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D3AA" w14:textId="0C5F033D" w:rsidR="00D3131A" w:rsidRPr="00CF1211" w:rsidRDefault="00D3131A" w:rsidP="00CF1211">
      <w:pPr>
        <w:jc w:val="center"/>
        <w:rPr>
          <w:color w:val="2E74B5" w:themeColor="accent1" w:themeShade="BF"/>
        </w:rPr>
      </w:pPr>
      <w:r w:rsidRPr="00792294">
        <w:rPr>
          <w:rFonts w:hint="eastAsia"/>
        </w:rPr>
        <w:t>仕様書</w:t>
      </w:r>
    </w:p>
    <w:p w14:paraId="4D071738" w14:textId="77777777" w:rsidR="00D3131A" w:rsidRPr="00792294" w:rsidRDefault="00D3131A"/>
    <w:p w14:paraId="375B0B84" w14:textId="6FA3639A" w:rsidR="006C14AE" w:rsidRDefault="00D3131A" w:rsidP="00230682">
      <w:pPr>
        <w:ind w:left="1470" w:hangingChars="700" w:hanging="1470"/>
      </w:pPr>
      <w:r w:rsidRPr="00792294">
        <w:rPr>
          <w:rFonts w:hint="eastAsia"/>
        </w:rPr>
        <w:t>１　業務名</w:t>
      </w:r>
      <w:r w:rsidR="00F11C76">
        <w:rPr>
          <w:rFonts w:hint="eastAsia"/>
        </w:rPr>
        <w:t xml:space="preserve">　　</w:t>
      </w:r>
      <w:r w:rsidR="006C14AE">
        <w:rPr>
          <w:rFonts w:hint="eastAsia"/>
        </w:rPr>
        <w:t>令和８年度越境</w:t>
      </w:r>
      <w:r w:rsidR="006C14AE">
        <w:rPr>
          <w:rFonts w:hint="eastAsia"/>
        </w:rPr>
        <w:t>EC</w:t>
      </w:r>
      <w:r w:rsidR="006C14AE">
        <w:rPr>
          <w:rFonts w:hint="eastAsia"/>
        </w:rPr>
        <w:t>サイト</w:t>
      </w:r>
      <w:r w:rsidR="00DD77BB">
        <w:rPr>
          <w:rFonts w:hint="eastAsia"/>
        </w:rPr>
        <w:t>を活用した県産品の</w:t>
      </w:r>
      <w:r w:rsidR="006C14AE">
        <w:rPr>
          <w:rFonts w:hint="eastAsia"/>
        </w:rPr>
        <w:t>プロモーション業務委託</w:t>
      </w:r>
    </w:p>
    <w:p w14:paraId="15FC400A" w14:textId="77777777" w:rsidR="00230682" w:rsidRPr="008C27B4" w:rsidRDefault="00230682" w:rsidP="00230682">
      <w:pPr>
        <w:ind w:left="1470" w:hangingChars="700" w:hanging="1470"/>
      </w:pPr>
    </w:p>
    <w:p w14:paraId="5D58BFEF" w14:textId="77777777" w:rsidR="009309CC" w:rsidRPr="00D93BC5" w:rsidRDefault="00D3131A">
      <w:r w:rsidRPr="00D93BC5">
        <w:rPr>
          <w:rFonts w:hint="eastAsia"/>
        </w:rPr>
        <w:t>２　業務の目的</w:t>
      </w:r>
    </w:p>
    <w:p w14:paraId="62826C4D" w14:textId="42CE1046" w:rsidR="00165E35" w:rsidRDefault="00775FE6" w:rsidP="009E3EB4">
      <w:pPr>
        <w:ind w:leftChars="100" w:left="210" w:firstLineChars="100" w:firstLine="210"/>
      </w:pPr>
      <w:r>
        <w:rPr>
          <w:rFonts w:hint="eastAsia"/>
        </w:rPr>
        <w:t>県では、</w:t>
      </w:r>
      <w:r w:rsidR="00614334" w:rsidRPr="00D93BC5">
        <w:rPr>
          <w:rFonts w:hint="eastAsia"/>
        </w:rPr>
        <w:t>域外における県産品の需要を獲得し、販路拡大を図るためには</w:t>
      </w:r>
      <w:r w:rsidR="00B60982">
        <w:rPr>
          <w:rFonts w:hint="eastAsia"/>
        </w:rPr>
        <w:t>、</w:t>
      </w:r>
      <w:r w:rsidR="00554208" w:rsidRPr="00D93BC5">
        <w:rPr>
          <w:rFonts w:hint="eastAsia"/>
        </w:rPr>
        <w:t>伸長</w:t>
      </w:r>
      <w:r w:rsidR="00614334" w:rsidRPr="00D93BC5">
        <w:rPr>
          <w:rFonts w:hint="eastAsia"/>
        </w:rPr>
        <w:t>する</w:t>
      </w:r>
      <w:r w:rsidR="00614334" w:rsidRPr="00D93BC5">
        <w:rPr>
          <w:rFonts w:hint="eastAsia"/>
        </w:rPr>
        <w:t>EC</w:t>
      </w:r>
      <w:r w:rsidR="00614334" w:rsidRPr="00D93BC5">
        <w:rPr>
          <w:rFonts w:hint="eastAsia"/>
        </w:rPr>
        <w:t>（電子取引）市場において、</w:t>
      </w:r>
      <w:r w:rsidR="00614334" w:rsidRPr="00D93BC5">
        <w:rPr>
          <w:rFonts w:hint="eastAsia"/>
        </w:rPr>
        <w:t>EC</w:t>
      </w:r>
      <w:r w:rsidR="00614334" w:rsidRPr="00D93BC5">
        <w:rPr>
          <w:rFonts w:hint="eastAsia"/>
        </w:rPr>
        <w:t>モールを活用した販売を行うことが効果的であるとして、大分県産品通販サイト</w:t>
      </w:r>
      <w:r w:rsidR="006C14AE">
        <w:rPr>
          <w:rFonts w:hint="eastAsia"/>
        </w:rPr>
        <w:t>（</w:t>
      </w:r>
      <w:r w:rsidR="00DD77BB">
        <w:rPr>
          <w:rFonts w:hint="eastAsia"/>
        </w:rPr>
        <w:t>以下</w:t>
      </w:r>
      <w:r w:rsidR="006C14AE">
        <w:rPr>
          <w:rFonts w:hint="eastAsia"/>
        </w:rPr>
        <w:t>「おんせん県おおいたオンラインショップ」という。）</w:t>
      </w:r>
      <w:r w:rsidR="00916103" w:rsidRPr="00D93BC5">
        <w:rPr>
          <w:rFonts w:hint="eastAsia"/>
        </w:rPr>
        <w:t>を</w:t>
      </w:r>
      <w:r w:rsidR="00614334" w:rsidRPr="00D93BC5">
        <w:rPr>
          <w:rFonts w:hint="eastAsia"/>
        </w:rPr>
        <w:t>運用</w:t>
      </w:r>
      <w:r w:rsidR="00A44A70" w:rsidRPr="009E3EB4">
        <w:rPr>
          <w:rFonts w:hint="eastAsia"/>
          <w:sz w:val="18"/>
          <w:szCs w:val="18"/>
        </w:rPr>
        <w:t>（注１）</w:t>
      </w:r>
      <w:r w:rsidR="00614334" w:rsidRPr="00D93BC5">
        <w:rPr>
          <w:rFonts w:hint="eastAsia"/>
        </w:rPr>
        <w:t>し</w:t>
      </w:r>
      <w:r>
        <w:rPr>
          <w:rFonts w:hint="eastAsia"/>
        </w:rPr>
        <w:t>て</w:t>
      </w:r>
      <w:r w:rsidR="006C14AE">
        <w:rPr>
          <w:rFonts w:hint="eastAsia"/>
        </w:rPr>
        <w:t>いる。また、</w:t>
      </w:r>
      <w:r>
        <w:rPr>
          <w:rFonts w:hint="eastAsia"/>
        </w:rPr>
        <w:t>令和７年度には、</w:t>
      </w:r>
      <w:r w:rsidR="00165E35" w:rsidRPr="00F90333">
        <w:rPr>
          <w:rFonts w:hint="eastAsia"/>
        </w:rPr>
        <w:t>大阪・関西万博</w:t>
      </w:r>
      <w:r>
        <w:rPr>
          <w:rFonts w:hint="eastAsia"/>
        </w:rPr>
        <w:t>を契機として</w:t>
      </w:r>
      <w:r w:rsidR="009E3EB4">
        <w:rPr>
          <w:rFonts w:hint="eastAsia"/>
        </w:rPr>
        <w:t>、</w:t>
      </w:r>
      <w:r w:rsidR="005258BF">
        <w:rPr>
          <w:rFonts w:hint="eastAsia"/>
        </w:rPr>
        <w:t>海外インバウンド観光客が</w:t>
      </w:r>
      <w:r w:rsidR="00165E35" w:rsidRPr="00F90333">
        <w:rPr>
          <w:rFonts w:hint="eastAsia"/>
        </w:rPr>
        <w:t>帰国後も</w:t>
      </w:r>
      <w:r w:rsidR="009E3EB4">
        <w:rPr>
          <w:rFonts w:hint="eastAsia"/>
        </w:rPr>
        <w:t>県産品を</w:t>
      </w:r>
      <w:r w:rsidR="00165E35" w:rsidRPr="00F90333">
        <w:rPr>
          <w:rFonts w:hint="eastAsia"/>
        </w:rPr>
        <w:t>購入できるようにするため、越境</w:t>
      </w:r>
      <w:r w:rsidR="00165E35" w:rsidRPr="00F90333">
        <w:rPr>
          <w:rFonts w:hint="eastAsia"/>
        </w:rPr>
        <w:t>EC</w:t>
      </w:r>
      <w:r w:rsidR="00165E35" w:rsidRPr="00F90333">
        <w:rPr>
          <w:rFonts w:hint="eastAsia"/>
        </w:rPr>
        <w:t>サイト内</w:t>
      </w:r>
      <w:r w:rsidR="009E3EB4">
        <w:rPr>
          <w:rFonts w:hint="eastAsia"/>
        </w:rPr>
        <w:t>に「おんせん県おおいたオンラインショップ」</w:t>
      </w:r>
      <w:r w:rsidR="009E3EB4" w:rsidRPr="00F90333">
        <w:rPr>
          <w:rFonts w:hint="eastAsia"/>
        </w:rPr>
        <w:t>を活用した</w:t>
      </w:r>
      <w:r w:rsidR="00165E35" w:rsidRPr="00F90333">
        <w:rPr>
          <w:rFonts w:hint="eastAsia"/>
        </w:rPr>
        <w:t>web</w:t>
      </w:r>
      <w:r w:rsidR="00165E35" w:rsidRPr="00F90333">
        <w:rPr>
          <w:rFonts w:hint="eastAsia"/>
        </w:rPr>
        <w:t>ページを開設</w:t>
      </w:r>
      <w:r w:rsidR="00A44A70" w:rsidRPr="009E3EB4">
        <w:rPr>
          <w:rFonts w:hint="eastAsia"/>
          <w:sz w:val="18"/>
          <w:szCs w:val="18"/>
        </w:rPr>
        <w:t>（注２）</w:t>
      </w:r>
      <w:r w:rsidR="00165E35" w:rsidRPr="00F90333">
        <w:rPr>
          <w:rFonts w:hint="eastAsia"/>
        </w:rPr>
        <w:t>するとともに</w:t>
      </w:r>
      <w:r w:rsidR="009E3EB4">
        <w:rPr>
          <w:rFonts w:hint="eastAsia"/>
        </w:rPr>
        <w:t>、</w:t>
      </w:r>
      <w:r w:rsidR="00165E35" w:rsidRPr="00F90333">
        <w:rPr>
          <w:rFonts w:hint="eastAsia"/>
        </w:rPr>
        <w:t>利用</w:t>
      </w:r>
      <w:r w:rsidR="009E3EB4">
        <w:rPr>
          <w:rFonts w:hint="eastAsia"/>
        </w:rPr>
        <w:t>の</w:t>
      </w:r>
      <w:r w:rsidR="00165E35" w:rsidRPr="00F90333">
        <w:rPr>
          <w:rFonts w:hint="eastAsia"/>
        </w:rPr>
        <w:t>促進を図るため、万博会場等関西エリア及び</w:t>
      </w:r>
      <w:r w:rsidR="00165E35">
        <w:rPr>
          <w:rFonts w:hint="eastAsia"/>
        </w:rPr>
        <w:t>当該</w:t>
      </w:r>
      <w:r w:rsidR="00165E35" w:rsidRPr="00F90333">
        <w:rPr>
          <w:rFonts w:hint="eastAsia"/>
        </w:rPr>
        <w:t>サイト内等での販促プロモ―ションを実施</w:t>
      </w:r>
      <w:r>
        <w:rPr>
          <w:rFonts w:hint="eastAsia"/>
        </w:rPr>
        <w:t>した。</w:t>
      </w:r>
    </w:p>
    <w:p w14:paraId="25A688BA" w14:textId="0B34ABEB" w:rsidR="00CA1487" w:rsidRDefault="006C14AE" w:rsidP="006C14AE">
      <w:pPr>
        <w:ind w:leftChars="100" w:left="210" w:firstLineChars="100" w:firstLine="210"/>
      </w:pPr>
      <w:r>
        <w:rPr>
          <w:rFonts w:hint="eastAsia"/>
        </w:rPr>
        <w:t>本業務では、</w:t>
      </w:r>
      <w:r w:rsidR="00CA1487">
        <w:rPr>
          <w:rFonts w:hint="eastAsia"/>
        </w:rPr>
        <w:t>越境</w:t>
      </w:r>
      <w:r w:rsidR="00CA1487">
        <w:rPr>
          <w:rFonts w:hint="eastAsia"/>
        </w:rPr>
        <w:t>EC</w:t>
      </w:r>
      <w:r w:rsidR="00CA1487">
        <w:rPr>
          <w:rFonts w:hint="eastAsia"/>
        </w:rPr>
        <w:t>サイト</w:t>
      </w:r>
      <w:r w:rsidR="006F30A2">
        <w:rPr>
          <w:rFonts w:hint="eastAsia"/>
        </w:rPr>
        <w:t>を活用した県産品の持続</w:t>
      </w:r>
      <w:r w:rsidR="00C17F1B">
        <w:rPr>
          <w:rFonts w:hint="eastAsia"/>
        </w:rPr>
        <w:t>可能</w:t>
      </w:r>
      <w:r w:rsidR="006F30A2">
        <w:rPr>
          <w:rFonts w:hint="eastAsia"/>
        </w:rPr>
        <w:t>な販促戦略の構築、</w:t>
      </w:r>
      <w:r w:rsidR="00CA1487">
        <w:rPr>
          <w:rFonts w:hint="eastAsia"/>
        </w:rPr>
        <w:t>県内インバウンド観光客への</w:t>
      </w:r>
      <w:r w:rsidR="006F30A2">
        <w:rPr>
          <w:rFonts w:hint="eastAsia"/>
        </w:rPr>
        <w:t>販促</w:t>
      </w:r>
      <w:r w:rsidR="00CA1487">
        <w:rPr>
          <w:rFonts w:hint="eastAsia"/>
        </w:rPr>
        <w:t>プロモーション及び台湾での販促プロモーションを実施することで、県産品の</w:t>
      </w:r>
      <w:r w:rsidR="006F30A2">
        <w:rPr>
          <w:rFonts w:hint="eastAsia"/>
        </w:rPr>
        <w:t>更なる海外</w:t>
      </w:r>
      <w:r w:rsidR="00CA1487">
        <w:rPr>
          <w:rFonts w:hint="eastAsia"/>
        </w:rPr>
        <w:t>販路拡大を目指すものである。</w:t>
      </w:r>
    </w:p>
    <w:p w14:paraId="1C7A31E2" w14:textId="6039A7B5" w:rsidR="00DD77BB" w:rsidRPr="009E3EB4" w:rsidRDefault="00DD77BB" w:rsidP="00D359EF">
      <w:pPr>
        <w:ind w:leftChars="100" w:left="750" w:hangingChars="300" w:hanging="540"/>
        <w:rPr>
          <w:sz w:val="18"/>
          <w:szCs w:val="18"/>
        </w:rPr>
      </w:pPr>
      <w:r w:rsidRPr="009E3EB4">
        <w:rPr>
          <w:rFonts w:hint="eastAsia"/>
          <w:sz w:val="18"/>
          <w:szCs w:val="18"/>
        </w:rPr>
        <w:t>（注１）県では、以下の大手</w:t>
      </w:r>
      <w:r w:rsidRPr="009E3EB4">
        <w:rPr>
          <w:rFonts w:hint="eastAsia"/>
          <w:sz w:val="18"/>
          <w:szCs w:val="18"/>
        </w:rPr>
        <w:t>EC</w:t>
      </w:r>
      <w:r w:rsidRPr="009E3EB4">
        <w:rPr>
          <w:rFonts w:hint="eastAsia"/>
          <w:sz w:val="18"/>
          <w:szCs w:val="18"/>
        </w:rPr>
        <w:t>モール内に大分県公式通販サイト</w:t>
      </w:r>
      <w:r w:rsidR="00D359EF" w:rsidRPr="009E3EB4">
        <w:rPr>
          <w:rFonts w:hint="eastAsia"/>
          <w:sz w:val="18"/>
          <w:szCs w:val="18"/>
        </w:rPr>
        <w:t>「おんせん県おおいたオンラインショップ」</w:t>
      </w:r>
      <w:r w:rsidRPr="009E3EB4">
        <w:rPr>
          <w:rFonts w:hint="eastAsia"/>
          <w:sz w:val="18"/>
          <w:szCs w:val="18"/>
        </w:rPr>
        <w:t>を開設（運営</w:t>
      </w:r>
      <w:r w:rsidR="009E3EB4" w:rsidRPr="009E3EB4">
        <w:rPr>
          <w:rFonts w:hint="eastAsia"/>
          <w:sz w:val="18"/>
          <w:szCs w:val="18"/>
        </w:rPr>
        <w:t>事業</w:t>
      </w:r>
      <w:r w:rsidRPr="009E3EB4">
        <w:rPr>
          <w:rFonts w:hint="eastAsia"/>
          <w:sz w:val="18"/>
          <w:szCs w:val="18"/>
        </w:rPr>
        <w:t>者：大木化粧品株式会社）</w:t>
      </w:r>
    </w:p>
    <w:p w14:paraId="721AF93A" w14:textId="4C4573AC" w:rsidR="00DD77BB" w:rsidRPr="009E3EB4" w:rsidRDefault="00DD77BB" w:rsidP="00561DD0">
      <w:pPr>
        <w:ind w:firstLineChars="200" w:firstLine="360"/>
        <w:rPr>
          <w:sz w:val="18"/>
          <w:szCs w:val="18"/>
        </w:rPr>
      </w:pPr>
      <w:r w:rsidRPr="009E3EB4">
        <w:rPr>
          <w:rFonts w:hint="eastAsia"/>
          <w:sz w:val="18"/>
          <w:szCs w:val="18"/>
        </w:rPr>
        <w:t xml:space="preserve">　　　①楽天市場　</w:t>
      </w:r>
      <w:r w:rsidRPr="009E3EB4">
        <w:rPr>
          <w:rFonts w:hint="eastAsia"/>
          <w:sz w:val="18"/>
          <w:szCs w:val="18"/>
        </w:rPr>
        <w:t>URL</w:t>
      </w:r>
      <w:r w:rsidRPr="009E3EB4">
        <w:rPr>
          <w:rFonts w:hint="eastAsia"/>
          <w:sz w:val="18"/>
          <w:szCs w:val="18"/>
        </w:rPr>
        <w:t>：</w:t>
      </w:r>
      <w:r w:rsidR="009E3EB4" w:rsidRPr="009E3EB4">
        <w:rPr>
          <w:sz w:val="18"/>
          <w:szCs w:val="18"/>
        </w:rPr>
        <w:t>https://www.rakuten.ne.jp/gold/onsenken-oita/</w:t>
      </w:r>
    </w:p>
    <w:p w14:paraId="1267BC97" w14:textId="3B9B8C15" w:rsidR="00DD77BB" w:rsidRPr="009E3EB4" w:rsidRDefault="00DD77BB" w:rsidP="00561DD0">
      <w:pPr>
        <w:ind w:firstLineChars="200" w:firstLine="360"/>
        <w:rPr>
          <w:sz w:val="18"/>
          <w:szCs w:val="18"/>
        </w:rPr>
      </w:pPr>
      <w:r w:rsidRPr="009E3EB4">
        <w:rPr>
          <w:rFonts w:hint="eastAsia"/>
          <w:sz w:val="18"/>
          <w:szCs w:val="18"/>
        </w:rPr>
        <w:t xml:space="preserve">　　　②</w:t>
      </w:r>
      <w:r w:rsidRPr="009E3EB4">
        <w:rPr>
          <w:rFonts w:hint="eastAsia"/>
          <w:sz w:val="18"/>
          <w:szCs w:val="18"/>
        </w:rPr>
        <w:t>Yahoo!</w:t>
      </w:r>
      <w:r w:rsidRPr="009E3EB4">
        <w:rPr>
          <w:rFonts w:hint="eastAsia"/>
          <w:sz w:val="18"/>
          <w:szCs w:val="18"/>
        </w:rPr>
        <w:t xml:space="preserve">ショッピング　</w:t>
      </w:r>
      <w:r w:rsidRPr="009E3EB4">
        <w:rPr>
          <w:rFonts w:hint="eastAsia"/>
          <w:sz w:val="18"/>
          <w:szCs w:val="18"/>
        </w:rPr>
        <w:t>URL</w:t>
      </w:r>
      <w:r w:rsidRPr="009E3EB4">
        <w:rPr>
          <w:rFonts w:hint="eastAsia"/>
          <w:sz w:val="18"/>
          <w:szCs w:val="18"/>
        </w:rPr>
        <w:t>：</w:t>
      </w:r>
      <w:r w:rsidR="009E3EB4" w:rsidRPr="009E3EB4">
        <w:rPr>
          <w:sz w:val="18"/>
          <w:szCs w:val="18"/>
        </w:rPr>
        <w:t>https://store.shopping.yahoo.co.jp/onsenken-oita/</w:t>
      </w:r>
    </w:p>
    <w:p w14:paraId="40F56AED" w14:textId="76D64F16" w:rsidR="00DD77BB" w:rsidRPr="009E3EB4" w:rsidRDefault="00DD77BB" w:rsidP="00561DD0">
      <w:pPr>
        <w:ind w:firstLineChars="200" w:firstLine="360"/>
        <w:rPr>
          <w:sz w:val="18"/>
          <w:szCs w:val="18"/>
        </w:rPr>
      </w:pPr>
      <w:r w:rsidRPr="009E3EB4">
        <w:rPr>
          <w:rFonts w:hint="eastAsia"/>
          <w:sz w:val="18"/>
          <w:szCs w:val="18"/>
        </w:rPr>
        <w:t xml:space="preserve">　　　③</w:t>
      </w:r>
      <w:r w:rsidRPr="009E3EB4">
        <w:rPr>
          <w:rFonts w:hint="eastAsia"/>
          <w:sz w:val="18"/>
          <w:szCs w:val="18"/>
        </w:rPr>
        <w:t>Amazon</w:t>
      </w:r>
      <w:r w:rsidRPr="009E3EB4">
        <w:rPr>
          <w:rFonts w:hint="eastAsia"/>
          <w:sz w:val="18"/>
          <w:szCs w:val="18"/>
        </w:rPr>
        <w:t xml:space="preserve">　</w:t>
      </w:r>
      <w:r w:rsidRPr="009E3EB4">
        <w:rPr>
          <w:rFonts w:hint="eastAsia"/>
          <w:sz w:val="18"/>
          <w:szCs w:val="18"/>
        </w:rPr>
        <w:t>URL</w:t>
      </w:r>
      <w:r w:rsidRPr="009E3EB4">
        <w:rPr>
          <w:rFonts w:hint="eastAsia"/>
          <w:sz w:val="18"/>
          <w:szCs w:val="18"/>
        </w:rPr>
        <w:t>：</w:t>
      </w:r>
      <w:r w:rsidR="009E3EB4" w:rsidRPr="009E3EB4">
        <w:rPr>
          <w:sz w:val="18"/>
          <w:szCs w:val="18"/>
        </w:rPr>
        <w:t>https://www.amazon.co.jp/s?me=AB9Ffzg24Dge9</w:t>
      </w:r>
    </w:p>
    <w:p w14:paraId="654583C4" w14:textId="5EA39BC8" w:rsidR="00D359EF" w:rsidRPr="009E3EB4" w:rsidRDefault="00DD77BB" w:rsidP="00D359EF">
      <w:pPr>
        <w:ind w:firstLineChars="200" w:firstLine="360"/>
        <w:rPr>
          <w:sz w:val="18"/>
          <w:szCs w:val="18"/>
        </w:rPr>
      </w:pPr>
      <w:r w:rsidRPr="009E3EB4">
        <w:rPr>
          <w:rFonts w:hint="eastAsia"/>
          <w:sz w:val="18"/>
          <w:szCs w:val="18"/>
        </w:rPr>
        <w:t xml:space="preserve">　　　④</w:t>
      </w:r>
      <w:proofErr w:type="gramStart"/>
      <w:r w:rsidRPr="009E3EB4">
        <w:rPr>
          <w:rFonts w:hint="eastAsia"/>
          <w:sz w:val="18"/>
          <w:szCs w:val="18"/>
        </w:rPr>
        <w:t>d</w:t>
      </w:r>
      <w:proofErr w:type="gramEnd"/>
      <w:r w:rsidRPr="009E3EB4">
        <w:rPr>
          <w:rFonts w:hint="eastAsia"/>
          <w:sz w:val="18"/>
          <w:szCs w:val="18"/>
        </w:rPr>
        <w:t xml:space="preserve">ショッピング　</w:t>
      </w:r>
      <w:r w:rsidRPr="009E3EB4">
        <w:rPr>
          <w:rFonts w:hint="eastAsia"/>
          <w:sz w:val="18"/>
          <w:szCs w:val="18"/>
        </w:rPr>
        <w:t>URL</w:t>
      </w:r>
      <w:r w:rsidRPr="009E3EB4">
        <w:rPr>
          <w:rFonts w:hint="eastAsia"/>
          <w:sz w:val="18"/>
          <w:szCs w:val="18"/>
        </w:rPr>
        <w:t>：</w:t>
      </w:r>
      <w:r w:rsidR="006C6085" w:rsidRPr="006C6085">
        <w:rPr>
          <w:sz w:val="18"/>
          <w:szCs w:val="18"/>
        </w:rPr>
        <w:t>https://dshopping.docomo.ne.jp/partner/onsenken-oita/?pcode=207</w:t>
      </w:r>
    </w:p>
    <w:p w14:paraId="7F981905" w14:textId="27B438AD" w:rsidR="00561DD0" w:rsidRPr="009E3EB4" w:rsidRDefault="00561DD0" w:rsidP="00D359EF">
      <w:pPr>
        <w:ind w:leftChars="100" w:left="750" w:hangingChars="300" w:hanging="540"/>
        <w:rPr>
          <w:sz w:val="18"/>
          <w:szCs w:val="18"/>
        </w:rPr>
      </w:pPr>
      <w:r w:rsidRPr="009E3EB4">
        <w:rPr>
          <w:rFonts w:hint="eastAsia"/>
          <w:sz w:val="18"/>
          <w:szCs w:val="18"/>
        </w:rPr>
        <w:t>（注</w:t>
      </w:r>
      <w:r w:rsidR="00A44A70" w:rsidRPr="009E3EB4">
        <w:rPr>
          <w:rFonts w:hint="eastAsia"/>
          <w:sz w:val="18"/>
          <w:szCs w:val="18"/>
        </w:rPr>
        <w:t>２</w:t>
      </w:r>
      <w:r w:rsidRPr="009E3EB4">
        <w:rPr>
          <w:rFonts w:hint="eastAsia"/>
          <w:sz w:val="18"/>
          <w:szCs w:val="18"/>
        </w:rPr>
        <w:t>）</w:t>
      </w:r>
      <w:r w:rsidR="00A44A70" w:rsidRPr="009E3EB4">
        <w:rPr>
          <w:rFonts w:hint="eastAsia"/>
          <w:sz w:val="18"/>
          <w:szCs w:val="18"/>
        </w:rPr>
        <w:t>県では、越境</w:t>
      </w:r>
      <w:r w:rsidR="00A44A70" w:rsidRPr="009E3EB4">
        <w:rPr>
          <w:rFonts w:hint="eastAsia"/>
          <w:sz w:val="18"/>
          <w:szCs w:val="18"/>
        </w:rPr>
        <w:t>EC</w:t>
      </w:r>
      <w:r w:rsidR="00A44A70" w:rsidRPr="009E3EB4">
        <w:rPr>
          <w:rFonts w:hint="eastAsia"/>
          <w:sz w:val="18"/>
          <w:szCs w:val="18"/>
        </w:rPr>
        <w:t>サイト</w:t>
      </w:r>
      <w:r w:rsidRPr="009E3EB4">
        <w:rPr>
          <w:rFonts w:hint="eastAsia"/>
          <w:sz w:val="18"/>
          <w:szCs w:val="18"/>
        </w:rPr>
        <w:t>「</w:t>
      </w:r>
      <w:r w:rsidRPr="009E3EB4">
        <w:rPr>
          <w:rFonts w:hint="eastAsia"/>
          <w:sz w:val="18"/>
          <w:szCs w:val="18"/>
        </w:rPr>
        <w:t>Buyee</w:t>
      </w:r>
      <w:r w:rsidRPr="009E3EB4">
        <w:rPr>
          <w:rFonts w:hint="eastAsia"/>
          <w:sz w:val="18"/>
          <w:szCs w:val="18"/>
        </w:rPr>
        <w:t>」</w:t>
      </w:r>
      <w:r w:rsidR="00A44A70" w:rsidRPr="009E3EB4">
        <w:rPr>
          <w:rFonts w:hint="eastAsia"/>
          <w:sz w:val="18"/>
          <w:szCs w:val="18"/>
        </w:rPr>
        <w:t>（</w:t>
      </w:r>
      <w:r w:rsidRPr="009E3EB4">
        <w:rPr>
          <w:rFonts w:hint="eastAsia"/>
          <w:sz w:val="18"/>
          <w:szCs w:val="18"/>
        </w:rPr>
        <w:t>運営</w:t>
      </w:r>
      <w:r w:rsidR="006C6085">
        <w:rPr>
          <w:rFonts w:hint="eastAsia"/>
          <w:sz w:val="18"/>
          <w:szCs w:val="18"/>
        </w:rPr>
        <w:t>事業者</w:t>
      </w:r>
      <w:r w:rsidRPr="009E3EB4">
        <w:rPr>
          <w:rFonts w:hint="eastAsia"/>
          <w:sz w:val="18"/>
          <w:szCs w:val="18"/>
        </w:rPr>
        <w:t>：</w:t>
      </w:r>
      <w:r w:rsidRPr="009E3EB4">
        <w:rPr>
          <w:rFonts w:hint="eastAsia"/>
          <w:sz w:val="18"/>
          <w:szCs w:val="18"/>
        </w:rPr>
        <w:t>tenso</w:t>
      </w:r>
      <w:r w:rsidRPr="009E3EB4">
        <w:rPr>
          <w:rFonts w:hint="eastAsia"/>
          <w:sz w:val="18"/>
          <w:szCs w:val="18"/>
        </w:rPr>
        <w:t>株式会社</w:t>
      </w:r>
      <w:r w:rsidR="006C6085">
        <w:rPr>
          <w:rFonts w:hint="eastAsia"/>
          <w:sz w:val="18"/>
          <w:szCs w:val="18"/>
        </w:rPr>
        <w:t>、</w:t>
      </w:r>
      <w:r w:rsidR="006C6085">
        <w:rPr>
          <w:rFonts w:hint="eastAsia"/>
          <w:sz w:val="18"/>
          <w:szCs w:val="18"/>
        </w:rPr>
        <w:t>URL</w:t>
      </w:r>
      <w:r w:rsidR="006C6085">
        <w:rPr>
          <w:rFonts w:hint="eastAsia"/>
          <w:sz w:val="18"/>
          <w:szCs w:val="18"/>
        </w:rPr>
        <w:t>：</w:t>
      </w:r>
      <w:r w:rsidR="006C6085" w:rsidRPr="006C6085">
        <w:rPr>
          <w:sz w:val="18"/>
          <w:szCs w:val="18"/>
        </w:rPr>
        <w:t>https://buyee.jp</w:t>
      </w:r>
      <w:r w:rsidR="00A44A70" w:rsidRPr="009E3EB4">
        <w:rPr>
          <w:rFonts w:hint="eastAsia"/>
          <w:sz w:val="18"/>
          <w:szCs w:val="18"/>
        </w:rPr>
        <w:t>）内の</w:t>
      </w:r>
      <w:r w:rsidRPr="009E3EB4">
        <w:rPr>
          <w:rFonts w:hint="eastAsia"/>
          <w:sz w:val="18"/>
          <w:szCs w:val="18"/>
        </w:rPr>
        <w:t>「</w:t>
      </w:r>
      <w:r w:rsidRPr="009E3EB4">
        <w:rPr>
          <w:rFonts w:hint="eastAsia"/>
          <w:sz w:val="18"/>
          <w:szCs w:val="18"/>
        </w:rPr>
        <w:t>47storey</w:t>
      </w:r>
      <w:r w:rsidRPr="009E3EB4">
        <w:rPr>
          <w:rFonts w:hint="eastAsia"/>
          <w:sz w:val="18"/>
          <w:szCs w:val="18"/>
        </w:rPr>
        <w:t>」</w:t>
      </w:r>
      <w:r w:rsidR="00A44A70" w:rsidRPr="009E3EB4">
        <w:rPr>
          <w:rFonts w:hint="eastAsia"/>
          <w:sz w:val="18"/>
          <w:szCs w:val="18"/>
        </w:rPr>
        <w:t>（運営</w:t>
      </w:r>
      <w:r w:rsidR="006C6085">
        <w:rPr>
          <w:rFonts w:hint="eastAsia"/>
          <w:sz w:val="18"/>
          <w:szCs w:val="18"/>
        </w:rPr>
        <w:t>事業者</w:t>
      </w:r>
      <w:r w:rsidR="00A44A70" w:rsidRPr="009E3EB4">
        <w:rPr>
          <w:rFonts w:hint="eastAsia"/>
          <w:sz w:val="18"/>
          <w:szCs w:val="18"/>
        </w:rPr>
        <w:t>：</w:t>
      </w:r>
      <w:r w:rsidRPr="009E3EB4">
        <w:rPr>
          <w:rFonts w:hint="eastAsia"/>
          <w:sz w:val="18"/>
          <w:szCs w:val="18"/>
        </w:rPr>
        <w:t>株式会社</w:t>
      </w:r>
      <w:r w:rsidRPr="009E3EB4">
        <w:rPr>
          <w:rFonts w:hint="eastAsia"/>
          <w:sz w:val="18"/>
          <w:szCs w:val="18"/>
        </w:rPr>
        <w:t>JTB</w:t>
      </w:r>
      <w:r w:rsidR="006C6085">
        <w:rPr>
          <w:rFonts w:hint="eastAsia"/>
          <w:sz w:val="18"/>
          <w:szCs w:val="18"/>
        </w:rPr>
        <w:t>、</w:t>
      </w:r>
      <w:r w:rsidR="006C6085">
        <w:rPr>
          <w:rFonts w:hint="eastAsia"/>
          <w:sz w:val="18"/>
          <w:szCs w:val="18"/>
        </w:rPr>
        <w:t>URL</w:t>
      </w:r>
      <w:r w:rsidR="006C6085">
        <w:rPr>
          <w:rFonts w:hint="eastAsia"/>
          <w:sz w:val="18"/>
          <w:szCs w:val="18"/>
        </w:rPr>
        <w:t>：</w:t>
      </w:r>
      <w:r w:rsidR="006C6085" w:rsidRPr="006C6085">
        <w:rPr>
          <w:sz w:val="18"/>
          <w:szCs w:val="18"/>
        </w:rPr>
        <w:t>https://shop.buyee.jp/47storey</w:t>
      </w:r>
      <w:r w:rsidR="00A44A70" w:rsidRPr="009E3EB4">
        <w:rPr>
          <w:rFonts w:hint="eastAsia"/>
          <w:sz w:val="18"/>
          <w:szCs w:val="18"/>
        </w:rPr>
        <w:t>）</w:t>
      </w:r>
      <w:r w:rsidR="00D359EF" w:rsidRPr="009E3EB4">
        <w:rPr>
          <w:rFonts w:hint="eastAsia"/>
          <w:sz w:val="18"/>
          <w:szCs w:val="18"/>
        </w:rPr>
        <w:t>に、</w:t>
      </w:r>
      <w:r w:rsidRPr="009E3EB4">
        <w:rPr>
          <w:rFonts w:hint="eastAsia"/>
          <w:sz w:val="18"/>
          <w:szCs w:val="18"/>
        </w:rPr>
        <w:t>大分県</w:t>
      </w:r>
      <w:r w:rsidRPr="009E3EB4">
        <w:rPr>
          <w:rFonts w:hint="eastAsia"/>
          <w:sz w:val="18"/>
          <w:szCs w:val="18"/>
        </w:rPr>
        <w:t>web</w:t>
      </w:r>
      <w:r w:rsidRPr="009E3EB4">
        <w:rPr>
          <w:rFonts w:hint="eastAsia"/>
          <w:sz w:val="18"/>
          <w:szCs w:val="18"/>
        </w:rPr>
        <w:t>ページ</w:t>
      </w:r>
      <w:r w:rsidR="00A44A70" w:rsidRPr="009E3EB4">
        <w:rPr>
          <w:rFonts w:hint="eastAsia"/>
          <w:sz w:val="18"/>
          <w:szCs w:val="18"/>
        </w:rPr>
        <w:t>（</w:t>
      </w:r>
      <w:r w:rsidRPr="009E3EB4">
        <w:rPr>
          <w:rFonts w:hint="eastAsia"/>
          <w:sz w:val="18"/>
          <w:szCs w:val="18"/>
        </w:rPr>
        <w:t>URL</w:t>
      </w:r>
      <w:r w:rsidRPr="009E3EB4">
        <w:rPr>
          <w:rFonts w:hint="eastAsia"/>
          <w:sz w:val="18"/>
          <w:szCs w:val="18"/>
        </w:rPr>
        <w:t>：</w:t>
      </w:r>
      <w:r w:rsidR="00A44A70" w:rsidRPr="009E3EB4">
        <w:rPr>
          <w:sz w:val="18"/>
          <w:szCs w:val="18"/>
        </w:rPr>
        <w:t>https://media.buyee.jp/content/ja/travel-culture-ja/oita-ja/</w:t>
      </w:r>
      <w:r w:rsidR="00A44A70" w:rsidRPr="009E3EB4">
        <w:rPr>
          <w:rFonts w:hint="eastAsia"/>
          <w:sz w:val="18"/>
          <w:szCs w:val="18"/>
        </w:rPr>
        <w:t>）を開設</w:t>
      </w:r>
    </w:p>
    <w:p w14:paraId="19A02800" w14:textId="77777777" w:rsidR="00FA395B" w:rsidRPr="00D93BC5" w:rsidRDefault="00FA395B" w:rsidP="00591C9A"/>
    <w:p w14:paraId="5A3E38FC" w14:textId="6C4964C3" w:rsidR="00CE6CA8" w:rsidRPr="00D93BC5" w:rsidRDefault="008C27B4">
      <w:r w:rsidRPr="00D93BC5">
        <w:rPr>
          <w:rFonts w:hint="eastAsia"/>
        </w:rPr>
        <w:t>３　履行期間　契約締結日から令和</w:t>
      </w:r>
      <w:r w:rsidR="00AA45D7">
        <w:rPr>
          <w:rFonts w:hint="eastAsia"/>
        </w:rPr>
        <w:t>９</w:t>
      </w:r>
      <w:r w:rsidRPr="00D93BC5">
        <w:rPr>
          <w:rFonts w:hint="eastAsia"/>
        </w:rPr>
        <w:t>年</w:t>
      </w:r>
      <w:r w:rsidR="001E5A8A" w:rsidRPr="00D93BC5">
        <w:rPr>
          <w:rFonts w:hint="eastAsia"/>
        </w:rPr>
        <w:t>３</w:t>
      </w:r>
      <w:r w:rsidR="00CE6CA8" w:rsidRPr="00D93BC5">
        <w:rPr>
          <w:rFonts w:hint="eastAsia"/>
        </w:rPr>
        <w:t>月</w:t>
      </w:r>
      <w:r w:rsidR="00404986">
        <w:rPr>
          <w:rFonts w:hint="eastAsia"/>
        </w:rPr>
        <w:t>１</w:t>
      </w:r>
      <w:r w:rsidR="000148E1">
        <w:rPr>
          <w:rFonts w:hint="eastAsia"/>
        </w:rPr>
        <w:t>２</w:t>
      </w:r>
      <w:r w:rsidR="00CE6CA8" w:rsidRPr="00D93BC5">
        <w:rPr>
          <w:rFonts w:hint="eastAsia"/>
        </w:rPr>
        <w:t>日まで</w:t>
      </w:r>
    </w:p>
    <w:p w14:paraId="201D0BF1" w14:textId="0254D692" w:rsidR="006F741B" w:rsidRPr="00AA45D7" w:rsidRDefault="006F741B"/>
    <w:p w14:paraId="596704D6" w14:textId="069A311B" w:rsidR="00AE21CC" w:rsidRDefault="00CE6CA8" w:rsidP="00306F83">
      <w:r w:rsidRPr="00D93BC5">
        <w:rPr>
          <w:rFonts w:hint="eastAsia"/>
        </w:rPr>
        <w:t>４</w:t>
      </w:r>
      <w:r w:rsidR="00306F83" w:rsidRPr="00D93BC5">
        <w:rPr>
          <w:rFonts w:hint="eastAsia"/>
        </w:rPr>
        <w:t xml:space="preserve">　委託内容</w:t>
      </w:r>
    </w:p>
    <w:p w14:paraId="4633D70B" w14:textId="6B02B92D" w:rsidR="00D359EF" w:rsidRDefault="00AA45D7" w:rsidP="00D359EF">
      <w:r>
        <w:rPr>
          <w:rFonts w:hint="eastAsia"/>
        </w:rPr>
        <w:t>（１）</w:t>
      </w:r>
      <w:r w:rsidR="00A44A70">
        <w:rPr>
          <w:rFonts w:hint="eastAsia"/>
        </w:rPr>
        <w:t>越境</w:t>
      </w:r>
      <w:r w:rsidR="00A44A70">
        <w:rPr>
          <w:rFonts w:hint="eastAsia"/>
        </w:rPr>
        <w:t>EC</w:t>
      </w:r>
      <w:r w:rsidR="00A44A70">
        <w:rPr>
          <w:rFonts w:hint="eastAsia"/>
        </w:rPr>
        <w:t>サイト</w:t>
      </w:r>
      <w:r w:rsidR="00C37FF9">
        <w:rPr>
          <w:rFonts w:hint="eastAsia"/>
        </w:rPr>
        <w:t>を</w:t>
      </w:r>
      <w:r w:rsidR="00D359EF">
        <w:rPr>
          <w:rFonts w:hint="eastAsia"/>
        </w:rPr>
        <w:t>活用した県産品の</w:t>
      </w:r>
      <w:r w:rsidR="006F30A2">
        <w:rPr>
          <w:rFonts w:hint="eastAsia"/>
        </w:rPr>
        <w:t>持続</w:t>
      </w:r>
      <w:r w:rsidR="00C17F1B">
        <w:rPr>
          <w:rFonts w:hint="eastAsia"/>
        </w:rPr>
        <w:t>可能</w:t>
      </w:r>
      <w:r w:rsidR="006F30A2">
        <w:rPr>
          <w:rFonts w:hint="eastAsia"/>
        </w:rPr>
        <w:t>な</w:t>
      </w:r>
      <w:r w:rsidR="0084623E">
        <w:rPr>
          <w:rFonts w:hint="eastAsia"/>
        </w:rPr>
        <w:t>販促</w:t>
      </w:r>
      <w:r w:rsidR="006F30A2">
        <w:rPr>
          <w:rFonts w:hint="eastAsia"/>
        </w:rPr>
        <w:t>戦略の構築</w:t>
      </w:r>
    </w:p>
    <w:p w14:paraId="432F6084" w14:textId="754ACA6B" w:rsidR="00C17F1B" w:rsidRDefault="00C37FF9" w:rsidP="001C7A82">
      <w:pPr>
        <w:ind w:left="630" w:hangingChars="300" w:hanging="630"/>
      </w:pPr>
      <w:r>
        <w:rPr>
          <w:rFonts w:hint="eastAsia"/>
        </w:rPr>
        <w:t xml:space="preserve">　　①　</w:t>
      </w:r>
      <w:r w:rsidR="00D359EF">
        <w:rPr>
          <w:rFonts w:hint="eastAsia"/>
        </w:rPr>
        <w:t>本業務では、</w:t>
      </w:r>
      <w:r w:rsidR="00D359EF" w:rsidRPr="00D359EF">
        <w:t>越境</w:t>
      </w:r>
      <w:r w:rsidR="00D359EF" w:rsidRPr="00D359EF">
        <w:t>EC</w:t>
      </w:r>
      <w:r w:rsidR="00D359EF" w:rsidRPr="00D359EF">
        <w:t>サイト</w:t>
      </w:r>
      <w:r w:rsidR="00D359EF">
        <w:rPr>
          <w:rFonts w:hint="eastAsia"/>
        </w:rPr>
        <w:t>を活用した</w:t>
      </w:r>
      <w:r w:rsidR="006F30A2">
        <w:rPr>
          <w:rFonts w:hint="eastAsia"/>
        </w:rPr>
        <w:t>県産品の</w:t>
      </w:r>
      <w:r w:rsidR="0084623E">
        <w:rPr>
          <w:rFonts w:hint="eastAsia"/>
        </w:rPr>
        <w:t>販売及び販促プロモーション等に具体的な知見や</w:t>
      </w:r>
      <w:r w:rsidR="00D359EF">
        <w:rPr>
          <w:rFonts w:hint="eastAsia"/>
        </w:rPr>
        <w:t>ノウハウ</w:t>
      </w:r>
      <w:r w:rsidR="00D359EF" w:rsidRPr="00D359EF">
        <w:t>を有する者を</w:t>
      </w:r>
      <w:r w:rsidR="00D359EF">
        <w:rPr>
          <w:rFonts w:hint="eastAsia"/>
        </w:rPr>
        <w:t>事業に</w:t>
      </w:r>
      <w:r w:rsidR="00D359EF" w:rsidRPr="00D359EF">
        <w:t>参画させる</w:t>
      </w:r>
      <w:r w:rsidR="00C17F1B">
        <w:rPr>
          <w:rFonts w:hint="eastAsia"/>
        </w:rPr>
        <w:t>こ</w:t>
      </w:r>
      <w:r w:rsidR="001C7A82">
        <w:rPr>
          <w:rFonts w:hint="eastAsia"/>
        </w:rPr>
        <w:t>と</w:t>
      </w:r>
      <w:r w:rsidR="000850C2">
        <w:rPr>
          <w:rFonts w:hint="eastAsia"/>
        </w:rPr>
        <w:t>。</w:t>
      </w:r>
    </w:p>
    <w:p w14:paraId="5D25A898" w14:textId="36845CFD" w:rsidR="006F30A2" w:rsidRPr="006F30A2" w:rsidRDefault="006F30A2" w:rsidP="00C17F1B">
      <w:pPr>
        <w:ind w:leftChars="300" w:left="630" w:firstLineChars="100" w:firstLine="210"/>
      </w:pPr>
      <w:r>
        <w:rPr>
          <w:rFonts w:hint="eastAsia"/>
        </w:rPr>
        <w:t>なお、「具体的な知見やノウハウを有する者」</w:t>
      </w:r>
      <w:r w:rsidR="001C7A82">
        <w:rPr>
          <w:rFonts w:hint="eastAsia"/>
        </w:rPr>
        <w:t>と</w:t>
      </w:r>
      <w:r>
        <w:rPr>
          <w:rFonts w:hint="eastAsia"/>
        </w:rPr>
        <w:t>は、越境</w:t>
      </w:r>
      <w:r>
        <w:rPr>
          <w:rFonts w:hint="eastAsia"/>
        </w:rPr>
        <w:t>EC</w:t>
      </w:r>
      <w:r>
        <w:rPr>
          <w:rFonts w:hint="eastAsia"/>
        </w:rPr>
        <w:t>サイトを活用した商品</w:t>
      </w:r>
      <w:r w:rsidRPr="00D359EF">
        <w:t>販売</w:t>
      </w:r>
      <w:r>
        <w:rPr>
          <w:rFonts w:hint="eastAsia"/>
        </w:rPr>
        <w:t>に顕著な</w:t>
      </w:r>
      <w:r w:rsidRPr="00D359EF">
        <w:t>実績を有する事業者</w:t>
      </w:r>
      <w:r w:rsidR="001C7A82">
        <w:rPr>
          <w:rFonts w:hint="eastAsia"/>
        </w:rPr>
        <w:t>又は</w:t>
      </w:r>
      <w:r w:rsidRPr="00D359EF">
        <w:t>越境</w:t>
      </w:r>
      <w:r w:rsidRPr="00D359EF">
        <w:t>EC</w:t>
      </w:r>
      <w:r w:rsidRPr="00D359EF">
        <w:t>サイト</w:t>
      </w:r>
      <w:r>
        <w:rPr>
          <w:rFonts w:hint="eastAsia"/>
        </w:rPr>
        <w:t>の運営事業者</w:t>
      </w:r>
      <w:r w:rsidR="001C7A82">
        <w:rPr>
          <w:rFonts w:hint="eastAsia"/>
        </w:rPr>
        <w:t>等で</w:t>
      </w:r>
      <w:r>
        <w:rPr>
          <w:rFonts w:hint="eastAsia"/>
        </w:rPr>
        <w:t>市場分析・</w:t>
      </w:r>
      <w:r w:rsidRPr="00D359EF">
        <w:t>販売</w:t>
      </w:r>
      <w:r w:rsidR="00C17F1B">
        <w:rPr>
          <w:rFonts w:hint="eastAsia"/>
        </w:rPr>
        <w:t>実績</w:t>
      </w:r>
      <w:r w:rsidRPr="00D359EF">
        <w:t>分析や販売戦略</w:t>
      </w:r>
      <w:r w:rsidR="00C17F1B">
        <w:rPr>
          <w:rFonts w:hint="eastAsia"/>
        </w:rPr>
        <w:t>の構築</w:t>
      </w:r>
      <w:r w:rsidRPr="00D359EF">
        <w:t>を担当する者を想定</w:t>
      </w:r>
      <w:r>
        <w:rPr>
          <w:rFonts w:hint="eastAsia"/>
        </w:rPr>
        <w:t>している。</w:t>
      </w:r>
    </w:p>
    <w:p w14:paraId="556A2674" w14:textId="3DA7D2F7" w:rsidR="00C17F1B" w:rsidRDefault="00D359EF" w:rsidP="000850C2">
      <w:pPr>
        <w:ind w:leftChars="200" w:left="630" w:hangingChars="100" w:hanging="210"/>
      </w:pPr>
      <w:r>
        <w:rPr>
          <w:rFonts w:hint="eastAsia"/>
        </w:rPr>
        <w:t xml:space="preserve">②　</w:t>
      </w:r>
      <w:r w:rsidR="00C17F1B" w:rsidRPr="00DB731D">
        <w:t>越境</w:t>
      </w:r>
      <w:r w:rsidR="00C17F1B" w:rsidRPr="00DB731D">
        <w:t>EC</w:t>
      </w:r>
      <w:r w:rsidR="00C17F1B" w:rsidRPr="00DB731D">
        <w:t>サイトは東アジア</w:t>
      </w:r>
      <w:r w:rsidR="00C17F1B">
        <w:rPr>
          <w:rFonts w:hint="eastAsia"/>
        </w:rPr>
        <w:t>（主に台湾）</w:t>
      </w:r>
      <w:r w:rsidR="00C17F1B" w:rsidRPr="00DB731D">
        <w:t>を</w:t>
      </w:r>
      <w:r w:rsidR="00C17F1B">
        <w:rPr>
          <w:rFonts w:hint="eastAsia"/>
        </w:rPr>
        <w:t>メインターゲットとして</w:t>
      </w:r>
      <w:r w:rsidR="00C17F1B" w:rsidRPr="00DB731D">
        <w:t>展開</w:t>
      </w:r>
      <w:r w:rsidR="000850C2">
        <w:rPr>
          <w:rFonts w:hint="eastAsia"/>
        </w:rPr>
        <w:t>することとし</w:t>
      </w:r>
      <w:r w:rsidR="00C17F1B" w:rsidRPr="00DB731D">
        <w:t>、</w:t>
      </w:r>
      <w:r w:rsidR="00C17F1B">
        <w:rPr>
          <w:rFonts w:hint="eastAsia"/>
        </w:rPr>
        <w:t>当該地域の市場分析、市場分析を踏まえた商品</w:t>
      </w:r>
      <w:r w:rsidR="000850C2">
        <w:rPr>
          <w:rFonts w:hint="eastAsia"/>
        </w:rPr>
        <w:t>提案</w:t>
      </w:r>
      <w:r w:rsidR="00C17F1B">
        <w:rPr>
          <w:rFonts w:hint="eastAsia"/>
        </w:rPr>
        <w:t>及</w:t>
      </w:r>
      <w:r w:rsidR="00F31571">
        <w:rPr>
          <w:rFonts w:hint="eastAsia"/>
        </w:rPr>
        <w:t>び</w:t>
      </w:r>
      <w:r w:rsidR="000850C2">
        <w:rPr>
          <w:rFonts w:hint="eastAsia"/>
        </w:rPr>
        <w:t>効果的な</w:t>
      </w:r>
      <w:r w:rsidR="00C17F1B">
        <w:rPr>
          <w:rFonts w:hint="eastAsia"/>
        </w:rPr>
        <w:t>販促プロモーション</w:t>
      </w:r>
      <w:r w:rsidR="000850C2">
        <w:rPr>
          <w:rFonts w:hint="eastAsia"/>
        </w:rPr>
        <w:t>の</w:t>
      </w:r>
      <w:r w:rsidR="00C17F1B">
        <w:rPr>
          <w:rFonts w:hint="eastAsia"/>
        </w:rPr>
        <w:t>提案</w:t>
      </w:r>
      <w:r w:rsidR="001C7A82">
        <w:rPr>
          <w:rFonts w:hint="eastAsia"/>
        </w:rPr>
        <w:t>を行</w:t>
      </w:r>
      <w:r w:rsidR="000850C2">
        <w:rPr>
          <w:rFonts w:hint="eastAsia"/>
        </w:rPr>
        <w:t>うこと。</w:t>
      </w:r>
      <w:r w:rsidR="00C17F1B">
        <w:rPr>
          <w:rFonts w:hint="eastAsia"/>
        </w:rPr>
        <w:t>また、</w:t>
      </w:r>
      <w:r w:rsidR="00F2564C">
        <w:rPr>
          <w:rFonts w:hint="eastAsia"/>
        </w:rPr>
        <w:t>事業実施</w:t>
      </w:r>
      <w:r w:rsidR="000850C2">
        <w:rPr>
          <w:rFonts w:hint="eastAsia"/>
        </w:rPr>
        <w:t>期間中の</w:t>
      </w:r>
      <w:r w:rsidR="00C17F1B">
        <w:rPr>
          <w:rFonts w:hint="eastAsia"/>
        </w:rPr>
        <w:t>販促実績</w:t>
      </w:r>
      <w:r w:rsidR="001C7A82">
        <w:rPr>
          <w:rFonts w:hint="eastAsia"/>
        </w:rPr>
        <w:t>を</w:t>
      </w:r>
      <w:r w:rsidR="00C17F1B">
        <w:rPr>
          <w:rFonts w:hint="eastAsia"/>
        </w:rPr>
        <w:t>分析</w:t>
      </w:r>
      <w:r w:rsidR="001C7A82">
        <w:rPr>
          <w:rFonts w:hint="eastAsia"/>
        </w:rPr>
        <w:t>し、</w:t>
      </w:r>
      <w:r w:rsidR="00C17F1B" w:rsidRPr="00D359EF">
        <w:t>県及び「おんせん県おおいたオンラインショップ」</w:t>
      </w:r>
      <w:r w:rsidR="009E3EB4">
        <w:rPr>
          <w:rFonts w:hint="eastAsia"/>
        </w:rPr>
        <w:t>の運営事業者に</w:t>
      </w:r>
      <w:r w:rsidR="001C7A82">
        <w:rPr>
          <w:rFonts w:hint="eastAsia"/>
        </w:rPr>
        <w:t>共有するとともに、分析結果を踏</w:t>
      </w:r>
      <w:r w:rsidR="001C7A82">
        <w:rPr>
          <w:rFonts w:hint="eastAsia"/>
        </w:rPr>
        <w:lastRenderedPageBreak/>
        <w:t>まえた具体的な改善</w:t>
      </w:r>
      <w:r w:rsidR="00C17F1B">
        <w:rPr>
          <w:rFonts w:hint="eastAsia"/>
        </w:rPr>
        <w:t>提案</w:t>
      </w:r>
      <w:r w:rsidR="009E3EB4">
        <w:rPr>
          <w:rFonts w:hint="eastAsia"/>
        </w:rPr>
        <w:t>を行う</w:t>
      </w:r>
      <w:r w:rsidR="00C17F1B">
        <w:rPr>
          <w:rFonts w:hint="eastAsia"/>
        </w:rPr>
        <w:t>こと。</w:t>
      </w:r>
    </w:p>
    <w:p w14:paraId="7A60C58A" w14:textId="3DFDE1AE" w:rsidR="000850C2" w:rsidRDefault="00A44A70" w:rsidP="000850C2">
      <w:pPr>
        <w:ind w:left="630" w:hangingChars="300" w:hanging="630"/>
      </w:pPr>
      <w:r>
        <w:rPr>
          <w:rFonts w:hint="eastAsia"/>
        </w:rPr>
        <w:t xml:space="preserve">　　</w:t>
      </w:r>
      <w:r w:rsidR="00CE72A0">
        <w:rPr>
          <w:rFonts w:hint="eastAsia"/>
        </w:rPr>
        <w:t>③</w:t>
      </w:r>
      <w:r>
        <w:rPr>
          <w:rFonts w:hint="eastAsia"/>
        </w:rPr>
        <w:t xml:space="preserve">　</w:t>
      </w:r>
      <w:r w:rsidR="009E3EB4">
        <w:rPr>
          <w:rFonts w:hint="eastAsia"/>
        </w:rPr>
        <w:t>本業務において活用する</w:t>
      </w:r>
      <w:r>
        <w:rPr>
          <w:rFonts w:hint="eastAsia"/>
        </w:rPr>
        <w:t>越境</w:t>
      </w:r>
      <w:r>
        <w:rPr>
          <w:rFonts w:hint="eastAsia"/>
        </w:rPr>
        <w:t>EC</w:t>
      </w:r>
      <w:r>
        <w:rPr>
          <w:rFonts w:hint="eastAsia"/>
        </w:rPr>
        <w:t>サイトは問わないが、</w:t>
      </w:r>
      <w:r w:rsidR="009E3EB4" w:rsidRPr="00D359EF">
        <w:t>「おんせん県おおいたオンラインショップ」</w:t>
      </w:r>
      <w:r>
        <w:rPr>
          <w:rFonts w:hint="eastAsia"/>
        </w:rPr>
        <w:t>（楽天市場、</w:t>
      </w:r>
      <w:r>
        <w:rPr>
          <w:rFonts w:hint="eastAsia"/>
        </w:rPr>
        <w:t>Yahoo!</w:t>
      </w:r>
      <w:r>
        <w:rPr>
          <w:rFonts w:hint="eastAsia"/>
        </w:rPr>
        <w:t>ショッピング、</w:t>
      </w:r>
      <w:r>
        <w:rPr>
          <w:rFonts w:hint="eastAsia"/>
        </w:rPr>
        <w:t>Amazon</w:t>
      </w:r>
      <w:r>
        <w:rPr>
          <w:rFonts w:hint="eastAsia"/>
        </w:rPr>
        <w:t>、</w:t>
      </w:r>
      <w:proofErr w:type="gramStart"/>
      <w:r>
        <w:rPr>
          <w:rFonts w:hint="eastAsia"/>
        </w:rPr>
        <w:t>d</w:t>
      </w:r>
      <w:proofErr w:type="gramEnd"/>
      <w:r>
        <w:rPr>
          <w:rFonts w:hint="eastAsia"/>
        </w:rPr>
        <w:t>ショッピングのいずれか</w:t>
      </w:r>
      <w:r w:rsidR="000850C2">
        <w:rPr>
          <w:rFonts w:hint="eastAsia"/>
        </w:rPr>
        <w:t>１つ以上</w:t>
      </w:r>
      <w:r>
        <w:rPr>
          <w:rFonts w:hint="eastAsia"/>
        </w:rPr>
        <w:t>）</w:t>
      </w:r>
      <w:r w:rsidR="000850C2">
        <w:rPr>
          <w:rFonts w:hint="eastAsia"/>
        </w:rPr>
        <w:t>に</w:t>
      </w:r>
      <w:r>
        <w:rPr>
          <w:rFonts w:hint="eastAsia"/>
        </w:rPr>
        <w:t>登録され</w:t>
      </w:r>
      <w:r w:rsidR="000850C2">
        <w:rPr>
          <w:rFonts w:hint="eastAsia"/>
        </w:rPr>
        <w:t>ている</w:t>
      </w:r>
      <w:r>
        <w:rPr>
          <w:rFonts w:hint="eastAsia"/>
        </w:rPr>
        <w:t>県産品を</w:t>
      </w:r>
      <w:r w:rsidR="00DB731D">
        <w:rPr>
          <w:rFonts w:hint="eastAsia"/>
        </w:rPr>
        <w:t>掲載</w:t>
      </w:r>
      <w:r w:rsidR="000850C2">
        <w:rPr>
          <w:rFonts w:hint="eastAsia"/>
        </w:rPr>
        <w:t>することで、</w:t>
      </w:r>
      <w:r>
        <w:rPr>
          <w:rFonts w:hint="eastAsia"/>
        </w:rPr>
        <w:t>海外から購入可能</w:t>
      </w:r>
      <w:r w:rsidR="00DB731D">
        <w:rPr>
          <w:rFonts w:hint="eastAsia"/>
        </w:rPr>
        <w:t>な状態</w:t>
      </w:r>
      <w:r>
        <w:rPr>
          <w:rFonts w:hint="eastAsia"/>
        </w:rPr>
        <w:t>とすること。</w:t>
      </w:r>
    </w:p>
    <w:p w14:paraId="727806E1" w14:textId="0B6C7017" w:rsidR="00AC65DB" w:rsidRDefault="00DB731D" w:rsidP="00F31571">
      <w:pPr>
        <w:ind w:left="630" w:hangingChars="300" w:hanging="630"/>
      </w:pPr>
      <w:r>
        <w:rPr>
          <w:rFonts w:hint="eastAsia"/>
        </w:rPr>
        <w:t xml:space="preserve">　　</w:t>
      </w:r>
      <w:r w:rsidR="00CE72A0">
        <w:rPr>
          <w:rFonts w:hint="eastAsia"/>
        </w:rPr>
        <w:t>④</w:t>
      </w:r>
      <w:r w:rsidR="001C7A82">
        <w:rPr>
          <w:rFonts w:hint="eastAsia"/>
        </w:rPr>
        <w:t xml:space="preserve">　事業</w:t>
      </w:r>
      <w:r w:rsidR="009E3EB4">
        <w:rPr>
          <w:rFonts w:hint="eastAsia"/>
        </w:rPr>
        <w:t>の</w:t>
      </w:r>
      <w:r w:rsidR="00AC65DB">
        <w:rPr>
          <w:rFonts w:hint="eastAsia"/>
        </w:rPr>
        <w:t>実施に当たっては</w:t>
      </w:r>
      <w:r w:rsidR="001C7A82">
        <w:rPr>
          <w:rFonts w:hint="eastAsia"/>
        </w:rPr>
        <w:t>、県及び</w:t>
      </w:r>
      <w:r w:rsidR="00AC65DB">
        <w:rPr>
          <w:rFonts w:hint="eastAsia"/>
        </w:rPr>
        <w:t>「おんせん県おおいたオンラインショップ」の運営事業者と常に連携を図る</w:t>
      </w:r>
      <w:r w:rsidR="000850C2">
        <w:rPr>
          <w:rFonts w:hint="eastAsia"/>
        </w:rPr>
        <w:t>とともに、</w:t>
      </w:r>
      <w:r w:rsidR="00F31571">
        <w:rPr>
          <w:rFonts w:hint="eastAsia"/>
        </w:rPr>
        <w:t>定期</w:t>
      </w:r>
      <w:r w:rsidR="000850C2">
        <w:rPr>
          <w:rFonts w:hint="eastAsia"/>
        </w:rPr>
        <w:t>報告・</w:t>
      </w:r>
      <w:r w:rsidR="00F31571">
        <w:rPr>
          <w:rFonts w:hint="eastAsia"/>
        </w:rPr>
        <w:t>対応</w:t>
      </w:r>
      <w:r w:rsidR="000850C2">
        <w:rPr>
          <w:rFonts w:hint="eastAsia"/>
        </w:rPr>
        <w:t>協議</w:t>
      </w:r>
      <w:r w:rsidR="00F31571">
        <w:rPr>
          <w:rFonts w:hint="eastAsia"/>
        </w:rPr>
        <w:t>等</w:t>
      </w:r>
      <w:r w:rsidR="000850C2">
        <w:rPr>
          <w:rFonts w:hint="eastAsia"/>
        </w:rPr>
        <w:t>の際には、「具体的な知見やノウハウを有する者」を</w:t>
      </w:r>
      <w:r w:rsidR="000850C2" w:rsidRPr="00D359EF">
        <w:t>参加させること</w:t>
      </w:r>
      <w:r w:rsidR="000850C2">
        <w:rPr>
          <w:rFonts w:hint="eastAsia"/>
        </w:rPr>
        <w:t>。</w:t>
      </w:r>
    </w:p>
    <w:p w14:paraId="335BF205" w14:textId="77777777" w:rsidR="00AC65DB" w:rsidRPr="00DB731D" w:rsidRDefault="00AC65DB" w:rsidP="00306F83"/>
    <w:p w14:paraId="7C0EEC1A" w14:textId="5236433B" w:rsidR="00AA45D7" w:rsidRDefault="00A44A70" w:rsidP="00306F83">
      <w:r>
        <w:rPr>
          <w:rFonts w:hint="eastAsia"/>
        </w:rPr>
        <w:t>（２）</w:t>
      </w:r>
      <w:r w:rsidR="00AA45D7">
        <w:rPr>
          <w:rFonts w:hint="eastAsia"/>
        </w:rPr>
        <w:t>県内</w:t>
      </w:r>
      <w:r w:rsidR="000850C2">
        <w:rPr>
          <w:rFonts w:hint="eastAsia"/>
        </w:rPr>
        <w:t>インバウンド観光客に向けた販促</w:t>
      </w:r>
      <w:r w:rsidR="00AA45D7">
        <w:rPr>
          <w:rFonts w:hint="eastAsia"/>
        </w:rPr>
        <w:t>プロモーション</w:t>
      </w:r>
    </w:p>
    <w:p w14:paraId="4C2C6978" w14:textId="5ED70752" w:rsidR="00CE72A0" w:rsidRDefault="00AA45D7" w:rsidP="00CE72A0">
      <w:pPr>
        <w:ind w:left="630" w:hangingChars="300" w:hanging="630"/>
      </w:pPr>
      <w:r>
        <w:rPr>
          <w:rFonts w:hint="eastAsia"/>
        </w:rPr>
        <w:t xml:space="preserve">　　①</w:t>
      </w:r>
      <w:r w:rsidR="00FA395B">
        <w:rPr>
          <w:rFonts w:hint="eastAsia"/>
        </w:rPr>
        <w:t xml:space="preserve">　</w:t>
      </w:r>
      <w:r w:rsidR="000850C2">
        <w:rPr>
          <w:rFonts w:hint="eastAsia"/>
        </w:rPr>
        <w:t>県内インバウンド観光客に向け</w:t>
      </w:r>
      <w:r w:rsidR="00F31571">
        <w:rPr>
          <w:rFonts w:hint="eastAsia"/>
        </w:rPr>
        <w:t>て、</w:t>
      </w:r>
      <w:r w:rsidR="00DF3B16">
        <w:rPr>
          <w:rFonts w:hint="eastAsia"/>
        </w:rPr>
        <w:t>（４）①で</w:t>
      </w:r>
      <w:r w:rsidR="00CE72A0">
        <w:rPr>
          <w:rFonts w:hint="eastAsia"/>
        </w:rPr>
        <w:t>設定した</w:t>
      </w:r>
      <w:r w:rsidR="00DF3B16">
        <w:rPr>
          <w:rFonts w:hint="eastAsia"/>
        </w:rPr>
        <w:t>目標</w:t>
      </w:r>
      <w:r w:rsidR="00DF3B16">
        <w:rPr>
          <w:rFonts w:hint="eastAsia"/>
        </w:rPr>
        <w:t>KPI</w:t>
      </w:r>
      <w:r w:rsidR="00DF3B16">
        <w:rPr>
          <w:rFonts w:hint="eastAsia"/>
        </w:rPr>
        <w:t>（越境</w:t>
      </w:r>
      <w:r w:rsidR="00DF3B16">
        <w:rPr>
          <w:rFonts w:hint="eastAsia"/>
        </w:rPr>
        <w:t>EC</w:t>
      </w:r>
      <w:r w:rsidR="00DF3B16">
        <w:rPr>
          <w:rFonts w:hint="eastAsia"/>
        </w:rPr>
        <w:t>を活用した県産品の販売額）の達成に向けた</w:t>
      </w:r>
      <w:r w:rsidR="000850C2">
        <w:rPr>
          <w:rFonts w:hint="eastAsia"/>
        </w:rPr>
        <w:t>効果的な</w:t>
      </w:r>
      <w:r w:rsidR="00DF3B16">
        <w:rPr>
          <w:rFonts w:hint="eastAsia"/>
        </w:rPr>
        <w:t>施策</w:t>
      </w:r>
      <w:r w:rsidR="000850C2">
        <w:rPr>
          <w:rFonts w:hint="eastAsia"/>
        </w:rPr>
        <w:t>を実施すること。</w:t>
      </w:r>
    </w:p>
    <w:p w14:paraId="207A4959" w14:textId="4BC65064" w:rsidR="00BE3832" w:rsidRDefault="00BE3832" w:rsidP="00DF3B16">
      <w:pPr>
        <w:ind w:leftChars="300" w:left="630" w:firstLineChars="100" w:firstLine="210"/>
      </w:pPr>
      <w:r>
        <w:rPr>
          <w:rFonts w:hint="eastAsia"/>
        </w:rPr>
        <w:t>なお、</w:t>
      </w:r>
      <w:r w:rsidR="00DF3B16">
        <w:rPr>
          <w:rFonts w:hint="eastAsia"/>
        </w:rPr>
        <w:t>越境</w:t>
      </w:r>
      <w:r w:rsidR="00DF3B16">
        <w:rPr>
          <w:rFonts w:hint="eastAsia"/>
        </w:rPr>
        <w:t>EC</w:t>
      </w:r>
      <w:r w:rsidR="00DF3B16">
        <w:rPr>
          <w:rFonts w:hint="eastAsia"/>
        </w:rPr>
        <w:t>は</w:t>
      </w:r>
      <w:r w:rsidR="00DF3B16" w:rsidRPr="00DB731D">
        <w:t>東アジア</w:t>
      </w:r>
      <w:r w:rsidR="00DF3B16">
        <w:rPr>
          <w:rFonts w:hint="eastAsia"/>
        </w:rPr>
        <w:t>（主に台湾）</w:t>
      </w:r>
      <w:r w:rsidR="00DF3B16" w:rsidRPr="00DB731D">
        <w:t>を</w:t>
      </w:r>
      <w:r w:rsidR="00DF3B16">
        <w:rPr>
          <w:rFonts w:hint="eastAsia"/>
        </w:rPr>
        <w:t>メインターゲットとして</w:t>
      </w:r>
      <w:r w:rsidR="00DF3B16" w:rsidRPr="00DB731D">
        <w:t>展開</w:t>
      </w:r>
      <w:r w:rsidR="00DF3B16">
        <w:rPr>
          <w:rFonts w:hint="eastAsia"/>
        </w:rPr>
        <w:t>することから、</w:t>
      </w:r>
      <w:r w:rsidR="00FA395B">
        <w:rPr>
          <w:rFonts w:hint="eastAsia"/>
        </w:rPr>
        <w:t>タイガーエア台湾（台北</w:t>
      </w:r>
      <w:r w:rsidR="001D7013">
        <w:rPr>
          <w:rFonts w:hint="eastAsia"/>
        </w:rPr>
        <w:t>‐大分</w:t>
      </w:r>
      <w:r w:rsidR="00FA395B">
        <w:rPr>
          <w:rFonts w:hint="eastAsia"/>
        </w:rPr>
        <w:t>線）</w:t>
      </w:r>
      <w:r w:rsidR="00DF3B16">
        <w:rPr>
          <w:rFonts w:hint="eastAsia"/>
        </w:rPr>
        <w:t>や県内</w:t>
      </w:r>
      <w:r w:rsidR="009F566D">
        <w:rPr>
          <w:rFonts w:hint="eastAsia"/>
        </w:rPr>
        <w:t>の</w:t>
      </w:r>
      <w:r w:rsidR="00DF3B16">
        <w:rPr>
          <w:rFonts w:hint="eastAsia"/>
        </w:rPr>
        <w:t>宿泊施設又は観光施設</w:t>
      </w:r>
      <w:r w:rsidR="009F566D">
        <w:rPr>
          <w:rFonts w:hint="eastAsia"/>
        </w:rPr>
        <w:t>等</w:t>
      </w:r>
      <w:r w:rsidR="00DF3B16">
        <w:rPr>
          <w:rFonts w:hint="eastAsia"/>
        </w:rPr>
        <w:t>を利用するインバウンド観光客に対</w:t>
      </w:r>
      <w:r w:rsidR="009F566D">
        <w:rPr>
          <w:rFonts w:hint="eastAsia"/>
        </w:rPr>
        <w:t>して</w:t>
      </w:r>
      <w:r w:rsidR="00DF3B16">
        <w:rPr>
          <w:rFonts w:hint="eastAsia"/>
        </w:rPr>
        <w:t>県産品の魅力訴求及び越境</w:t>
      </w:r>
      <w:r w:rsidR="00DF3B16">
        <w:rPr>
          <w:rFonts w:hint="eastAsia"/>
        </w:rPr>
        <w:t>EC</w:t>
      </w:r>
      <w:r w:rsidR="00DF3B16">
        <w:rPr>
          <w:rFonts w:hint="eastAsia"/>
        </w:rPr>
        <w:t>の利用促進を図る施策を</w:t>
      </w:r>
      <w:r>
        <w:rPr>
          <w:rFonts w:hint="eastAsia"/>
        </w:rPr>
        <w:t>想定しているが、（１）の</w:t>
      </w:r>
      <w:r w:rsidR="00DF3B16">
        <w:rPr>
          <w:rFonts w:hint="eastAsia"/>
        </w:rPr>
        <w:t>販促戦略として</w:t>
      </w:r>
      <w:r>
        <w:rPr>
          <w:rFonts w:hint="eastAsia"/>
        </w:rPr>
        <w:t>さらに効果的なプロモーション</w:t>
      </w:r>
      <w:r w:rsidR="00DF3B16">
        <w:rPr>
          <w:rFonts w:hint="eastAsia"/>
        </w:rPr>
        <w:t>が考えられる場合には、</w:t>
      </w:r>
      <w:r w:rsidR="00DF3B16" w:rsidRPr="00D359EF">
        <w:t>県及び「おんせん県おおいたオンラインショップ」</w:t>
      </w:r>
      <w:r w:rsidR="00DF3B16">
        <w:rPr>
          <w:rFonts w:hint="eastAsia"/>
        </w:rPr>
        <w:t>の運営事業者</w:t>
      </w:r>
      <w:r w:rsidR="009F566D">
        <w:rPr>
          <w:rFonts w:hint="eastAsia"/>
        </w:rPr>
        <w:t>と協議のうえ、実施</w:t>
      </w:r>
      <w:r>
        <w:rPr>
          <w:rFonts w:hint="eastAsia"/>
        </w:rPr>
        <w:t>すること。</w:t>
      </w:r>
    </w:p>
    <w:p w14:paraId="62D5067C" w14:textId="2ADA93F5" w:rsidR="000148E1" w:rsidRDefault="00CE72A0" w:rsidP="000148E1">
      <w:pPr>
        <w:ind w:leftChars="200" w:left="630" w:hangingChars="100" w:hanging="210"/>
      </w:pPr>
      <w:r>
        <w:rPr>
          <w:rFonts w:hint="eastAsia"/>
        </w:rPr>
        <w:t>②</w:t>
      </w:r>
      <w:r w:rsidR="000148E1" w:rsidRPr="00D93BC5">
        <w:rPr>
          <w:rFonts w:hint="eastAsia"/>
        </w:rPr>
        <w:t xml:space="preserve">　（４）①で提示した目標</w:t>
      </w:r>
      <w:r w:rsidR="000148E1" w:rsidRPr="00D93BC5">
        <w:rPr>
          <w:rFonts w:hint="eastAsia"/>
        </w:rPr>
        <w:t>KPI</w:t>
      </w:r>
      <w:r w:rsidR="000148E1" w:rsidRPr="00D93BC5">
        <w:rPr>
          <w:rFonts w:hint="eastAsia"/>
        </w:rPr>
        <w:t>の各種数値を達成した場合も、事業予算を有効に活用し、効果の最大化を目指して事業を実施すること。</w:t>
      </w:r>
    </w:p>
    <w:p w14:paraId="49B46C84" w14:textId="1A12CF94" w:rsidR="00CE72A0" w:rsidRDefault="00CE72A0" w:rsidP="00CE72A0">
      <w:pPr>
        <w:ind w:left="630" w:hangingChars="300" w:hanging="630"/>
      </w:pPr>
      <w:r>
        <w:rPr>
          <w:rFonts w:hint="eastAsia"/>
        </w:rPr>
        <w:t xml:space="preserve">　　③　事業の実施に当たっては、県及び「おんせん県おおいたオンラインショップ」の運営事業者と常に連携を図るとともに、定期報告・対応協議等の際には、（１）</w:t>
      </w:r>
      <w:r w:rsidR="009D36F8">
        <w:rPr>
          <w:rFonts w:hint="eastAsia"/>
        </w:rPr>
        <w:t>の</w:t>
      </w:r>
      <w:r>
        <w:rPr>
          <w:rFonts w:hint="eastAsia"/>
        </w:rPr>
        <w:t>「具体的な知見やノウハウを有する者」を</w:t>
      </w:r>
      <w:r w:rsidRPr="00D359EF">
        <w:t>参加させること</w:t>
      </w:r>
      <w:r>
        <w:rPr>
          <w:rFonts w:hint="eastAsia"/>
        </w:rPr>
        <w:t>。</w:t>
      </w:r>
    </w:p>
    <w:p w14:paraId="64170984" w14:textId="77777777" w:rsidR="000148E1" w:rsidRPr="00CE72A0" w:rsidRDefault="000148E1" w:rsidP="001D7013">
      <w:pPr>
        <w:ind w:left="630" w:hangingChars="300" w:hanging="630"/>
      </w:pPr>
    </w:p>
    <w:p w14:paraId="204633A0" w14:textId="28EC4D7B" w:rsidR="00AA45D7" w:rsidRDefault="00AA45D7" w:rsidP="00306F83">
      <w:r>
        <w:rPr>
          <w:rFonts w:hint="eastAsia"/>
        </w:rPr>
        <w:t>（</w:t>
      </w:r>
      <w:r w:rsidR="00DF3B16">
        <w:rPr>
          <w:rFonts w:hint="eastAsia"/>
        </w:rPr>
        <w:t>３</w:t>
      </w:r>
      <w:r>
        <w:rPr>
          <w:rFonts w:hint="eastAsia"/>
        </w:rPr>
        <w:t>）台湾での</w:t>
      </w:r>
      <w:r w:rsidR="000850C2">
        <w:rPr>
          <w:rFonts w:hint="eastAsia"/>
        </w:rPr>
        <w:t>販促</w:t>
      </w:r>
      <w:r>
        <w:rPr>
          <w:rFonts w:hint="eastAsia"/>
        </w:rPr>
        <w:t>プロモーション</w:t>
      </w:r>
    </w:p>
    <w:p w14:paraId="5407B8AF" w14:textId="60CBC233" w:rsidR="00DF3B16" w:rsidRDefault="00AA45D7" w:rsidP="006C14AE">
      <w:pPr>
        <w:ind w:left="630" w:hangingChars="300" w:hanging="630"/>
      </w:pPr>
      <w:r>
        <w:rPr>
          <w:rFonts w:hint="eastAsia"/>
        </w:rPr>
        <w:t xml:space="preserve">　　①</w:t>
      </w:r>
      <w:r w:rsidR="001D7013">
        <w:rPr>
          <w:rFonts w:hint="eastAsia"/>
        </w:rPr>
        <w:t xml:space="preserve">　</w:t>
      </w:r>
      <w:r w:rsidR="00DF3B16">
        <w:rPr>
          <w:rFonts w:hint="eastAsia"/>
        </w:rPr>
        <w:t>台湾</w:t>
      </w:r>
      <w:r w:rsidR="00CE72A0">
        <w:rPr>
          <w:rFonts w:hint="eastAsia"/>
        </w:rPr>
        <w:t>で</w:t>
      </w:r>
      <w:r w:rsidR="00DF3B16">
        <w:rPr>
          <w:rFonts w:hint="eastAsia"/>
        </w:rPr>
        <w:t>の</w:t>
      </w:r>
      <w:r w:rsidR="00CE72A0">
        <w:rPr>
          <w:rFonts w:hint="eastAsia"/>
        </w:rPr>
        <w:t>県産品の魅力訴求及び越境</w:t>
      </w:r>
      <w:r w:rsidR="00CE72A0">
        <w:rPr>
          <w:rFonts w:hint="eastAsia"/>
        </w:rPr>
        <w:t>EC</w:t>
      </w:r>
      <w:r w:rsidR="00CE72A0">
        <w:rPr>
          <w:rFonts w:hint="eastAsia"/>
        </w:rPr>
        <w:t>を活用した販促を図るため、（４）①で設定した目標</w:t>
      </w:r>
      <w:r w:rsidR="00CE72A0">
        <w:rPr>
          <w:rFonts w:hint="eastAsia"/>
        </w:rPr>
        <w:t>KPI</w:t>
      </w:r>
      <w:r w:rsidR="00CE72A0">
        <w:rPr>
          <w:rFonts w:hint="eastAsia"/>
        </w:rPr>
        <w:t>（越境</w:t>
      </w:r>
      <w:r w:rsidR="00CE72A0">
        <w:rPr>
          <w:rFonts w:hint="eastAsia"/>
        </w:rPr>
        <w:t>EC</w:t>
      </w:r>
      <w:r w:rsidR="00CE72A0">
        <w:rPr>
          <w:rFonts w:hint="eastAsia"/>
        </w:rPr>
        <w:t>を活用した県産品の販売額）の達成に向けた効果的な施策を実施すること。</w:t>
      </w:r>
    </w:p>
    <w:p w14:paraId="4C364D45" w14:textId="03BBC6A5" w:rsidR="00AA45D7" w:rsidRDefault="00CE72A0" w:rsidP="00CE72A0">
      <w:pPr>
        <w:ind w:leftChars="300" w:left="630" w:firstLineChars="100" w:firstLine="210"/>
      </w:pPr>
      <w:r>
        <w:rPr>
          <w:rFonts w:hint="eastAsia"/>
        </w:rPr>
        <w:t>なお、</w:t>
      </w:r>
      <w:r w:rsidR="00FA395B">
        <w:rPr>
          <w:rFonts w:hint="eastAsia"/>
        </w:rPr>
        <w:t>県が</w:t>
      </w:r>
      <w:r w:rsidR="006C14AE">
        <w:rPr>
          <w:rFonts w:hint="eastAsia"/>
        </w:rPr>
        <w:t>台</w:t>
      </w:r>
      <w:r w:rsidR="001D7013">
        <w:rPr>
          <w:rFonts w:hint="eastAsia"/>
        </w:rPr>
        <w:t>湾プロモーション</w:t>
      </w:r>
      <w:r>
        <w:rPr>
          <w:rFonts w:hint="eastAsia"/>
        </w:rPr>
        <w:t>（令和８年１１月上旬～中旬実施予定）を実施することから、これ</w:t>
      </w:r>
      <w:r w:rsidR="001D7013">
        <w:rPr>
          <w:rFonts w:hint="eastAsia"/>
        </w:rPr>
        <w:t>と連携</w:t>
      </w:r>
      <w:r>
        <w:rPr>
          <w:rFonts w:hint="eastAsia"/>
        </w:rPr>
        <w:t>した施策を想定しているが、（１）の販促戦略としてさらに効果的なプロモーションが考えられる場合には、</w:t>
      </w:r>
      <w:r w:rsidRPr="00D359EF">
        <w:t>県及び「おんせん県おおいたオンラインショップ」</w:t>
      </w:r>
      <w:r>
        <w:rPr>
          <w:rFonts w:hint="eastAsia"/>
        </w:rPr>
        <w:t>の運営事業者</w:t>
      </w:r>
      <w:r w:rsidR="009F566D">
        <w:rPr>
          <w:rFonts w:hint="eastAsia"/>
        </w:rPr>
        <w:t>と協議のうえ、実施</w:t>
      </w:r>
      <w:r>
        <w:rPr>
          <w:rFonts w:hint="eastAsia"/>
        </w:rPr>
        <w:t>すること。</w:t>
      </w:r>
    </w:p>
    <w:p w14:paraId="066E23C7" w14:textId="3F6BE70C" w:rsidR="000148E1" w:rsidRDefault="000148E1" w:rsidP="000148E1">
      <w:pPr>
        <w:ind w:left="630" w:hangingChars="300" w:hanging="630"/>
      </w:pPr>
      <w:r>
        <w:rPr>
          <w:rFonts w:hint="eastAsia"/>
        </w:rPr>
        <w:t xml:space="preserve">　　②　県産品の魅力を最大限に訴求し、台湾現地での購買意欲を高めるため、</w:t>
      </w:r>
      <w:r w:rsidR="006C14AE">
        <w:rPr>
          <w:rFonts w:hint="eastAsia"/>
        </w:rPr>
        <w:t>現地マス・メディアの活用など</w:t>
      </w:r>
      <w:r>
        <w:rPr>
          <w:rFonts w:hint="eastAsia"/>
        </w:rPr>
        <w:t>効果的な</w:t>
      </w:r>
      <w:r w:rsidR="00CE72A0">
        <w:rPr>
          <w:rFonts w:hint="eastAsia"/>
        </w:rPr>
        <w:t>広告誘導</w:t>
      </w:r>
      <w:r>
        <w:rPr>
          <w:rFonts w:hint="eastAsia"/>
        </w:rPr>
        <w:t>及び</w:t>
      </w:r>
      <w:r>
        <w:rPr>
          <w:rFonts w:hint="eastAsia"/>
        </w:rPr>
        <w:t>PR</w:t>
      </w:r>
      <w:r>
        <w:rPr>
          <w:rFonts w:hint="eastAsia"/>
        </w:rPr>
        <w:t>を</w:t>
      </w:r>
      <w:r w:rsidR="00CE72A0">
        <w:rPr>
          <w:rFonts w:hint="eastAsia"/>
        </w:rPr>
        <w:t>実施する</w:t>
      </w:r>
      <w:r>
        <w:rPr>
          <w:rFonts w:hint="eastAsia"/>
        </w:rPr>
        <w:t>こと。</w:t>
      </w:r>
    </w:p>
    <w:p w14:paraId="24F050EF" w14:textId="4D5E25CE" w:rsidR="00CE72A0" w:rsidRPr="00D93BC5" w:rsidRDefault="00CE72A0" w:rsidP="00CE72A0">
      <w:pPr>
        <w:ind w:leftChars="200" w:left="630" w:hangingChars="100" w:hanging="210"/>
      </w:pPr>
      <w:r>
        <w:rPr>
          <w:rFonts w:hint="eastAsia"/>
        </w:rPr>
        <w:t>③</w:t>
      </w:r>
      <w:r w:rsidRPr="00D93BC5">
        <w:rPr>
          <w:rFonts w:hint="eastAsia"/>
        </w:rPr>
        <w:t xml:space="preserve">　（４）①で提示した目標</w:t>
      </w:r>
      <w:r w:rsidRPr="00D93BC5">
        <w:rPr>
          <w:rFonts w:hint="eastAsia"/>
        </w:rPr>
        <w:t>KPI</w:t>
      </w:r>
      <w:r w:rsidRPr="00D93BC5">
        <w:rPr>
          <w:rFonts w:hint="eastAsia"/>
        </w:rPr>
        <w:t>の各種数値を達成した場合も、事業予算を有効に活用し、効果の最大化を目指して事業を実施すること。</w:t>
      </w:r>
    </w:p>
    <w:p w14:paraId="2E1C7F02" w14:textId="598A336A" w:rsidR="00AA45D7" w:rsidRPr="009D36F8" w:rsidRDefault="009D36F8" w:rsidP="009D36F8">
      <w:pPr>
        <w:ind w:left="630" w:hangingChars="300" w:hanging="630"/>
      </w:pPr>
      <w:r>
        <w:rPr>
          <w:rFonts w:hint="eastAsia"/>
        </w:rPr>
        <w:t xml:space="preserve">　　④　事業の実施に当たっては、県及び「おんせん県おおいたオンラインショップ」の運営事業者と常に連携を図るとともに、定期報告・対応協議等の際には、（１）の「具体的な知見やノウハウを有する者」を</w:t>
      </w:r>
      <w:r w:rsidRPr="00D359EF">
        <w:t>参加させること</w:t>
      </w:r>
      <w:r>
        <w:rPr>
          <w:rFonts w:hint="eastAsia"/>
        </w:rPr>
        <w:t>。</w:t>
      </w:r>
    </w:p>
    <w:p w14:paraId="31307ED7" w14:textId="77777777" w:rsidR="009D36F8" w:rsidRPr="00CE72A0" w:rsidRDefault="009D36F8" w:rsidP="00306F83"/>
    <w:p w14:paraId="07C829C3" w14:textId="046DC4ED" w:rsidR="00D91654" w:rsidRPr="00D93BC5" w:rsidRDefault="00D91654" w:rsidP="00883F5B">
      <w:r w:rsidRPr="00D93BC5">
        <w:rPr>
          <w:rFonts w:hint="eastAsia"/>
        </w:rPr>
        <w:t>（４）効果検証</w:t>
      </w:r>
    </w:p>
    <w:p w14:paraId="153576D4" w14:textId="2C518360" w:rsidR="009D36F8" w:rsidRDefault="00D91654" w:rsidP="00732553">
      <w:pPr>
        <w:ind w:left="630" w:hangingChars="300" w:hanging="630"/>
      </w:pPr>
      <w:r w:rsidRPr="00D93BC5">
        <w:rPr>
          <w:rFonts w:hint="eastAsia"/>
        </w:rPr>
        <w:t xml:space="preserve">　　①</w:t>
      </w:r>
      <w:r w:rsidR="00732553" w:rsidRPr="00D93BC5">
        <w:rPr>
          <w:rFonts w:hint="eastAsia"/>
        </w:rPr>
        <w:t xml:space="preserve">　目標</w:t>
      </w:r>
      <w:r w:rsidR="00732553" w:rsidRPr="00D93BC5">
        <w:rPr>
          <w:rFonts w:hint="eastAsia"/>
        </w:rPr>
        <w:t>KPI</w:t>
      </w:r>
      <w:r w:rsidR="00732553" w:rsidRPr="00D93BC5">
        <w:rPr>
          <w:rFonts w:hint="eastAsia"/>
        </w:rPr>
        <w:t>（</w:t>
      </w:r>
      <w:r w:rsidR="00CE72A0">
        <w:rPr>
          <w:rFonts w:hint="eastAsia"/>
        </w:rPr>
        <w:t>越境</w:t>
      </w:r>
      <w:r w:rsidR="00CE72A0">
        <w:rPr>
          <w:rFonts w:hint="eastAsia"/>
        </w:rPr>
        <w:t>EC</w:t>
      </w:r>
      <w:r w:rsidR="00CE72A0">
        <w:rPr>
          <w:rFonts w:hint="eastAsia"/>
        </w:rPr>
        <w:t>を活用した県産品の販売額</w:t>
      </w:r>
      <w:r w:rsidR="00F2564C">
        <w:rPr>
          <w:rFonts w:hint="eastAsia"/>
        </w:rPr>
        <w:t>及び</w:t>
      </w:r>
      <w:r w:rsidR="00CE72A0">
        <w:rPr>
          <w:rFonts w:hint="eastAsia"/>
        </w:rPr>
        <w:t>販促プロモーション</w:t>
      </w:r>
      <w:r w:rsidR="009F566D">
        <w:rPr>
          <w:rFonts w:hint="eastAsia"/>
        </w:rPr>
        <w:t>における目標数値（</w:t>
      </w:r>
      <w:r w:rsidR="00783AE7" w:rsidRPr="00D93BC5">
        <w:rPr>
          <w:rFonts w:hint="eastAsia"/>
        </w:rPr>
        <w:t>コンバージョン率</w:t>
      </w:r>
      <w:r w:rsidR="00CE72A0">
        <w:rPr>
          <w:rFonts w:hint="eastAsia"/>
        </w:rPr>
        <w:t>等</w:t>
      </w:r>
      <w:r w:rsidR="009F566D">
        <w:rPr>
          <w:rFonts w:hint="eastAsia"/>
        </w:rPr>
        <w:t>）</w:t>
      </w:r>
      <w:r w:rsidR="00F2564C">
        <w:rPr>
          <w:rFonts w:hint="eastAsia"/>
        </w:rPr>
        <w:t>は必須とする。</w:t>
      </w:r>
      <w:r w:rsidR="00732553" w:rsidRPr="00D93BC5">
        <w:rPr>
          <w:rFonts w:hint="eastAsia"/>
        </w:rPr>
        <w:t>）を具体的に提示し、</w:t>
      </w:r>
      <w:r w:rsidR="00BF33F0" w:rsidRPr="00D93BC5">
        <w:rPr>
          <w:rFonts w:hint="eastAsia"/>
        </w:rPr>
        <w:t>これらを</w:t>
      </w:r>
      <w:r w:rsidR="00F2564C">
        <w:rPr>
          <w:rFonts w:hint="eastAsia"/>
        </w:rPr>
        <w:t>前提に</w:t>
      </w:r>
      <w:r w:rsidR="009D36F8">
        <w:rPr>
          <w:rFonts w:hint="eastAsia"/>
        </w:rPr>
        <w:t>県及び「おんせん県おおいたオンラインショップ」の運営事業者と</w:t>
      </w:r>
      <w:r w:rsidR="00732553" w:rsidRPr="00D93BC5">
        <w:rPr>
          <w:rFonts w:hint="eastAsia"/>
        </w:rPr>
        <w:t>協議のうえ、</w:t>
      </w:r>
      <w:r w:rsidR="00F2564C">
        <w:rPr>
          <w:rFonts w:hint="eastAsia"/>
        </w:rPr>
        <w:t>事業を</w:t>
      </w:r>
      <w:r w:rsidR="00732553" w:rsidRPr="00D93BC5">
        <w:rPr>
          <w:rFonts w:hint="eastAsia"/>
        </w:rPr>
        <w:t>実施すること。</w:t>
      </w:r>
    </w:p>
    <w:p w14:paraId="4F53B68A" w14:textId="2794AE33" w:rsidR="00BF33F0" w:rsidRPr="00D93BC5" w:rsidRDefault="00732553" w:rsidP="00732553">
      <w:pPr>
        <w:ind w:left="630" w:hangingChars="300" w:hanging="630"/>
      </w:pPr>
      <w:r w:rsidRPr="00D93BC5">
        <w:rPr>
          <w:rFonts w:hint="eastAsia"/>
        </w:rPr>
        <w:t xml:space="preserve">　</w:t>
      </w:r>
      <w:r w:rsidR="00BF33F0" w:rsidRPr="00D93BC5">
        <w:rPr>
          <w:rFonts w:hint="eastAsia"/>
        </w:rPr>
        <w:t xml:space="preserve">　</w:t>
      </w:r>
      <w:r w:rsidR="00F2564C">
        <w:rPr>
          <w:rFonts w:hint="eastAsia"/>
        </w:rPr>
        <w:t>②</w:t>
      </w:r>
      <w:r w:rsidR="000E74CB" w:rsidRPr="00D93BC5">
        <w:rPr>
          <w:rFonts w:hint="eastAsia"/>
        </w:rPr>
        <w:t xml:space="preserve">　</w:t>
      </w:r>
      <w:r w:rsidR="00BF33F0" w:rsidRPr="00D93BC5">
        <w:rPr>
          <w:rFonts w:hint="eastAsia"/>
        </w:rPr>
        <w:t>事業完了後に、事業の結果分析及び今後の展開について改善提案を盛り込んだ</w:t>
      </w:r>
      <w:r w:rsidR="000E74CB" w:rsidRPr="00D93BC5">
        <w:rPr>
          <w:rFonts w:hint="eastAsia"/>
        </w:rPr>
        <w:t>「</w:t>
      </w:r>
      <w:r w:rsidR="00FE4B87" w:rsidRPr="00D93BC5">
        <w:rPr>
          <w:rFonts w:hint="eastAsia"/>
        </w:rPr>
        <w:t>事業実施</w:t>
      </w:r>
      <w:r w:rsidR="000E74CB" w:rsidRPr="00D93BC5">
        <w:rPr>
          <w:rFonts w:hint="eastAsia"/>
        </w:rPr>
        <w:t>結果報告書」を提出すること。</w:t>
      </w:r>
    </w:p>
    <w:p w14:paraId="439ADC10" w14:textId="77777777" w:rsidR="00D91654" w:rsidRPr="00D93BC5" w:rsidRDefault="00D91654" w:rsidP="00883F5B"/>
    <w:p w14:paraId="5EE68655" w14:textId="77777777" w:rsidR="00427792" w:rsidRPr="00D93BC5" w:rsidRDefault="0037609C">
      <w:r w:rsidRPr="00D93BC5">
        <w:rPr>
          <w:rFonts w:hint="eastAsia"/>
        </w:rPr>
        <w:t>５</w:t>
      </w:r>
      <w:r w:rsidR="00AB63F2" w:rsidRPr="00D93BC5">
        <w:rPr>
          <w:rFonts w:hint="eastAsia"/>
        </w:rPr>
        <w:t xml:space="preserve">　</w:t>
      </w:r>
      <w:r w:rsidR="0009101E" w:rsidRPr="00D93BC5">
        <w:rPr>
          <w:rFonts w:hint="eastAsia"/>
        </w:rPr>
        <w:t>成果物（報告書）等</w:t>
      </w:r>
    </w:p>
    <w:p w14:paraId="4CBC48FD" w14:textId="77777777" w:rsidR="00427792" w:rsidRPr="00D93BC5" w:rsidRDefault="00750C7B" w:rsidP="00FC1066">
      <w:r w:rsidRPr="00D93BC5">
        <w:rPr>
          <w:rFonts w:hint="eastAsia"/>
        </w:rPr>
        <w:t>（１）事業実施結果報告書（</w:t>
      </w:r>
      <w:r w:rsidRPr="00D93BC5">
        <w:rPr>
          <w:rFonts w:hint="eastAsia"/>
        </w:rPr>
        <w:t>A4</w:t>
      </w:r>
      <w:r w:rsidR="00134AFF" w:rsidRPr="00D93BC5">
        <w:rPr>
          <w:rFonts w:hint="eastAsia"/>
        </w:rPr>
        <w:t>版）</w:t>
      </w:r>
      <w:r w:rsidR="00D75F43" w:rsidRPr="00D93BC5">
        <w:rPr>
          <w:rFonts w:hint="eastAsia"/>
        </w:rPr>
        <w:t>電子媒体１部</w:t>
      </w:r>
    </w:p>
    <w:p w14:paraId="6E48F124" w14:textId="77777777" w:rsidR="00427792" w:rsidRPr="00D93BC5" w:rsidRDefault="00286B8D" w:rsidP="00FC1066">
      <w:r w:rsidRPr="00D93BC5">
        <w:rPr>
          <w:rFonts w:hint="eastAsia"/>
        </w:rPr>
        <w:t>（２）</w:t>
      </w:r>
      <w:r w:rsidR="00042BCF" w:rsidRPr="00D93BC5">
        <w:rPr>
          <w:rFonts w:hint="eastAsia"/>
        </w:rPr>
        <w:t>提出場所　大分県商工観光労働部商業・サービス業振興課</w:t>
      </w:r>
    </w:p>
    <w:p w14:paraId="7F57ED1B" w14:textId="0EFA5DAE" w:rsidR="00042BCF" w:rsidRPr="00D93BC5" w:rsidRDefault="008C27B4" w:rsidP="00FC1066">
      <w:r w:rsidRPr="00D93BC5">
        <w:rPr>
          <w:rFonts w:hint="eastAsia"/>
        </w:rPr>
        <w:t>（３）提出期限　令和</w:t>
      </w:r>
      <w:r w:rsidR="000148E1">
        <w:rPr>
          <w:rFonts w:hint="eastAsia"/>
        </w:rPr>
        <w:t>９</w:t>
      </w:r>
      <w:r w:rsidRPr="00D93BC5">
        <w:rPr>
          <w:rFonts w:hint="eastAsia"/>
        </w:rPr>
        <w:t>年</w:t>
      </w:r>
      <w:r w:rsidR="007B4697" w:rsidRPr="00D93BC5">
        <w:rPr>
          <w:rFonts w:hint="eastAsia"/>
        </w:rPr>
        <w:t>３</w:t>
      </w:r>
      <w:r w:rsidR="00865AB1" w:rsidRPr="00D93BC5">
        <w:rPr>
          <w:rFonts w:hint="eastAsia"/>
        </w:rPr>
        <w:t>月</w:t>
      </w:r>
      <w:r w:rsidR="000148E1">
        <w:rPr>
          <w:rFonts w:hint="eastAsia"/>
        </w:rPr>
        <w:t>１２</w:t>
      </w:r>
      <w:r w:rsidR="00042BCF" w:rsidRPr="00D93BC5">
        <w:rPr>
          <w:rFonts w:hint="eastAsia"/>
        </w:rPr>
        <w:t>日</w:t>
      </w:r>
    </w:p>
    <w:p w14:paraId="6B302EE6" w14:textId="77777777" w:rsidR="00A03555" w:rsidRPr="00D93BC5" w:rsidRDefault="00A03555"/>
    <w:p w14:paraId="328424C4" w14:textId="77777777" w:rsidR="00427792" w:rsidRPr="00D93BC5" w:rsidRDefault="000A4DBD">
      <w:r w:rsidRPr="00D93BC5">
        <w:rPr>
          <w:rFonts w:hint="eastAsia"/>
        </w:rPr>
        <w:t>６</w:t>
      </w:r>
      <w:r w:rsidR="00AB63F2" w:rsidRPr="00D93BC5">
        <w:rPr>
          <w:rFonts w:hint="eastAsia"/>
        </w:rPr>
        <w:t xml:space="preserve">　</w:t>
      </w:r>
      <w:r w:rsidR="00427792" w:rsidRPr="00D93BC5">
        <w:rPr>
          <w:rFonts w:hint="eastAsia"/>
        </w:rPr>
        <w:t>その他</w:t>
      </w:r>
    </w:p>
    <w:p w14:paraId="12834CBF" w14:textId="77777777" w:rsidR="00286B8D" w:rsidRPr="00D93BC5" w:rsidRDefault="00286B8D">
      <w:r w:rsidRPr="00D93BC5">
        <w:rPr>
          <w:rFonts w:hint="eastAsia"/>
        </w:rPr>
        <w:t>（１）業務実施にあたっての留意事項</w:t>
      </w:r>
    </w:p>
    <w:p w14:paraId="5223F12F" w14:textId="77777777" w:rsidR="00427792" w:rsidRPr="00D93BC5" w:rsidRDefault="00286B8D" w:rsidP="00286B8D">
      <w:pPr>
        <w:ind w:leftChars="100" w:left="420" w:hangingChars="100" w:hanging="210"/>
      </w:pPr>
      <w:r w:rsidRPr="00D93BC5">
        <w:rPr>
          <w:rFonts w:hint="eastAsia"/>
        </w:rPr>
        <w:t xml:space="preserve">①　</w:t>
      </w:r>
      <w:r w:rsidR="00427792" w:rsidRPr="00D93BC5">
        <w:rPr>
          <w:rFonts w:hint="eastAsia"/>
        </w:rPr>
        <w:t>受託者は、業務の実</w:t>
      </w:r>
      <w:r w:rsidRPr="00D93BC5">
        <w:rPr>
          <w:rFonts w:hint="eastAsia"/>
        </w:rPr>
        <w:t>施にあたっては、委託者と十分に協議・連絡を取り合い、委託者の指示</w:t>
      </w:r>
      <w:r w:rsidR="00427792" w:rsidRPr="00D93BC5">
        <w:rPr>
          <w:rFonts w:hint="eastAsia"/>
        </w:rPr>
        <w:t>及び監督を受けること。</w:t>
      </w:r>
    </w:p>
    <w:p w14:paraId="47E881F3" w14:textId="77777777" w:rsidR="00042BCF" w:rsidRPr="00D93BC5" w:rsidRDefault="00286B8D" w:rsidP="002F7581">
      <w:pPr>
        <w:ind w:leftChars="100" w:left="420" w:hangingChars="100" w:hanging="210"/>
      </w:pPr>
      <w:r w:rsidRPr="00D93BC5">
        <w:rPr>
          <w:rFonts w:hint="eastAsia"/>
        </w:rPr>
        <w:t xml:space="preserve">②　</w:t>
      </w:r>
      <w:r w:rsidR="00042BCF" w:rsidRPr="00D93BC5">
        <w:rPr>
          <w:rFonts w:hint="eastAsia"/>
        </w:rPr>
        <w:t>各業務上で必要となるアポイントメントや転載許諾など、全て受託者の責任において行うこと。</w:t>
      </w:r>
    </w:p>
    <w:p w14:paraId="483D45E9" w14:textId="77777777" w:rsidR="009F566D" w:rsidRDefault="002F7581" w:rsidP="009F566D">
      <w:pPr>
        <w:ind w:leftChars="100" w:left="420" w:hangingChars="100" w:hanging="210"/>
      </w:pPr>
      <w:r w:rsidRPr="00D93BC5">
        <w:rPr>
          <w:rFonts w:hint="eastAsia"/>
        </w:rPr>
        <w:t xml:space="preserve">③　</w:t>
      </w:r>
      <w:r w:rsidR="009F566D">
        <w:rPr>
          <w:rFonts w:hint="eastAsia"/>
        </w:rPr>
        <w:t>本業務に関連して第三者が有する知的財産権の侵害の申し立てを受けた場合、受託者の責任（解決に要する一切の費用負担を含む。）において解決すること</w:t>
      </w:r>
      <w:r w:rsidR="009F566D" w:rsidRPr="00792294">
        <w:rPr>
          <w:rFonts w:hint="eastAsia"/>
        </w:rPr>
        <w:t>。</w:t>
      </w:r>
      <w:r w:rsidR="009F566D">
        <w:rPr>
          <w:rFonts w:hint="eastAsia"/>
        </w:rPr>
        <w:t>ただし、県の責めに帰する理由による場合においては、この限りではない。</w:t>
      </w:r>
    </w:p>
    <w:p w14:paraId="25E24434" w14:textId="153C600B" w:rsidR="00427792" w:rsidRPr="00D93BC5" w:rsidRDefault="00286B8D" w:rsidP="009F566D">
      <w:pPr>
        <w:ind w:leftChars="100" w:left="420" w:hangingChars="100" w:hanging="210"/>
      </w:pPr>
      <w:r w:rsidRPr="00D93BC5">
        <w:rPr>
          <w:rFonts w:hint="eastAsia"/>
        </w:rPr>
        <w:t xml:space="preserve">④　</w:t>
      </w:r>
      <w:r w:rsidR="00427792" w:rsidRPr="00D93BC5">
        <w:rPr>
          <w:rFonts w:hint="eastAsia"/>
        </w:rPr>
        <w:t>この仕様書に定めのない事項等については、別途協議し決定する。</w:t>
      </w:r>
    </w:p>
    <w:p w14:paraId="745F508F" w14:textId="77777777" w:rsidR="002F7581" w:rsidRPr="00D93BC5" w:rsidRDefault="002F7581" w:rsidP="00286B8D"/>
    <w:p w14:paraId="07A27DB5" w14:textId="77777777" w:rsidR="00286B8D" w:rsidRPr="00D93BC5" w:rsidRDefault="002F7581" w:rsidP="00286B8D">
      <w:r w:rsidRPr="00D93BC5">
        <w:rPr>
          <w:rFonts w:hint="eastAsia"/>
        </w:rPr>
        <w:t>（２）業務の実施</w:t>
      </w:r>
      <w:r w:rsidR="00286B8D" w:rsidRPr="00D93BC5">
        <w:rPr>
          <w:rFonts w:hint="eastAsia"/>
        </w:rPr>
        <w:t>体制</w:t>
      </w:r>
    </w:p>
    <w:p w14:paraId="7FBD30B0" w14:textId="77777777" w:rsidR="00286B8D" w:rsidRPr="00D93BC5" w:rsidRDefault="00286B8D" w:rsidP="00286B8D">
      <w:pPr>
        <w:ind w:firstLineChars="100" w:firstLine="210"/>
      </w:pPr>
      <w:r w:rsidRPr="00D93BC5">
        <w:rPr>
          <w:rFonts w:hint="eastAsia"/>
        </w:rPr>
        <w:t xml:space="preserve">①　</w:t>
      </w:r>
      <w:r w:rsidR="002F7581" w:rsidRPr="00D93BC5">
        <w:rPr>
          <w:rFonts w:hint="eastAsia"/>
        </w:rPr>
        <w:t>本業務の実施に当たり、十分な経験を有する業務全体を統括する</w:t>
      </w:r>
      <w:r w:rsidRPr="00D93BC5">
        <w:rPr>
          <w:rFonts w:hint="eastAsia"/>
        </w:rPr>
        <w:t>責任者を置くこと。</w:t>
      </w:r>
    </w:p>
    <w:p w14:paraId="1801C906" w14:textId="77777777" w:rsidR="00286B8D" w:rsidRPr="00D93BC5" w:rsidRDefault="00286B8D" w:rsidP="00286B8D">
      <w:pPr>
        <w:ind w:leftChars="100" w:left="420" w:hangingChars="100" w:hanging="210"/>
      </w:pPr>
      <w:r w:rsidRPr="00D93BC5">
        <w:rPr>
          <w:rFonts w:hint="eastAsia"/>
        </w:rPr>
        <w:t>②　統括責任者は、業務執行に必要な要員を確実に手配すること。また、業務実施体制表を作成し、委託者へ提出すること。</w:t>
      </w:r>
    </w:p>
    <w:p w14:paraId="1789B30A" w14:textId="77777777" w:rsidR="00286B8D" w:rsidRPr="00D93BC5" w:rsidRDefault="00286B8D" w:rsidP="00286B8D">
      <w:pPr>
        <w:ind w:leftChars="100" w:left="420" w:hangingChars="100" w:hanging="210"/>
      </w:pPr>
      <w:r w:rsidRPr="00D93BC5">
        <w:rPr>
          <w:rFonts w:hint="eastAsia"/>
        </w:rPr>
        <w:t>③　統括責任者は、業務執行の進捗状況を常に把握し、定期的に委託者へ口頭もしくは書面で報告すること。</w:t>
      </w:r>
    </w:p>
    <w:p w14:paraId="18A64187" w14:textId="77777777" w:rsidR="00813AF3" w:rsidRPr="00D93BC5" w:rsidRDefault="00813AF3" w:rsidP="00813AF3">
      <w:pPr>
        <w:ind w:leftChars="100" w:left="420" w:hangingChars="100" w:hanging="210"/>
      </w:pPr>
      <w:r w:rsidRPr="00D93BC5">
        <w:rPr>
          <w:rFonts w:hint="eastAsia"/>
        </w:rPr>
        <w:t>④　県が天災等により、事業の中止または縮小を決定した場合においては、契約金額の範囲内で、県は、実施に要した経費をもとに受託事業者と協議して取り決めた金額を支払うものとする。</w:t>
      </w:r>
    </w:p>
    <w:sectPr w:rsidR="00813AF3" w:rsidRPr="00D93BC5" w:rsidSect="00C170AA">
      <w:pgSz w:w="11906" w:h="16838"/>
      <w:pgMar w:top="1418" w:right="1701" w:bottom="1418"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C0BA" w14:textId="77777777" w:rsidR="007C5348" w:rsidRDefault="007C5348" w:rsidP="00C26180">
      <w:r>
        <w:separator/>
      </w:r>
    </w:p>
  </w:endnote>
  <w:endnote w:type="continuationSeparator" w:id="0">
    <w:p w14:paraId="2B083F75" w14:textId="77777777" w:rsidR="007C5348" w:rsidRDefault="007C5348"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E84D" w14:textId="77777777" w:rsidR="007C5348" w:rsidRDefault="007C5348" w:rsidP="00C26180">
      <w:r>
        <w:separator/>
      </w:r>
    </w:p>
  </w:footnote>
  <w:footnote w:type="continuationSeparator" w:id="0">
    <w:p w14:paraId="59F17EA2" w14:textId="77777777" w:rsidR="007C5348" w:rsidRDefault="007C5348"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5C1"/>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6035ED"/>
    <w:multiLevelType w:val="hybridMultilevel"/>
    <w:tmpl w:val="F9B64DD6"/>
    <w:lvl w:ilvl="0" w:tplc="3EAA6B8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3464EC4"/>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D330B6A"/>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04D5593"/>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8E60089"/>
    <w:multiLevelType w:val="hybridMultilevel"/>
    <w:tmpl w:val="8BFA9954"/>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94B1617"/>
    <w:multiLevelType w:val="hybridMultilevel"/>
    <w:tmpl w:val="4D1C7CAC"/>
    <w:lvl w:ilvl="0" w:tplc="E26AA5F8">
      <w:start w:val="1"/>
      <w:numFmt w:val="decimalFullWidth"/>
      <w:lvlText w:val="（%1）"/>
      <w:lvlJc w:val="left"/>
      <w:pPr>
        <w:ind w:left="720" w:hanging="720"/>
      </w:pPr>
      <w:rPr>
        <w:rFonts w:hint="default"/>
      </w:rPr>
    </w:lvl>
    <w:lvl w:ilvl="1" w:tplc="3F5054C6">
      <w:start w:val="1"/>
      <w:numFmt w:val="decimalEnclosedCircle"/>
      <w:lvlText w:val="%2"/>
      <w:lvlJc w:val="left"/>
      <w:pPr>
        <w:ind w:left="800" w:hanging="360"/>
      </w:pPr>
      <w:rPr>
        <w:rFonts w:hint="default"/>
        <w:dstrike w:val="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CB328A5"/>
    <w:multiLevelType w:val="hybridMultilevel"/>
    <w:tmpl w:val="39EEE5CA"/>
    <w:lvl w:ilvl="0" w:tplc="AE2A28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B6197B"/>
    <w:multiLevelType w:val="hybridMultilevel"/>
    <w:tmpl w:val="790AE022"/>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60625419">
    <w:abstractNumId w:val="2"/>
  </w:num>
  <w:num w:numId="2" w16cid:durableId="1830250730">
    <w:abstractNumId w:val="4"/>
  </w:num>
  <w:num w:numId="3" w16cid:durableId="1490948059">
    <w:abstractNumId w:val="8"/>
  </w:num>
  <w:num w:numId="4" w16cid:durableId="292836498">
    <w:abstractNumId w:val="0"/>
  </w:num>
  <w:num w:numId="5" w16cid:durableId="1111976804">
    <w:abstractNumId w:val="5"/>
  </w:num>
  <w:num w:numId="6" w16cid:durableId="1315177864">
    <w:abstractNumId w:val="3"/>
  </w:num>
  <w:num w:numId="7" w16cid:durableId="2131313118">
    <w:abstractNumId w:val="7"/>
  </w:num>
  <w:num w:numId="8" w16cid:durableId="1051492200">
    <w:abstractNumId w:val="1"/>
  </w:num>
  <w:num w:numId="9" w16cid:durableId="634674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94"/>
    <w:rsid w:val="00006617"/>
    <w:rsid w:val="000148E1"/>
    <w:rsid w:val="000153EA"/>
    <w:rsid w:val="000218F3"/>
    <w:rsid w:val="000361E8"/>
    <w:rsid w:val="00036C9B"/>
    <w:rsid w:val="00040B6B"/>
    <w:rsid w:val="00042BCF"/>
    <w:rsid w:val="000460AB"/>
    <w:rsid w:val="00047F26"/>
    <w:rsid w:val="00066CEB"/>
    <w:rsid w:val="000730C9"/>
    <w:rsid w:val="000850C2"/>
    <w:rsid w:val="0009101E"/>
    <w:rsid w:val="00097899"/>
    <w:rsid w:val="000A1A11"/>
    <w:rsid w:val="000A2A9A"/>
    <w:rsid w:val="000A4DBD"/>
    <w:rsid w:val="000C5622"/>
    <w:rsid w:val="000C7D5C"/>
    <w:rsid w:val="000E0534"/>
    <w:rsid w:val="000E74CB"/>
    <w:rsid w:val="00114F6D"/>
    <w:rsid w:val="00115A32"/>
    <w:rsid w:val="0012071B"/>
    <w:rsid w:val="00123A79"/>
    <w:rsid w:val="00134AFF"/>
    <w:rsid w:val="00146642"/>
    <w:rsid w:val="0016073B"/>
    <w:rsid w:val="00162CAA"/>
    <w:rsid w:val="00163505"/>
    <w:rsid w:val="0016413D"/>
    <w:rsid w:val="00165E35"/>
    <w:rsid w:val="00166A0E"/>
    <w:rsid w:val="00171864"/>
    <w:rsid w:val="001920A2"/>
    <w:rsid w:val="0019271C"/>
    <w:rsid w:val="00194FD9"/>
    <w:rsid w:val="0019604B"/>
    <w:rsid w:val="001C409C"/>
    <w:rsid w:val="001C7A82"/>
    <w:rsid w:val="001D34A1"/>
    <w:rsid w:val="001D7013"/>
    <w:rsid w:val="001E5A8A"/>
    <w:rsid w:val="001E5B12"/>
    <w:rsid w:val="00203682"/>
    <w:rsid w:val="00220021"/>
    <w:rsid w:val="0022013E"/>
    <w:rsid w:val="00230682"/>
    <w:rsid w:val="00236C2C"/>
    <w:rsid w:val="00245E96"/>
    <w:rsid w:val="002526B4"/>
    <w:rsid w:val="00276C85"/>
    <w:rsid w:val="0028142E"/>
    <w:rsid w:val="00286B8D"/>
    <w:rsid w:val="00294EEB"/>
    <w:rsid w:val="00296847"/>
    <w:rsid w:val="002A22E9"/>
    <w:rsid w:val="002B07FC"/>
    <w:rsid w:val="002C7AE4"/>
    <w:rsid w:val="002F7581"/>
    <w:rsid w:val="00306F83"/>
    <w:rsid w:val="0031683C"/>
    <w:rsid w:val="0032216B"/>
    <w:rsid w:val="003262AD"/>
    <w:rsid w:val="00341B4F"/>
    <w:rsid w:val="00350B8F"/>
    <w:rsid w:val="00357E80"/>
    <w:rsid w:val="00367A33"/>
    <w:rsid w:val="00374525"/>
    <w:rsid w:val="0037609C"/>
    <w:rsid w:val="00387ECD"/>
    <w:rsid w:val="00390F9D"/>
    <w:rsid w:val="003C4F90"/>
    <w:rsid w:val="003C6642"/>
    <w:rsid w:val="003C7A00"/>
    <w:rsid w:val="003D0D2E"/>
    <w:rsid w:val="003D695C"/>
    <w:rsid w:val="003E1718"/>
    <w:rsid w:val="003E1EFA"/>
    <w:rsid w:val="003F2F87"/>
    <w:rsid w:val="00404986"/>
    <w:rsid w:val="004135E0"/>
    <w:rsid w:val="00427792"/>
    <w:rsid w:val="00447A6F"/>
    <w:rsid w:val="00451F9B"/>
    <w:rsid w:val="00475CF2"/>
    <w:rsid w:val="00477A21"/>
    <w:rsid w:val="00481763"/>
    <w:rsid w:val="00485F7E"/>
    <w:rsid w:val="00492C72"/>
    <w:rsid w:val="004C5BB9"/>
    <w:rsid w:val="004E7DEF"/>
    <w:rsid w:val="004F02C3"/>
    <w:rsid w:val="00513BCC"/>
    <w:rsid w:val="00514D9D"/>
    <w:rsid w:val="005258BF"/>
    <w:rsid w:val="00527564"/>
    <w:rsid w:val="00532987"/>
    <w:rsid w:val="005513FA"/>
    <w:rsid w:val="00554208"/>
    <w:rsid w:val="005568B0"/>
    <w:rsid w:val="00556D6A"/>
    <w:rsid w:val="00561446"/>
    <w:rsid w:val="00561DD0"/>
    <w:rsid w:val="00570D41"/>
    <w:rsid w:val="005769D7"/>
    <w:rsid w:val="00581716"/>
    <w:rsid w:val="00591C9A"/>
    <w:rsid w:val="00592AD4"/>
    <w:rsid w:val="005A61A5"/>
    <w:rsid w:val="005C1455"/>
    <w:rsid w:val="005D1B5B"/>
    <w:rsid w:val="005E545F"/>
    <w:rsid w:val="005E70E3"/>
    <w:rsid w:val="005E7B0B"/>
    <w:rsid w:val="00602C4C"/>
    <w:rsid w:val="006031DE"/>
    <w:rsid w:val="00603CD3"/>
    <w:rsid w:val="00613FBD"/>
    <w:rsid w:val="00614334"/>
    <w:rsid w:val="006474F6"/>
    <w:rsid w:val="0066360B"/>
    <w:rsid w:val="00664817"/>
    <w:rsid w:val="006729AD"/>
    <w:rsid w:val="00674CC0"/>
    <w:rsid w:val="006C14AE"/>
    <w:rsid w:val="006C6085"/>
    <w:rsid w:val="006C69A2"/>
    <w:rsid w:val="006C6CCE"/>
    <w:rsid w:val="006D0A9F"/>
    <w:rsid w:val="006E19FF"/>
    <w:rsid w:val="006F30A2"/>
    <w:rsid w:val="006F64D0"/>
    <w:rsid w:val="006F741B"/>
    <w:rsid w:val="006F7AF7"/>
    <w:rsid w:val="007229EA"/>
    <w:rsid w:val="00732553"/>
    <w:rsid w:val="007457EE"/>
    <w:rsid w:val="00750C7B"/>
    <w:rsid w:val="00757C1E"/>
    <w:rsid w:val="00775FE6"/>
    <w:rsid w:val="007801B6"/>
    <w:rsid w:val="00783AE7"/>
    <w:rsid w:val="00792294"/>
    <w:rsid w:val="00797492"/>
    <w:rsid w:val="007A0FDD"/>
    <w:rsid w:val="007B4697"/>
    <w:rsid w:val="007C30EF"/>
    <w:rsid w:val="007C5348"/>
    <w:rsid w:val="007C5FB0"/>
    <w:rsid w:val="007E0453"/>
    <w:rsid w:val="007E3EE3"/>
    <w:rsid w:val="007E5EFB"/>
    <w:rsid w:val="007F002B"/>
    <w:rsid w:val="007F3130"/>
    <w:rsid w:val="00801D71"/>
    <w:rsid w:val="008041BA"/>
    <w:rsid w:val="00813AF3"/>
    <w:rsid w:val="00814C31"/>
    <w:rsid w:val="00817592"/>
    <w:rsid w:val="008224A8"/>
    <w:rsid w:val="0084100F"/>
    <w:rsid w:val="0084623E"/>
    <w:rsid w:val="00853120"/>
    <w:rsid w:val="0085456A"/>
    <w:rsid w:val="00854B91"/>
    <w:rsid w:val="00865AB1"/>
    <w:rsid w:val="00883F5B"/>
    <w:rsid w:val="00884FBD"/>
    <w:rsid w:val="008863BC"/>
    <w:rsid w:val="00893D60"/>
    <w:rsid w:val="00894749"/>
    <w:rsid w:val="00897539"/>
    <w:rsid w:val="008A50C9"/>
    <w:rsid w:val="008A7C38"/>
    <w:rsid w:val="008A7CD6"/>
    <w:rsid w:val="008C27B4"/>
    <w:rsid w:val="008C3117"/>
    <w:rsid w:val="008E7BE2"/>
    <w:rsid w:val="00906C1C"/>
    <w:rsid w:val="00907881"/>
    <w:rsid w:val="00916103"/>
    <w:rsid w:val="00926476"/>
    <w:rsid w:val="009309CC"/>
    <w:rsid w:val="009334AB"/>
    <w:rsid w:val="00940CB7"/>
    <w:rsid w:val="00955A87"/>
    <w:rsid w:val="00962F4A"/>
    <w:rsid w:val="009706FB"/>
    <w:rsid w:val="00977BA5"/>
    <w:rsid w:val="009950F1"/>
    <w:rsid w:val="009C5440"/>
    <w:rsid w:val="009D36F8"/>
    <w:rsid w:val="009E0ED3"/>
    <w:rsid w:val="009E3EB4"/>
    <w:rsid w:val="009F566D"/>
    <w:rsid w:val="00A03555"/>
    <w:rsid w:val="00A0597F"/>
    <w:rsid w:val="00A34B10"/>
    <w:rsid w:val="00A433E3"/>
    <w:rsid w:val="00A44A70"/>
    <w:rsid w:val="00A50598"/>
    <w:rsid w:val="00A55994"/>
    <w:rsid w:val="00A60D64"/>
    <w:rsid w:val="00A613C4"/>
    <w:rsid w:val="00A6150D"/>
    <w:rsid w:val="00A615FE"/>
    <w:rsid w:val="00A64920"/>
    <w:rsid w:val="00A85844"/>
    <w:rsid w:val="00A94937"/>
    <w:rsid w:val="00AA3FCE"/>
    <w:rsid w:val="00AA45D7"/>
    <w:rsid w:val="00AB63F2"/>
    <w:rsid w:val="00AC482C"/>
    <w:rsid w:val="00AC65DB"/>
    <w:rsid w:val="00AE0C45"/>
    <w:rsid w:val="00AE1223"/>
    <w:rsid w:val="00AE21CC"/>
    <w:rsid w:val="00AE2EB7"/>
    <w:rsid w:val="00AE4717"/>
    <w:rsid w:val="00AE6550"/>
    <w:rsid w:val="00AF1711"/>
    <w:rsid w:val="00AF4440"/>
    <w:rsid w:val="00AF6E65"/>
    <w:rsid w:val="00AF793D"/>
    <w:rsid w:val="00B1642E"/>
    <w:rsid w:val="00B2707E"/>
    <w:rsid w:val="00B30AEC"/>
    <w:rsid w:val="00B572FF"/>
    <w:rsid w:val="00B60982"/>
    <w:rsid w:val="00B642CC"/>
    <w:rsid w:val="00B65437"/>
    <w:rsid w:val="00B83303"/>
    <w:rsid w:val="00B834D9"/>
    <w:rsid w:val="00B86324"/>
    <w:rsid w:val="00B86C60"/>
    <w:rsid w:val="00BA3D2D"/>
    <w:rsid w:val="00BA6540"/>
    <w:rsid w:val="00BC155D"/>
    <w:rsid w:val="00BD159E"/>
    <w:rsid w:val="00BD281B"/>
    <w:rsid w:val="00BE3832"/>
    <w:rsid w:val="00BE5A77"/>
    <w:rsid w:val="00BE71F6"/>
    <w:rsid w:val="00BF33F0"/>
    <w:rsid w:val="00C06002"/>
    <w:rsid w:val="00C07655"/>
    <w:rsid w:val="00C170AA"/>
    <w:rsid w:val="00C17F1B"/>
    <w:rsid w:val="00C220F3"/>
    <w:rsid w:val="00C26180"/>
    <w:rsid w:val="00C26657"/>
    <w:rsid w:val="00C37FF9"/>
    <w:rsid w:val="00C66339"/>
    <w:rsid w:val="00C703F7"/>
    <w:rsid w:val="00C94DA0"/>
    <w:rsid w:val="00CA1487"/>
    <w:rsid w:val="00CA2E3D"/>
    <w:rsid w:val="00CA42FC"/>
    <w:rsid w:val="00CA4F94"/>
    <w:rsid w:val="00CB5F02"/>
    <w:rsid w:val="00CC3B7F"/>
    <w:rsid w:val="00CD553B"/>
    <w:rsid w:val="00CD69C4"/>
    <w:rsid w:val="00CE6CA8"/>
    <w:rsid w:val="00CE72A0"/>
    <w:rsid w:val="00CF1211"/>
    <w:rsid w:val="00D111E5"/>
    <w:rsid w:val="00D27CE9"/>
    <w:rsid w:val="00D3131A"/>
    <w:rsid w:val="00D359EF"/>
    <w:rsid w:val="00D35C16"/>
    <w:rsid w:val="00D3621E"/>
    <w:rsid w:val="00D40DDE"/>
    <w:rsid w:val="00D46D34"/>
    <w:rsid w:val="00D5145E"/>
    <w:rsid w:val="00D72040"/>
    <w:rsid w:val="00D7269C"/>
    <w:rsid w:val="00D75F43"/>
    <w:rsid w:val="00D85E76"/>
    <w:rsid w:val="00D91654"/>
    <w:rsid w:val="00D93BC5"/>
    <w:rsid w:val="00D93D1C"/>
    <w:rsid w:val="00DB0F69"/>
    <w:rsid w:val="00DB731D"/>
    <w:rsid w:val="00DC0BDA"/>
    <w:rsid w:val="00DD6A77"/>
    <w:rsid w:val="00DD77BB"/>
    <w:rsid w:val="00DE4C40"/>
    <w:rsid w:val="00DF3B16"/>
    <w:rsid w:val="00E11147"/>
    <w:rsid w:val="00E14C4A"/>
    <w:rsid w:val="00E2342F"/>
    <w:rsid w:val="00E26B25"/>
    <w:rsid w:val="00E2797C"/>
    <w:rsid w:val="00E45611"/>
    <w:rsid w:val="00E628A3"/>
    <w:rsid w:val="00E635F6"/>
    <w:rsid w:val="00E66AAB"/>
    <w:rsid w:val="00E7224F"/>
    <w:rsid w:val="00E914C8"/>
    <w:rsid w:val="00E94FF4"/>
    <w:rsid w:val="00EA7A36"/>
    <w:rsid w:val="00F050B4"/>
    <w:rsid w:val="00F10134"/>
    <w:rsid w:val="00F11C76"/>
    <w:rsid w:val="00F21DF5"/>
    <w:rsid w:val="00F2321E"/>
    <w:rsid w:val="00F2564C"/>
    <w:rsid w:val="00F31571"/>
    <w:rsid w:val="00F4655A"/>
    <w:rsid w:val="00F47DCF"/>
    <w:rsid w:val="00F56036"/>
    <w:rsid w:val="00F60B9F"/>
    <w:rsid w:val="00F74A77"/>
    <w:rsid w:val="00F76285"/>
    <w:rsid w:val="00F85833"/>
    <w:rsid w:val="00F93D28"/>
    <w:rsid w:val="00F97F02"/>
    <w:rsid w:val="00FA395B"/>
    <w:rsid w:val="00FC1066"/>
    <w:rsid w:val="00FE46C2"/>
    <w:rsid w:val="00FE4B87"/>
    <w:rsid w:val="00FF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61960"/>
  <w15:chartTrackingRefBased/>
  <w15:docId w15:val="{1D2381AA-EC93-4EEE-AFD4-B4813FFA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040B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0B6B"/>
    <w:rPr>
      <w:rFonts w:asciiTheme="majorHAnsi" w:eastAsiaTheme="majorEastAsia" w:hAnsiTheme="majorHAnsi" w:cstheme="majorBidi"/>
      <w:sz w:val="18"/>
      <w:szCs w:val="18"/>
    </w:rPr>
  </w:style>
  <w:style w:type="paragraph" w:styleId="a9">
    <w:name w:val="List Paragraph"/>
    <w:basedOn w:val="a"/>
    <w:uiPriority w:val="34"/>
    <w:qFormat/>
    <w:rsid w:val="007E0453"/>
    <w:pPr>
      <w:ind w:leftChars="400" w:left="840"/>
    </w:pPr>
  </w:style>
  <w:style w:type="paragraph" w:styleId="aa">
    <w:name w:val="Revision"/>
    <w:hidden/>
    <w:uiPriority w:val="99"/>
    <w:semiHidden/>
    <w:rsid w:val="00E2342F"/>
  </w:style>
  <w:style w:type="character" w:styleId="ab">
    <w:name w:val="annotation reference"/>
    <w:basedOn w:val="a0"/>
    <w:uiPriority w:val="99"/>
    <w:semiHidden/>
    <w:unhideWhenUsed/>
    <w:rsid w:val="00E2342F"/>
    <w:rPr>
      <w:sz w:val="18"/>
      <w:szCs w:val="18"/>
    </w:rPr>
  </w:style>
  <w:style w:type="paragraph" w:styleId="ac">
    <w:name w:val="annotation text"/>
    <w:basedOn w:val="a"/>
    <w:link w:val="ad"/>
    <w:uiPriority w:val="99"/>
    <w:unhideWhenUsed/>
    <w:rsid w:val="00E2342F"/>
    <w:pPr>
      <w:jc w:val="left"/>
    </w:pPr>
  </w:style>
  <w:style w:type="character" w:customStyle="1" w:styleId="ad">
    <w:name w:val="コメント文字列 (文字)"/>
    <w:basedOn w:val="a0"/>
    <w:link w:val="ac"/>
    <w:uiPriority w:val="99"/>
    <w:rsid w:val="00E2342F"/>
  </w:style>
  <w:style w:type="paragraph" w:styleId="ae">
    <w:name w:val="annotation subject"/>
    <w:basedOn w:val="ac"/>
    <w:next w:val="ac"/>
    <w:link w:val="af"/>
    <w:uiPriority w:val="99"/>
    <w:semiHidden/>
    <w:unhideWhenUsed/>
    <w:rsid w:val="00E2342F"/>
    <w:rPr>
      <w:b/>
      <w:bCs/>
    </w:rPr>
  </w:style>
  <w:style w:type="character" w:customStyle="1" w:styleId="af">
    <w:name w:val="コメント内容 (文字)"/>
    <w:basedOn w:val="ad"/>
    <w:link w:val="ae"/>
    <w:uiPriority w:val="99"/>
    <w:semiHidden/>
    <w:rsid w:val="00E2342F"/>
    <w:rPr>
      <w:b/>
      <w:bCs/>
    </w:rPr>
  </w:style>
  <w:style w:type="character" w:styleId="af0">
    <w:name w:val="Hyperlink"/>
    <w:basedOn w:val="a0"/>
    <w:uiPriority w:val="99"/>
    <w:unhideWhenUsed/>
    <w:rsid w:val="00A44A70"/>
    <w:rPr>
      <w:color w:val="0563C1" w:themeColor="hyperlink"/>
      <w:u w:val="single"/>
    </w:rPr>
  </w:style>
  <w:style w:type="character" w:styleId="af1">
    <w:name w:val="Unresolved Mention"/>
    <w:basedOn w:val="a0"/>
    <w:uiPriority w:val="99"/>
    <w:semiHidden/>
    <w:unhideWhenUsed/>
    <w:rsid w:val="00A44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5EF8-66A4-4F3E-8267-643F69CF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Pages>
  <Words>505</Words>
  <Characters>2884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渡辺　亜紀</dc:creator>
  <cp:lastModifiedBy>羽田野　祥平</cp:lastModifiedBy>
  <cp:revision>10</cp:revision>
  <cp:lastPrinted>2025-02-27T04:15:00Z</cp:lastPrinted>
  <dcterms:created xsi:type="dcterms:W3CDTF">2026-04-05T13:44:00Z</dcterms:created>
  <dcterms:modified xsi:type="dcterms:W3CDTF">2026-05-26T13:45:00Z</dcterms:modified>
</cp:coreProperties>
</file>