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  <w:r w:rsidRPr="008E2E1D">
        <w:rPr>
          <w:rFonts w:asciiTheme="majorEastAsia" w:eastAsiaTheme="majorEastAsia" w:hAnsiTheme="majorEastAsia" w:hint="eastAsia"/>
          <w:sz w:val="36"/>
          <w:szCs w:val="20"/>
        </w:rPr>
        <w:t>表題：</w:t>
      </w:r>
      <w:r w:rsidR="00A8592B" w:rsidRPr="008E2E1D">
        <w:rPr>
          <w:rFonts w:asciiTheme="majorEastAsia" w:eastAsiaTheme="majorEastAsia" w:hAnsiTheme="majorEastAsia" w:hint="eastAsia"/>
          <w:sz w:val="36"/>
          <w:szCs w:val="20"/>
        </w:rPr>
        <w:t>大豆の</w:t>
      </w:r>
      <w:r w:rsidR="00D538A5" w:rsidRPr="008E2E1D">
        <w:rPr>
          <w:rFonts w:asciiTheme="majorEastAsia" w:eastAsiaTheme="majorEastAsia" w:hAnsiTheme="majorEastAsia" w:hint="eastAsia"/>
          <w:sz w:val="36"/>
          <w:szCs w:val="20"/>
        </w:rPr>
        <w:t>適期播種</w:t>
      </w:r>
      <w:r w:rsidR="00036109" w:rsidRPr="008E2E1D">
        <w:rPr>
          <w:rFonts w:asciiTheme="majorEastAsia" w:eastAsiaTheme="majorEastAsia" w:hAnsiTheme="majorEastAsia" w:hint="eastAsia"/>
          <w:sz w:val="36"/>
          <w:szCs w:val="20"/>
        </w:rPr>
        <w:t>について</w:t>
      </w:r>
      <w:r w:rsidR="00FC362B">
        <w:rPr>
          <w:rFonts w:asciiTheme="majorEastAsia" w:eastAsiaTheme="majorEastAsia" w:hAnsiTheme="majorEastAsia" w:hint="eastAsia"/>
          <w:sz w:val="36"/>
          <w:szCs w:val="20"/>
        </w:rPr>
        <w:t>（6月20日配信）</w:t>
      </w:r>
      <w:bookmarkStart w:id="0" w:name="_GoBack"/>
      <w:bookmarkEnd w:id="0"/>
    </w:p>
    <w:p w:rsidR="0068743A" w:rsidRPr="008E2E1D" w:rsidRDefault="00FB7BC9" w:rsidP="00A673F5">
      <w:pPr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68B12" wp14:editId="19B1F713">
                <wp:simplePos x="0" y="0"/>
                <wp:positionH relativeFrom="margin">
                  <wp:posOffset>-108584</wp:posOffset>
                </wp:positionH>
                <wp:positionV relativeFrom="paragraph">
                  <wp:posOffset>234950</wp:posOffset>
                </wp:positionV>
                <wp:extent cx="5486400" cy="7343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343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743A" w:rsidRPr="008E2E1D" w:rsidRDefault="004618C8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豊肥振興局からの</w:t>
                            </w:r>
                            <w:r w:rsidR="0068743A"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お知らせです。</w:t>
                            </w:r>
                          </w:p>
                          <w:p w:rsidR="00E25461" w:rsidRPr="008E2E1D" w:rsidRDefault="00E25461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0420B3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大豆の</w:t>
                            </w:r>
                            <w:r w:rsidRPr="008E2E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播種</w:t>
                            </w:r>
                            <w:r w:rsidR="00B037CE"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適期</w:t>
                            </w:r>
                            <w:r w:rsidR="00B1667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が近づいています</w:t>
                            </w: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。</w:t>
                            </w:r>
                          </w:p>
                          <w:p w:rsidR="00E72A71" w:rsidRPr="008E2E1D" w:rsidRDefault="00FB7BC9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適期播種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することが</w:t>
                            </w:r>
                            <w:r w:rsidR="000420B3"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収量</w:t>
                            </w:r>
                            <w:r w:rsidR="000420B3" w:rsidRPr="008E2E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確保のために重要です！</w:t>
                            </w:r>
                          </w:p>
                          <w:p w:rsidR="00A776A4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【播種適期】</w:t>
                            </w:r>
                          </w:p>
                          <w:p w:rsidR="000420B3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フクユタカ</w:t>
                            </w:r>
                            <w:r w:rsidRPr="008E2E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：</w:t>
                            </w:r>
                            <w:r w:rsidR="00B1667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7月</w:t>
                            </w:r>
                            <w:r w:rsidR="00FB7B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上</w:t>
                            </w:r>
                            <w:r w:rsidR="00FB7BC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中旬</w:t>
                            </w:r>
                          </w:p>
                          <w:p w:rsidR="000420B3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すずおとめ</w:t>
                            </w:r>
                            <w:r w:rsidRPr="008E2E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：7</w:t>
                            </w: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月</w:t>
                            </w:r>
                            <w:r w:rsidR="00FB7B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中旬</w:t>
                            </w:r>
                          </w:p>
                          <w:p w:rsidR="000420B3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FB7BC9" w:rsidRPr="002F482F" w:rsidRDefault="00496097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九州北部</w:t>
                            </w:r>
                            <w:r w:rsidR="00B1667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では、6</w:t>
                            </w:r>
                            <w:r w:rsidR="00B1667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月</w:t>
                            </w:r>
                            <w:r w:rsidR="00B1667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日</w:t>
                            </w:r>
                            <w:r w:rsidR="00B1667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に梅雨に入りました。</w:t>
                            </w:r>
                            <w:r w:rsidR="000420B3"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貴重な晴天日を大切にし、いつでも作業できるよう準備を心掛けてください。</w:t>
                            </w:r>
                          </w:p>
                          <w:p w:rsidR="00ED5622" w:rsidRPr="008E2E1D" w:rsidRDefault="00ED5622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【</w:t>
                            </w:r>
                            <w:r w:rsidRPr="008E2E1D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事前準備事項】</w:t>
                            </w:r>
                          </w:p>
                          <w:p w:rsidR="000420B3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・耕起前除草剤散布</w:t>
                            </w:r>
                          </w:p>
                          <w:p w:rsidR="000420B3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・排水対策</w:t>
                            </w:r>
                            <w:r w:rsidR="00496097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（明きょ</w:t>
                            </w:r>
                            <w:r w:rsidR="00FB7BC9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・</w:t>
                            </w:r>
                            <w:r w:rsidR="00496097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暗</w:t>
                            </w:r>
                            <w:r w:rsidR="00496097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きょ</w:t>
                            </w:r>
                            <w:r w:rsidR="00FB7BC9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）</w:t>
                            </w:r>
                          </w:p>
                          <w:p w:rsidR="00ED5622" w:rsidRPr="008E2E1D" w:rsidRDefault="00ED5622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・機械</w:t>
                            </w:r>
                            <w:r w:rsidRPr="008E2E1D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調整</w:t>
                            </w:r>
                            <w:r w:rsidR="007A598D"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（</w:t>
                            </w:r>
                            <w:r w:rsidR="007A598D" w:rsidRPr="008E2E1D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播種調整）</w:t>
                            </w:r>
                          </w:p>
                          <w:p w:rsidR="000420B3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・種子予措（種子消毒）</w:t>
                            </w:r>
                            <w:r w:rsidR="00B037CE"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 xml:space="preserve">　</w:t>
                            </w:r>
                            <w:r w:rsidR="00B037CE" w:rsidRPr="008E2E1D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など</w:t>
                            </w:r>
                          </w:p>
                          <w:p w:rsidR="000420B3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</w:p>
                          <w:p w:rsidR="000420B3" w:rsidRPr="008E2E1D" w:rsidRDefault="000420B3" w:rsidP="008E2E1D">
                            <w:pPr>
                              <w:snapToGrid w:val="0"/>
                              <w:ind w:firstLineChars="100" w:firstLine="360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作業は前倒しで</w:t>
                            </w:r>
                            <w:r w:rsidR="007A598D"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計画的に</w:t>
                            </w:r>
                            <w:r w:rsidRPr="008E2E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行いましょう。</w:t>
                            </w:r>
                          </w:p>
                          <w:p w:rsidR="000420B3" w:rsidRPr="008E2E1D" w:rsidRDefault="000420B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6966F0" w:rsidRPr="008E2E1D" w:rsidRDefault="006966F0" w:rsidP="008E2E1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</w:p>
                          <w:p w:rsidR="0068743A" w:rsidRPr="008E2E1D" w:rsidRDefault="0068743A" w:rsidP="008E2E1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E2E1D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大分県豊肥振興局</w:t>
                            </w:r>
                          </w:p>
                          <w:p w:rsidR="0068743A" w:rsidRPr="008E2E1D" w:rsidRDefault="00496097" w:rsidP="008E2E1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TEL 0974-63-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1301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8B12" id="正方形/長方形 5" o:spid="_x0000_s1026" style="position:absolute;left:0;text-align:left;margin-left:-8.55pt;margin-top:18.5pt;width:6in;height:578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" fillcolor="window" strokecolor="#385d8a" strokeweight="2pt">
                <v:textbox>
                  <w:txbxContent>
                    <w:p w:rsidR="0068743A" w:rsidRPr="008E2E1D" w:rsidRDefault="004618C8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豊肥振興局からの</w:t>
                      </w:r>
                      <w:r w:rsidR="0068743A"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お知らせです。</w:t>
                      </w:r>
                    </w:p>
                    <w:p w:rsidR="00E25461" w:rsidRPr="008E2E1D" w:rsidRDefault="00E25461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0420B3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大豆の</w:t>
                      </w:r>
                      <w:r w:rsidRPr="008E2E1D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播種</w:t>
                      </w:r>
                      <w:r w:rsidR="00B037CE"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適期</w:t>
                      </w:r>
                      <w:r w:rsidR="00B1667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が近づいています</w:t>
                      </w:r>
                      <w:r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。</w:t>
                      </w:r>
                    </w:p>
                    <w:p w:rsidR="00E72A71" w:rsidRPr="008E2E1D" w:rsidRDefault="00FB7BC9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適期播種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することが</w:t>
                      </w:r>
                      <w:r w:rsidR="000420B3"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収量</w:t>
                      </w:r>
                      <w:r w:rsidR="000420B3" w:rsidRPr="008E2E1D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確保のために重要です！</w:t>
                      </w:r>
                    </w:p>
                    <w:p w:rsidR="00A776A4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【播種適期】</w:t>
                      </w:r>
                    </w:p>
                    <w:p w:rsidR="000420B3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フクユタカ</w:t>
                      </w:r>
                      <w:r w:rsidRPr="008E2E1D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：</w:t>
                      </w:r>
                      <w:r w:rsidR="00B1667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7月</w:t>
                      </w:r>
                      <w:r w:rsidR="00FB7B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上</w:t>
                      </w:r>
                      <w:r w:rsidR="00FB7BC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中旬</w:t>
                      </w:r>
                    </w:p>
                    <w:p w:rsidR="000420B3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すずおとめ</w:t>
                      </w:r>
                      <w:r w:rsidRPr="008E2E1D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：7</w:t>
                      </w:r>
                      <w:r w:rsidRPr="008E2E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月</w:t>
                      </w:r>
                      <w:r w:rsidR="00FB7B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中旬</w:t>
                      </w:r>
                    </w:p>
                    <w:p w:rsidR="000420B3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FB7BC9" w:rsidRPr="002F482F" w:rsidRDefault="00496097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九州北部</w:t>
                      </w:r>
                      <w:r w:rsidR="00B16675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では、6</w:t>
                      </w:r>
                      <w:r w:rsidR="00B1667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月</w:t>
                      </w:r>
                      <w:r w:rsidR="00B16675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11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日</w:t>
                      </w:r>
                      <w:r w:rsidR="00B16675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に梅雨に入りました。</w:t>
                      </w:r>
                      <w:r w:rsidR="000420B3"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貴重な晴天日を大切にし、いつでも作業できるよう準備を心掛けてください。</w:t>
                      </w:r>
                    </w:p>
                    <w:p w:rsidR="00ED5622" w:rsidRPr="008E2E1D" w:rsidRDefault="00ED5622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【</w:t>
                      </w:r>
                      <w:r w:rsidRPr="008E2E1D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事前準備事項】</w:t>
                      </w:r>
                    </w:p>
                    <w:p w:rsidR="000420B3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・耕起前除草剤散布</w:t>
                      </w:r>
                    </w:p>
                    <w:p w:rsidR="000420B3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・排水対策</w:t>
                      </w:r>
                      <w:r w:rsidR="00496097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（明きょ</w:t>
                      </w:r>
                      <w:r w:rsidR="00FB7BC9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・</w:t>
                      </w:r>
                      <w:r w:rsidR="00496097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暗</w:t>
                      </w:r>
                      <w:r w:rsidR="00496097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きょ</w:t>
                      </w:r>
                      <w:r w:rsidR="00FB7BC9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）</w:t>
                      </w:r>
                    </w:p>
                    <w:p w:rsidR="00ED5622" w:rsidRPr="008E2E1D" w:rsidRDefault="00ED5622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・機械</w:t>
                      </w:r>
                      <w:r w:rsidRPr="008E2E1D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調整</w:t>
                      </w:r>
                      <w:r w:rsidR="007A598D"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（</w:t>
                      </w:r>
                      <w:r w:rsidR="007A598D" w:rsidRPr="008E2E1D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播種調整）</w:t>
                      </w:r>
                    </w:p>
                    <w:p w:rsidR="000420B3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・種子予措（種子消毒）</w:t>
                      </w:r>
                      <w:r w:rsidR="00B037CE"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 xml:space="preserve">　</w:t>
                      </w:r>
                      <w:r w:rsidR="00B037CE" w:rsidRPr="008E2E1D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など</w:t>
                      </w:r>
                    </w:p>
                    <w:p w:rsidR="000420B3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</w:p>
                    <w:p w:rsidR="000420B3" w:rsidRPr="008E2E1D" w:rsidRDefault="000420B3" w:rsidP="008E2E1D">
                      <w:pPr>
                        <w:snapToGrid w:val="0"/>
                        <w:ind w:firstLineChars="100" w:firstLine="360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作業は前倒しで</w:t>
                      </w:r>
                      <w:r w:rsidR="007A598D"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計画的に</w:t>
                      </w:r>
                      <w:r w:rsidRPr="008E2E1D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行いましょう。</w:t>
                      </w:r>
                    </w:p>
                    <w:p w:rsidR="000420B3" w:rsidRPr="008E2E1D" w:rsidRDefault="000420B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6966F0" w:rsidRPr="008E2E1D" w:rsidRDefault="006966F0" w:rsidP="008E2E1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</w:p>
                    <w:p w:rsidR="0068743A" w:rsidRPr="008E2E1D" w:rsidRDefault="0068743A" w:rsidP="008E2E1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E2E1D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大分県豊肥振興局</w:t>
                      </w:r>
                    </w:p>
                    <w:p w:rsidR="0068743A" w:rsidRPr="008E2E1D" w:rsidRDefault="00496097" w:rsidP="008E2E1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TEL 0974-63-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1301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sectPr w:rsidR="0068743A" w:rsidSect="008E2E1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D6" w:rsidRDefault="00923ED6" w:rsidP="00D447AA">
      <w:r>
        <w:separator/>
      </w:r>
    </w:p>
  </w:endnote>
  <w:endnote w:type="continuationSeparator" w:id="0">
    <w:p w:rsidR="00923ED6" w:rsidRDefault="00923ED6" w:rsidP="00D4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D6" w:rsidRDefault="00923ED6" w:rsidP="00D447AA">
      <w:r>
        <w:separator/>
      </w:r>
    </w:p>
  </w:footnote>
  <w:footnote w:type="continuationSeparator" w:id="0">
    <w:p w:rsidR="00923ED6" w:rsidRDefault="00923ED6" w:rsidP="00D4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2BE"/>
    <w:multiLevelType w:val="hybridMultilevel"/>
    <w:tmpl w:val="C3F07EF6"/>
    <w:lvl w:ilvl="0" w:tplc="AACAB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256B"/>
    <w:multiLevelType w:val="hybridMultilevel"/>
    <w:tmpl w:val="D1E6E370"/>
    <w:lvl w:ilvl="0" w:tplc="30EA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763B8A"/>
    <w:multiLevelType w:val="hybridMultilevel"/>
    <w:tmpl w:val="BF604BE2"/>
    <w:lvl w:ilvl="0" w:tplc="D780D9F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791188"/>
    <w:multiLevelType w:val="hybridMultilevel"/>
    <w:tmpl w:val="55563BD4"/>
    <w:lvl w:ilvl="0" w:tplc="7BA60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904DF3"/>
    <w:multiLevelType w:val="hybridMultilevel"/>
    <w:tmpl w:val="7A300118"/>
    <w:lvl w:ilvl="0" w:tplc="07B4E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B241B5"/>
    <w:multiLevelType w:val="hybridMultilevel"/>
    <w:tmpl w:val="9646965C"/>
    <w:lvl w:ilvl="0" w:tplc="9932A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608DE"/>
    <w:multiLevelType w:val="hybridMultilevel"/>
    <w:tmpl w:val="7DAC9E12"/>
    <w:lvl w:ilvl="0" w:tplc="E904C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15AFE"/>
    <w:multiLevelType w:val="hybridMultilevel"/>
    <w:tmpl w:val="2A265946"/>
    <w:lvl w:ilvl="0" w:tplc="33746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4443FD"/>
    <w:multiLevelType w:val="hybridMultilevel"/>
    <w:tmpl w:val="227E929A"/>
    <w:lvl w:ilvl="0" w:tplc="1A1A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E"/>
    <w:rsid w:val="00007525"/>
    <w:rsid w:val="00010030"/>
    <w:rsid w:val="00036109"/>
    <w:rsid w:val="000420B3"/>
    <w:rsid w:val="00043CB0"/>
    <w:rsid w:val="00055378"/>
    <w:rsid w:val="000565FD"/>
    <w:rsid w:val="00065B79"/>
    <w:rsid w:val="000764C3"/>
    <w:rsid w:val="0008648F"/>
    <w:rsid w:val="000879FB"/>
    <w:rsid w:val="00095443"/>
    <w:rsid w:val="000B4016"/>
    <w:rsid w:val="000C47EE"/>
    <w:rsid w:val="000D37CD"/>
    <w:rsid w:val="000D4D26"/>
    <w:rsid w:val="001040C5"/>
    <w:rsid w:val="00107787"/>
    <w:rsid w:val="001345AF"/>
    <w:rsid w:val="00167623"/>
    <w:rsid w:val="00172BC4"/>
    <w:rsid w:val="001858B7"/>
    <w:rsid w:val="001A2A16"/>
    <w:rsid w:val="001B2415"/>
    <w:rsid w:val="001B6109"/>
    <w:rsid w:val="001D54F1"/>
    <w:rsid w:val="001D76A0"/>
    <w:rsid w:val="001E7B4C"/>
    <w:rsid w:val="001F4FBA"/>
    <w:rsid w:val="001F7AC3"/>
    <w:rsid w:val="00200129"/>
    <w:rsid w:val="002001CD"/>
    <w:rsid w:val="0020128A"/>
    <w:rsid w:val="00202C58"/>
    <w:rsid w:val="00213024"/>
    <w:rsid w:val="002278B7"/>
    <w:rsid w:val="0023432F"/>
    <w:rsid w:val="0024347D"/>
    <w:rsid w:val="00246AB8"/>
    <w:rsid w:val="00246B14"/>
    <w:rsid w:val="00251018"/>
    <w:rsid w:val="00280339"/>
    <w:rsid w:val="002923AE"/>
    <w:rsid w:val="00293716"/>
    <w:rsid w:val="002A3214"/>
    <w:rsid w:val="002C5286"/>
    <w:rsid w:val="002D76E1"/>
    <w:rsid w:val="002E5A56"/>
    <w:rsid w:val="002F482F"/>
    <w:rsid w:val="00305873"/>
    <w:rsid w:val="00310528"/>
    <w:rsid w:val="0032590D"/>
    <w:rsid w:val="003321BC"/>
    <w:rsid w:val="003333CA"/>
    <w:rsid w:val="003378EB"/>
    <w:rsid w:val="003463B8"/>
    <w:rsid w:val="00367027"/>
    <w:rsid w:val="003730DE"/>
    <w:rsid w:val="003733BA"/>
    <w:rsid w:val="00376CB7"/>
    <w:rsid w:val="003B1656"/>
    <w:rsid w:val="003C0395"/>
    <w:rsid w:val="003D12E8"/>
    <w:rsid w:val="003E10F7"/>
    <w:rsid w:val="003E36CE"/>
    <w:rsid w:val="003E631E"/>
    <w:rsid w:val="003E7E4E"/>
    <w:rsid w:val="003F3179"/>
    <w:rsid w:val="003F4078"/>
    <w:rsid w:val="00410D0F"/>
    <w:rsid w:val="0042038D"/>
    <w:rsid w:val="0044202B"/>
    <w:rsid w:val="00444C72"/>
    <w:rsid w:val="004525F1"/>
    <w:rsid w:val="00457782"/>
    <w:rsid w:val="004618C8"/>
    <w:rsid w:val="00471F29"/>
    <w:rsid w:val="0048176C"/>
    <w:rsid w:val="00490A7A"/>
    <w:rsid w:val="00491F66"/>
    <w:rsid w:val="00495575"/>
    <w:rsid w:val="00496097"/>
    <w:rsid w:val="004A2816"/>
    <w:rsid w:val="004A488D"/>
    <w:rsid w:val="004A4F8A"/>
    <w:rsid w:val="004B22CE"/>
    <w:rsid w:val="004D4BC5"/>
    <w:rsid w:val="004E5A85"/>
    <w:rsid w:val="004F1B02"/>
    <w:rsid w:val="00500EA3"/>
    <w:rsid w:val="00503BE4"/>
    <w:rsid w:val="005041CD"/>
    <w:rsid w:val="005043E8"/>
    <w:rsid w:val="00515BA7"/>
    <w:rsid w:val="00520EEA"/>
    <w:rsid w:val="005236E2"/>
    <w:rsid w:val="0052407B"/>
    <w:rsid w:val="005462BC"/>
    <w:rsid w:val="00553197"/>
    <w:rsid w:val="00566B72"/>
    <w:rsid w:val="00570464"/>
    <w:rsid w:val="005752C0"/>
    <w:rsid w:val="005767EA"/>
    <w:rsid w:val="00581684"/>
    <w:rsid w:val="005816B3"/>
    <w:rsid w:val="00591C89"/>
    <w:rsid w:val="005A4C0F"/>
    <w:rsid w:val="005B7307"/>
    <w:rsid w:val="005B7D3F"/>
    <w:rsid w:val="005D43E0"/>
    <w:rsid w:val="005D4CB6"/>
    <w:rsid w:val="005D5E07"/>
    <w:rsid w:val="005E1F69"/>
    <w:rsid w:val="005F169E"/>
    <w:rsid w:val="005F3AB2"/>
    <w:rsid w:val="00602EB4"/>
    <w:rsid w:val="00603F32"/>
    <w:rsid w:val="006162DF"/>
    <w:rsid w:val="00623D71"/>
    <w:rsid w:val="00631028"/>
    <w:rsid w:val="006414C8"/>
    <w:rsid w:val="00645D61"/>
    <w:rsid w:val="00665EA5"/>
    <w:rsid w:val="00667BFD"/>
    <w:rsid w:val="00683FD3"/>
    <w:rsid w:val="00684A8D"/>
    <w:rsid w:val="0068743A"/>
    <w:rsid w:val="006922EA"/>
    <w:rsid w:val="006966F0"/>
    <w:rsid w:val="006976DD"/>
    <w:rsid w:val="006A3420"/>
    <w:rsid w:val="006B1EF8"/>
    <w:rsid w:val="006C04EA"/>
    <w:rsid w:val="006C28B3"/>
    <w:rsid w:val="006D1F3E"/>
    <w:rsid w:val="006D49FF"/>
    <w:rsid w:val="006D4DAD"/>
    <w:rsid w:val="006E1405"/>
    <w:rsid w:val="00726957"/>
    <w:rsid w:val="00744ED4"/>
    <w:rsid w:val="00753F41"/>
    <w:rsid w:val="00771D17"/>
    <w:rsid w:val="00773696"/>
    <w:rsid w:val="00782730"/>
    <w:rsid w:val="0078697C"/>
    <w:rsid w:val="00790707"/>
    <w:rsid w:val="007A2E17"/>
    <w:rsid w:val="007A598D"/>
    <w:rsid w:val="007A5DC1"/>
    <w:rsid w:val="007B1C0B"/>
    <w:rsid w:val="007B1F9C"/>
    <w:rsid w:val="007C559E"/>
    <w:rsid w:val="007E0A82"/>
    <w:rsid w:val="007E5295"/>
    <w:rsid w:val="007F1755"/>
    <w:rsid w:val="007F524A"/>
    <w:rsid w:val="00801688"/>
    <w:rsid w:val="00802749"/>
    <w:rsid w:val="00810E8D"/>
    <w:rsid w:val="0081542E"/>
    <w:rsid w:val="00820AD2"/>
    <w:rsid w:val="00830D69"/>
    <w:rsid w:val="00835D66"/>
    <w:rsid w:val="00835F12"/>
    <w:rsid w:val="008368D1"/>
    <w:rsid w:val="008401DE"/>
    <w:rsid w:val="00843229"/>
    <w:rsid w:val="0084453A"/>
    <w:rsid w:val="00846960"/>
    <w:rsid w:val="008634AD"/>
    <w:rsid w:val="00885FF4"/>
    <w:rsid w:val="008B3269"/>
    <w:rsid w:val="008C53D1"/>
    <w:rsid w:val="008C60AE"/>
    <w:rsid w:val="008D4BE6"/>
    <w:rsid w:val="008E2E1D"/>
    <w:rsid w:val="008E6F3B"/>
    <w:rsid w:val="008F39A4"/>
    <w:rsid w:val="008F670C"/>
    <w:rsid w:val="008F6A11"/>
    <w:rsid w:val="00923ED6"/>
    <w:rsid w:val="009375B8"/>
    <w:rsid w:val="00963186"/>
    <w:rsid w:val="00972882"/>
    <w:rsid w:val="009C4302"/>
    <w:rsid w:val="009D7B33"/>
    <w:rsid w:val="009F17BC"/>
    <w:rsid w:val="00A11C59"/>
    <w:rsid w:val="00A43896"/>
    <w:rsid w:val="00A540C4"/>
    <w:rsid w:val="00A56F54"/>
    <w:rsid w:val="00A60A45"/>
    <w:rsid w:val="00A673F5"/>
    <w:rsid w:val="00A776A4"/>
    <w:rsid w:val="00A81BB4"/>
    <w:rsid w:val="00A8592B"/>
    <w:rsid w:val="00A93745"/>
    <w:rsid w:val="00AA2261"/>
    <w:rsid w:val="00AA7F54"/>
    <w:rsid w:val="00AB47C4"/>
    <w:rsid w:val="00AC1894"/>
    <w:rsid w:val="00AE2ACD"/>
    <w:rsid w:val="00AE490E"/>
    <w:rsid w:val="00AF0F3F"/>
    <w:rsid w:val="00AF5BC2"/>
    <w:rsid w:val="00B037CE"/>
    <w:rsid w:val="00B132F9"/>
    <w:rsid w:val="00B16675"/>
    <w:rsid w:val="00B2314A"/>
    <w:rsid w:val="00B263E1"/>
    <w:rsid w:val="00B309FE"/>
    <w:rsid w:val="00B45C91"/>
    <w:rsid w:val="00B46A3A"/>
    <w:rsid w:val="00B61C28"/>
    <w:rsid w:val="00B658E0"/>
    <w:rsid w:val="00B779E3"/>
    <w:rsid w:val="00B827C0"/>
    <w:rsid w:val="00B85880"/>
    <w:rsid w:val="00B92829"/>
    <w:rsid w:val="00B94E66"/>
    <w:rsid w:val="00BB243C"/>
    <w:rsid w:val="00BB4EF2"/>
    <w:rsid w:val="00BC2ED8"/>
    <w:rsid w:val="00BE1048"/>
    <w:rsid w:val="00BE1460"/>
    <w:rsid w:val="00BF77BC"/>
    <w:rsid w:val="00C24707"/>
    <w:rsid w:val="00C27AD8"/>
    <w:rsid w:val="00C45A98"/>
    <w:rsid w:val="00C4788B"/>
    <w:rsid w:val="00C747A6"/>
    <w:rsid w:val="00C81075"/>
    <w:rsid w:val="00C87E67"/>
    <w:rsid w:val="00C921DA"/>
    <w:rsid w:val="00CB1C4E"/>
    <w:rsid w:val="00CB4072"/>
    <w:rsid w:val="00CB7FD7"/>
    <w:rsid w:val="00CC5069"/>
    <w:rsid w:val="00CD48E8"/>
    <w:rsid w:val="00CE22FB"/>
    <w:rsid w:val="00CF7147"/>
    <w:rsid w:val="00D02AE4"/>
    <w:rsid w:val="00D03ED2"/>
    <w:rsid w:val="00D1164C"/>
    <w:rsid w:val="00D14C6C"/>
    <w:rsid w:val="00D25E3B"/>
    <w:rsid w:val="00D447AA"/>
    <w:rsid w:val="00D538A5"/>
    <w:rsid w:val="00D663D1"/>
    <w:rsid w:val="00D67418"/>
    <w:rsid w:val="00D77711"/>
    <w:rsid w:val="00DA1D0F"/>
    <w:rsid w:val="00DB1D8E"/>
    <w:rsid w:val="00DC00AC"/>
    <w:rsid w:val="00DC0827"/>
    <w:rsid w:val="00DD0B7A"/>
    <w:rsid w:val="00DE4758"/>
    <w:rsid w:val="00DF76C3"/>
    <w:rsid w:val="00E01C37"/>
    <w:rsid w:val="00E137E9"/>
    <w:rsid w:val="00E25461"/>
    <w:rsid w:val="00E336A7"/>
    <w:rsid w:val="00E37F6A"/>
    <w:rsid w:val="00E5727C"/>
    <w:rsid w:val="00E70DD0"/>
    <w:rsid w:val="00E72A71"/>
    <w:rsid w:val="00E86232"/>
    <w:rsid w:val="00EA3350"/>
    <w:rsid w:val="00EB735F"/>
    <w:rsid w:val="00EC6FB9"/>
    <w:rsid w:val="00ED27F8"/>
    <w:rsid w:val="00ED5622"/>
    <w:rsid w:val="00ED770D"/>
    <w:rsid w:val="00EE0B65"/>
    <w:rsid w:val="00EE2004"/>
    <w:rsid w:val="00EE6ABC"/>
    <w:rsid w:val="00F0292C"/>
    <w:rsid w:val="00F149DD"/>
    <w:rsid w:val="00F14A9E"/>
    <w:rsid w:val="00F669F4"/>
    <w:rsid w:val="00F714DD"/>
    <w:rsid w:val="00F72BCA"/>
    <w:rsid w:val="00F80616"/>
    <w:rsid w:val="00F9445A"/>
    <w:rsid w:val="00FB0FB4"/>
    <w:rsid w:val="00FB3ACB"/>
    <w:rsid w:val="00FB3DD6"/>
    <w:rsid w:val="00FB7BC9"/>
    <w:rsid w:val="00FC362B"/>
    <w:rsid w:val="00FF4893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02DA04"/>
  <w15:docId w15:val="{ED858F56-4E04-4448-B156-ADE92F6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7AA"/>
  </w:style>
  <w:style w:type="paragraph" w:styleId="a5">
    <w:name w:val="footer"/>
    <w:basedOn w:val="a"/>
    <w:link w:val="a6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7AA"/>
  </w:style>
  <w:style w:type="paragraph" w:styleId="a7">
    <w:name w:val="Balloon Text"/>
    <w:basedOn w:val="a"/>
    <w:link w:val="a8"/>
    <w:uiPriority w:val="99"/>
    <w:semiHidden/>
    <w:unhideWhenUsed/>
    <w:rsid w:val="00BB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4E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2407B"/>
  </w:style>
  <w:style w:type="character" w:customStyle="1" w:styleId="aa">
    <w:name w:val="日付 (文字)"/>
    <w:basedOn w:val="a0"/>
    <w:link w:val="a9"/>
    <w:uiPriority w:val="99"/>
    <w:semiHidden/>
    <w:rsid w:val="0052407B"/>
  </w:style>
  <w:style w:type="paragraph" w:styleId="ab">
    <w:name w:val="List Paragraph"/>
    <w:basedOn w:val="a"/>
    <w:uiPriority w:val="34"/>
    <w:qFormat/>
    <w:rsid w:val="00515BA7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D663D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1348-E48E-405C-8282-B62CE548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5</cp:revision>
  <cp:lastPrinted>2015-09-04T11:32:00Z</cp:lastPrinted>
  <dcterms:created xsi:type="dcterms:W3CDTF">2022-06-13T06:33:00Z</dcterms:created>
  <dcterms:modified xsi:type="dcterms:W3CDTF">2022-06-20T02:40:00Z</dcterms:modified>
</cp:coreProperties>
</file>