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EC13F7" w:rsidRDefault="00E54A51" w:rsidP="007001C8">
      <w:pPr>
        <w:jc w:val="center"/>
        <w:rPr>
          <w:rFonts w:ascii="ＭＳ ゴシック" w:eastAsia="ＭＳ ゴシック" w:hAnsi="ＭＳ ゴシック"/>
          <w:sz w:val="24"/>
        </w:rPr>
      </w:pPr>
      <w:r w:rsidRPr="00EC13F7">
        <w:rPr>
          <w:rFonts w:ascii="ＭＳ ゴシック" w:eastAsia="ＭＳ ゴシック" w:hAnsi="ＭＳ ゴシック" w:hint="eastAsia"/>
          <w:sz w:val="24"/>
        </w:rPr>
        <w:t>仕様書</w:t>
      </w:r>
    </w:p>
    <w:p w14:paraId="65AA4C05" w14:textId="77777777" w:rsidR="00521554" w:rsidRPr="00EC13F7" w:rsidRDefault="00521554" w:rsidP="00A5685A">
      <w:pPr>
        <w:rPr>
          <w:rFonts w:ascii="ＭＳ 明朝" w:hAnsi="ＭＳ 明朝"/>
          <w:sz w:val="22"/>
        </w:rPr>
      </w:pPr>
    </w:p>
    <w:p w14:paraId="51335533" w14:textId="51C2FB3F" w:rsidR="00F81C4F"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１　委託業務名</w:t>
      </w:r>
    </w:p>
    <w:p w14:paraId="402D941A" w14:textId="10AABCF8" w:rsidR="004A4710" w:rsidRPr="00EC13F7" w:rsidRDefault="00602E61" w:rsidP="00894670">
      <w:pPr>
        <w:ind w:firstLineChars="202" w:firstLine="424"/>
        <w:rPr>
          <w:rFonts w:ascii="ＭＳ 明朝" w:hAnsi="ＭＳ 明朝"/>
          <w:bCs/>
          <w:szCs w:val="21"/>
        </w:rPr>
      </w:pPr>
      <w:r>
        <w:rPr>
          <w:rFonts w:ascii="ＭＳ 明朝" w:hAnsi="ＭＳ 明朝" w:hint="eastAsia"/>
          <w:bCs/>
          <w:szCs w:val="21"/>
        </w:rPr>
        <w:t>令和</w:t>
      </w:r>
      <w:r w:rsidR="00C27098">
        <w:rPr>
          <w:rFonts w:ascii="ＭＳ 明朝" w:hAnsi="ＭＳ 明朝" w:hint="eastAsia"/>
          <w:bCs/>
          <w:szCs w:val="21"/>
        </w:rPr>
        <w:t>７</w:t>
      </w:r>
      <w:r>
        <w:rPr>
          <w:rFonts w:ascii="ＭＳ 明朝" w:hAnsi="ＭＳ 明朝" w:hint="eastAsia"/>
          <w:bCs/>
          <w:szCs w:val="21"/>
        </w:rPr>
        <w:t>年度</w:t>
      </w:r>
      <w:r w:rsidR="00B72877" w:rsidRPr="00EC13F7">
        <w:rPr>
          <w:rFonts w:ascii="ＭＳ 明朝" w:hAnsi="ＭＳ 明朝" w:hint="eastAsia"/>
          <w:bCs/>
          <w:szCs w:val="21"/>
        </w:rPr>
        <w:t>県立高校</w:t>
      </w:r>
      <w:r w:rsidR="00EC0BC4">
        <w:rPr>
          <w:rFonts w:ascii="ＭＳ 明朝" w:hAnsi="ＭＳ 明朝" w:hint="eastAsia"/>
          <w:bCs/>
          <w:szCs w:val="21"/>
        </w:rPr>
        <w:t>魅力発信及び</w:t>
      </w:r>
      <w:r w:rsidR="004A4710" w:rsidRPr="00EC13F7">
        <w:rPr>
          <w:rFonts w:ascii="ＭＳ 明朝" w:hAnsi="ＭＳ 明朝" w:hint="eastAsia"/>
          <w:bCs/>
          <w:szCs w:val="21"/>
        </w:rPr>
        <w:t>全国募集</w:t>
      </w:r>
      <w:r w:rsidR="00B72877" w:rsidRPr="00EC13F7">
        <w:rPr>
          <w:rFonts w:ascii="ＭＳ 明朝" w:hAnsi="ＭＳ 明朝" w:hint="eastAsia"/>
          <w:bCs/>
          <w:szCs w:val="21"/>
        </w:rPr>
        <w:t>周知</w:t>
      </w:r>
      <w:r w:rsidR="004A4710" w:rsidRPr="00EC13F7">
        <w:rPr>
          <w:rFonts w:ascii="ＭＳ 明朝" w:hAnsi="ＭＳ 明朝" w:hint="eastAsia"/>
          <w:bCs/>
          <w:szCs w:val="21"/>
        </w:rPr>
        <w:t>委託業務</w:t>
      </w:r>
    </w:p>
    <w:p w14:paraId="60FF0B6D" w14:textId="3366339C" w:rsidR="004A4710" w:rsidRPr="00EC13F7" w:rsidRDefault="004A4710" w:rsidP="00A5685A">
      <w:pPr>
        <w:rPr>
          <w:rFonts w:ascii="ＭＳ 明朝" w:hAnsi="ＭＳ 明朝"/>
          <w:bCs/>
          <w:szCs w:val="21"/>
        </w:rPr>
      </w:pPr>
    </w:p>
    <w:p w14:paraId="72D6A76F" w14:textId="311A9B5D" w:rsidR="004A4710" w:rsidRPr="00EC13F7" w:rsidRDefault="004A471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２　委託期間</w:t>
      </w:r>
    </w:p>
    <w:p w14:paraId="64C6FABA" w14:textId="54DF31E4" w:rsidR="004A4710" w:rsidRPr="00EC13F7" w:rsidRDefault="009E23AC" w:rsidP="00894670">
      <w:pPr>
        <w:ind w:firstLineChars="202" w:firstLine="424"/>
        <w:rPr>
          <w:rFonts w:ascii="ＭＳ 明朝" w:hAnsi="ＭＳ 明朝"/>
          <w:bCs/>
          <w:szCs w:val="21"/>
        </w:rPr>
      </w:pPr>
      <w:r>
        <w:rPr>
          <w:rFonts w:ascii="ＭＳ 明朝" w:hAnsi="ＭＳ 明朝" w:hint="eastAsia"/>
          <w:bCs/>
          <w:szCs w:val="21"/>
        </w:rPr>
        <w:t>契約締結日から</w:t>
      </w:r>
      <w:r w:rsidRPr="00C27098">
        <w:rPr>
          <w:rFonts w:ascii="ＭＳ 明朝" w:hAnsi="ＭＳ 明朝" w:hint="eastAsia"/>
          <w:bCs/>
          <w:szCs w:val="21"/>
        </w:rPr>
        <w:t>令和</w:t>
      </w:r>
      <w:r w:rsidR="003C5D60" w:rsidRPr="00C27098">
        <w:rPr>
          <w:rFonts w:ascii="ＭＳ 明朝" w:hAnsi="ＭＳ 明朝" w:hint="eastAsia"/>
          <w:bCs/>
          <w:szCs w:val="21"/>
        </w:rPr>
        <w:t>８</w:t>
      </w:r>
      <w:r w:rsidR="004A4710" w:rsidRPr="00C27098">
        <w:rPr>
          <w:rFonts w:ascii="ＭＳ 明朝" w:hAnsi="ＭＳ 明朝" w:hint="eastAsia"/>
          <w:bCs/>
          <w:szCs w:val="21"/>
        </w:rPr>
        <w:t>年３月３１日（</w:t>
      </w:r>
      <w:r w:rsidR="00DE5E05">
        <w:rPr>
          <w:rFonts w:ascii="ＭＳ 明朝" w:hAnsi="ＭＳ 明朝" w:hint="eastAsia"/>
          <w:bCs/>
          <w:szCs w:val="21"/>
        </w:rPr>
        <w:t>火）</w:t>
      </w:r>
      <w:r w:rsidR="004A4710" w:rsidRPr="00EC13F7">
        <w:rPr>
          <w:rFonts w:ascii="ＭＳ 明朝" w:hAnsi="ＭＳ 明朝" w:hint="eastAsia"/>
          <w:bCs/>
          <w:szCs w:val="21"/>
        </w:rPr>
        <w:t>まで</w:t>
      </w:r>
    </w:p>
    <w:p w14:paraId="155541EE" w14:textId="02CF1457" w:rsidR="004A4710" w:rsidRPr="00DE5E05" w:rsidRDefault="004A4710" w:rsidP="00A5685A">
      <w:pPr>
        <w:rPr>
          <w:rFonts w:ascii="ＭＳ 明朝" w:hAnsi="ＭＳ 明朝"/>
          <w:bCs/>
          <w:szCs w:val="21"/>
        </w:rPr>
      </w:pPr>
    </w:p>
    <w:p w14:paraId="5D4C0F04" w14:textId="05C6C75A" w:rsidR="004A4710" w:rsidRPr="00EC13F7" w:rsidRDefault="00B72877"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３　</w:t>
      </w:r>
      <w:r w:rsidR="00650B31" w:rsidRPr="00EC13F7">
        <w:rPr>
          <w:rFonts w:ascii="ＭＳ ゴシック" w:eastAsia="ＭＳ ゴシック" w:hAnsi="ＭＳ ゴシック" w:hint="eastAsia"/>
          <w:bCs/>
          <w:szCs w:val="21"/>
        </w:rPr>
        <w:t>委託</w:t>
      </w:r>
      <w:r w:rsidRPr="00EC13F7">
        <w:rPr>
          <w:rFonts w:ascii="ＭＳ ゴシック" w:eastAsia="ＭＳ ゴシック" w:hAnsi="ＭＳ ゴシック" w:hint="eastAsia"/>
          <w:bCs/>
          <w:szCs w:val="21"/>
        </w:rPr>
        <w:t>業務</w:t>
      </w:r>
      <w:r w:rsidR="00650B31" w:rsidRPr="00EC13F7">
        <w:rPr>
          <w:rFonts w:ascii="ＭＳ ゴシック" w:eastAsia="ＭＳ ゴシック" w:hAnsi="ＭＳ ゴシック" w:hint="eastAsia"/>
          <w:bCs/>
          <w:szCs w:val="21"/>
        </w:rPr>
        <w:t>の</w:t>
      </w:r>
      <w:r w:rsidRPr="00EC13F7">
        <w:rPr>
          <w:rFonts w:ascii="ＭＳ ゴシック" w:eastAsia="ＭＳ ゴシック" w:hAnsi="ＭＳ ゴシック" w:hint="eastAsia"/>
          <w:bCs/>
          <w:szCs w:val="21"/>
        </w:rPr>
        <w:t>目的</w:t>
      </w:r>
    </w:p>
    <w:p w14:paraId="72D5590B" w14:textId="42625CC5" w:rsidR="00B72877" w:rsidRPr="00EC13F7" w:rsidRDefault="00412563" w:rsidP="00894670">
      <w:pPr>
        <w:ind w:leftChars="67" w:left="141" w:firstLineChars="134" w:firstLine="281"/>
        <w:rPr>
          <w:rFonts w:ascii="ＭＳ 明朝" w:hAnsi="ＭＳ 明朝"/>
          <w:bCs/>
          <w:szCs w:val="21"/>
        </w:rPr>
      </w:pPr>
      <w:r>
        <w:rPr>
          <w:rFonts w:ascii="ＭＳ 明朝" w:hAnsi="ＭＳ 明朝" w:hint="eastAsia"/>
          <w:bCs/>
          <w:szCs w:val="21"/>
        </w:rPr>
        <w:t>本業務は、</w:t>
      </w:r>
      <w:r w:rsidR="00EC0BC4">
        <w:rPr>
          <w:rFonts w:ascii="ＭＳ 明朝" w:hAnsi="ＭＳ 明朝" w:hint="eastAsia"/>
          <w:bCs/>
          <w:szCs w:val="21"/>
        </w:rPr>
        <w:t>大分県立高等学校において、以下の２つの業務を</w:t>
      </w:r>
      <w:r w:rsidR="000709E8" w:rsidRPr="00EC13F7">
        <w:rPr>
          <w:rFonts w:ascii="ＭＳ 明朝" w:hAnsi="ＭＳ 明朝" w:hint="eastAsia"/>
          <w:bCs/>
          <w:szCs w:val="21"/>
        </w:rPr>
        <w:t>目的とする</w:t>
      </w:r>
      <w:r w:rsidR="00B72877" w:rsidRPr="00EC13F7">
        <w:rPr>
          <w:rFonts w:ascii="ＭＳ 明朝" w:hAnsi="ＭＳ 明朝" w:hint="eastAsia"/>
          <w:bCs/>
          <w:szCs w:val="21"/>
        </w:rPr>
        <w:t>。</w:t>
      </w:r>
    </w:p>
    <w:p w14:paraId="0F2750BD" w14:textId="7355A7F3" w:rsidR="00B72877" w:rsidRPr="00EC0BC4" w:rsidRDefault="00EC0BC4" w:rsidP="00EC0BC4">
      <w:pPr>
        <w:ind w:right="-1" w:firstLineChars="100" w:firstLine="210"/>
        <w:rPr>
          <w:rFonts w:ascii="ＭＳ 明朝" w:hAnsi="ＭＳ 明朝"/>
          <w:bCs/>
          <w:szCs w:val="21"/>
        </w:rPr>
      </w:pPr>
      <w:r>
        <w:rPr>
          <w:rFonts w:ascii="ＭＳ 明朝" w:hAnsi="ＭＳ 明朝" w:hint="eastAsia"/>
          <w:bCs/>
          <w:szCs w:val="21"/>
        </w:rPr>
        <w:t>（１）</w:t>
      </w:r>
      <w:bookmarkStart w:id="0" w:name="_Hlk195604660"/>
      <w:r w:rsidRPr="00EC0BC4">
        <w:rPr>
          <w:rFonts w:ascii="ＭＳ 明朝" w:hAnsi="ＭＳ 明朝" w:hint="eastAsia"/>
          <w:bCs/>
          <w:szCs w:val="21"/>
        </w:rPr>
        <w:t>大分県立高等学校の</w:t>
      </w:r>
      <w:r>
        <w:rPr>
          <w:rFonts w:ascii="ＭＳ 明朝" w:hAnsi="ＭＳ 明朝" w:hint="eastAsia"/>
          <w:bCs/>
          <w:szCs w:val="21"/>
        </w:rPr>
        <w:t>生徒募集</w:t>
      </w:r>
      <w:r w:rsidRPr="00EC0BC4">
        <w:rPr>
          <w:rFonts w:ascii="ＭＳ 明朝" w:hAnsi="ＭＳ 明朝" w:hint="eastAsia"/>
          <w:bCs/>
          <w:szCs w:val="21"/>
        </w:rPr>
        <w:t>に係る</w:t>
      </w:r>
      <w:r>
        <w:rPr>
          <w:rFonts w:ascii="ＭＳ 明朝" w:hAnsi="ＭＳ 明朝" w:hint="eastAsia"/>
          <w:bCs/>
          <w:szCs w:val="21"/>
        </w:rPr>
        <w:t>情報発信</w:t>
      </w:r>
      <w:r w:rsidRPr="00EC0BC4">
        <w:rPr>
          <w:rFonts w:ascii="ＭＳ 明朝" w:hAnsi="ＭＳ 明朝" w:hint="eastAsia"/>
          <w:bCs/>
          <w:szCs w:val="21"/>
        </w:rPr>
        <w:t>冊子の作成</w:t>
      </w:r>
      <w:bookmarkEnd w:id="0"/>
    </w:p>
    <w:p w14:paraId="72B5C1B6" w14:textId="3AD7A7E4" w:rsidR="00EC0BC4" w:rsidRPr="00EC0BC4" w:rsidRDefault="00EC0BC4" w:rsidP="00675DFC">
      <w:pPr>
        <w:ind w:left="840" w:right="-1" w:hangingChars="400" w:hanging="840"/>
        <w:rPr>
          <w:rFonts w:ascii="ＭＳ 明朝" w:hAnsi="ＭＳ 明朝"/>
          <w:bCs/>
          <w:szCs w:val="21"/>
        </w:rPr>
      </w:pPr>
      <w:r>
        <w:rPr>
          <w:rFonts w:ascii="ＭＳ 明朝" w:hAnsi="ＭＳ 明朝" w:hint="eastAsia"/>
          <w:bCs/>
          <w:szCs w:val="21"/>
        </w:rPr>
        <w:t xml:space="preserve">　（２）県立高校で全国募集を実施している高校（久住高原農業高校、安心院高校、国東高校、日田林工高校林業科）の魅力発信</w:t>
      </w:r>
      <w:r w:rsidR="00675DFC">
        <w:rPr>
          <w:rFonts w:ascii="ＭＳ 明朝" w:hAnsi="ＭＳ 明朝" w:hint="eastAsia"/>
          <w:bCs/>
          <w:szCs w:val="21"/>
        </w:rPr>
        <w:t xml:space="preserve">　※年度途中に、新たに全国募集を実施する高校があった場合は、その高校も含む。</w:t>
      </w:r>
    </w:p>
    <w:p w14:paraId="2F81E26E" w14:textId="37F92424" w:rsidR="00B72877" w:rsidRPr="00EC13F7" w:rsidRDefault="00B72877" w:rsidP="00A5685A">
      <w:pPr>
        <w:rPr>
          <w:rFonts w:ascii="ＭＳ 明朝" w:hAnsi="ＭＳ 明朝"/>
          <w:bCs/>
          <w:szCs w:val="21"/>
        </w:rPr>
      </w:pPr>
    </w:p>
    <w:p w14:paraId="6BEC57C9" w14:textId="1B275507" w:rsidR="00335575" w:rsidRPr="00EC13F7" w:rsidRDefault="00894670" w:rsidP="00A5685A">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t>４　委託業務内容</w:t>
      </w:r>
    </w:p>
    <w:p w14:paraId="74969F61" w14:textId="377D3565" w:rsidR="00EC0BC4" w:rsidRDefault="00EC0BC4" w:rsidP="00EC0BC4">
      <w:pPr>
        <w:pStyle w:val="a7"/>
        <w:numPr>
          <w:ilvl w:val="0"/>
          <w:numId w:val="13"/>
        </w:numPr>
        <w:ind w:leftChars="0"/>
        <w:rPr>
          <w:rFonts w:ascii="ＭＳ ゴシック" w:eastAsia="ＭＳ ゴシック" w:hAnsi="ＭＳ ゴシック"/>
          <w:bCs/>
          <w:szCs w:val="21"/>
        </w:rPr>
      </w:pPr>
      <w:r w:rsidRPr="00EC0BC4">
        <w:rPr>
          <w:rFonts w:ascii="ＭＳ ゴシック" w:eastAsia="ＭＳ ゴシック" w:hAnsi="ＭＳ ゴシック" w:hint="eastAsia"/>
          <w:bCs/>
          <w:szCs w:val="21"/>
        </w:rPr>
        <w:t>大分県立高等学校の生徒募集に係る情報発信冊子の作成</w:t>
      </w:r>
      <w:r w:rsidR="00F62723">
        <w:rPr>
          <w:rFonts w:ascii="ＭＳ ゴシック" w:eastAsia="ＭＳ ゴシック" w:hAnsi="ＭＳ ゴシック" w:hint="eastAsia"/>
          <w:bCs/>
          <w:szCs w:val="21"/>
        </w:rPr>
        <w:t>業務</w:t>
      </w:r>
    </w:p>
    <w:p w14:paraId="5972AA34" w14:textId="0EACDC46" w:rsidR="00EC0BC4" w:rsidRDefault="00EC0BC4" w:rsidP="00EC0BC4">
      <w:pPr>
        <w:pStyle w:val="a7"/>
        <w:ind w:leftChars="0" w:left="720"/>
        <w:rPr>
          <w:rFonts w:ascii="ＭＳ 明朝" w:eastAsia="ＭＳ 明朝" w:hAnsi="ＭＳ 明朝"/>
          <w:bCs/>
          <w:szCs w:val="21"/>
        </w:rPr>
      </w:pPr>
      <w:r>
        <w:rPr>
          <w:rFonts w:ascii="ＭＳ 明朝" w:eastAsia="ＭＳ 明朝" w:hAnsi="ＭＳ 明朝" w:hint="eastAsia"/>
          <w:bCs/>
          <w:szCs w:val="21"/>
        </w:rPr>
        <w:t>県内中学生が高校進学の進路選択に活用</w:t>
      </w:r>
      <w:r w:rsidR="00F62723">
        <w:rPr>
          <w:rFonts w:ascii="ＭＳ 明朝" w:eastAsia="ＭＳ 明朝" w:hAnsi="ＭＳ 明朝" w:hint="eastAsia"/>
          <w:bCs/>
          <w:szCs w:val="21"/>
        </w:rPr>
        <w:t>できるよう</w:t>
      </w:r>
      <w:r>
        <w:rPr>
          <w:rFonts w:ascii="ＭＳ 明朝" w:eastAsia="ＭＳ 明朝" w:hAnsi="ＭＳ 明朝" w:hint="eastAsia"/>
          <w:bCs/>
          <w:szCs w:val="21"/>
        </w:rPr>
        <w:t>、必要な情報を</w:t>
      </w:r>
      <w:r w:rsidR="007B23B3">
        <w:rPr>
          <w:rFonts w:ascii="ＭＳ 明朝" w:eastAsia="ＭＳ 明朝" w:hAnsi="ＭＳ 明朝" w:hint="eastAsia"/>
          <w:bCs/>
          <w:szCs w:val="21"/>
        </w:rPr>
        <w:t>まとめた</w:t>
      </w:r>
      <w:r w:rsidR="00F62723">
        <w:rPr>
          <w:rFonts w:ascii="ＭＳ 明朝" w:eastAsia="ＭＳ 明朝" w:hAnsi="ＭＳ 明朝" w:hint="eastAsia"/>
          <w:bCs/>
          <w:szCs w:val="21"/>
        </w:rPr>
        <w:t>県立高校案内</w:t>
      </w:r>
      <w:r w:rsidR="00FC4012">
        <w:rPr>
          <w:rFonts w:ascii="ＭＳ 明朝" w:eastAsia="ＭＳ 明朝" w:hAnsi="ＭＳ 明朝" w:hint="eastAsia"/>
          <w:bCs/>
          <w:szCs w:val="21"/>
        </w:rPr>
        <w:t>パンフレット</w:t>
      </w:r>
      <w:r w:rsidR="007B23B3">
        <w:rPr>
          <w:rFonts w:ascii="ＭＳ 明朝" w:eastAsia="ＭＳ 明朝" w:hAnsi="ＭＳ 明朝" w:hint="eastAsia"/>
          <w:bCs/>
          <w:szCs w:val="21"/>
        </w:rPr>
        <w:t>の</w:t>
      </w:r>
      <w:r w:rsidR="00F62723">
        <w:rPr>
          <w:rFonts w:ascii="ＭＳ 明朝" w:eastAsia="ＭＳ 明朝" w:hAnsi="ＭＳ 明朝" w:hint="eastAsia"/>
          <w:bCs/>
          <w:szCs w:val="21"/>
        </w:rPr>
        <w:t>デザイン、</w:t>
      </w:r>
      <w:r w:rsidR="00CE5833">
        <w:rPr>
          <w:rFonts w:ascii="ＭＳ 明朝" w:eastAsia="ＭＳ 明朝" w:hAnsi="ＭＳ 明朝" w:hint="eastAsia"/>
          <w:bCs/>
          <w:szCs w:val="21"/>
        </w:rPr>
        <w:t>制作</w:t>
      </w:r>
      <w:r w:rsidR="00F62723">
        <w:rPr>
          <w:rFonts w:ascii="ＭＳ 明朝" w:eastAsia="ＭＳ 明朝" w:hAnsi="ＭＳ 明朝" w:hint="eastAsia"/>
          <w:bCs/>
          <w:szCs w:val="21"/>
        </w:rPr>
        <w:t>、印刷</w:t>
      </w:r>
      <w:r w:rsidR="007B23B3">
        <w:rPr>
          <w:rFonts w:ascii="ＭＳ 明朝" w:eastAsia="ＭＳ 明朝" w:hAnsi="ＭＳ 明朝" w:hint="eastAsia"/>
          <w:bCs/>
          <w:szCs w:val="21"/>
        </w:rPr>
        <w:t>及び中学校への配付</w:t>
      </w:r>
    </w:p>
    <w:p w14:paraId="6C4398B9" w14:textId="1EDDA521" w:rsidR="007B23B3" w:rsidRDefault="007B23B3" w:rsidP="00EC0BC4">
      <w:pPr>
        <w:pStyle w:val="a7"/>
        <w:ind w:leftChars="0" w:left="720"/>
        <w:rPr>
          <w:rFonts w:ascii="ＭＳ 明朝" w:eastAsia="ＭＳ 明朝" w:hAnsi="ＭＳ 明朝"/>
          <w:bCs/>
          <w:szCs w:val="21"/>
        </w:rPr>
      </w:pPr>
      <w:r>
        <w:rPr>
          <w:rFonts w:ascii="ＭＳ 明朝" w:eastAsia="ＭＳ 明朝" w:hAnsi="ＭＳ 明朝" w:hint="eastAsia"/>
          <w:bCs/>
          <w:szCs w:val="21"/>
        </w:rPr>
        <w:t>・リーフレットページ数　１２ページ</w:t>
      </w:r>
    </w:p>
    <w:p w14:paraId="0BDF823F" w14:textId="28F3FBB4" w:rsidR="007B23B3" w:rsidRDefault="007B23B3" w:rsidP="00EC0BC4">
      <w:pPr>
        <w:pStyle w:val="a7"/>
        <w:ind w:leftChars="0" w:left="720"/>
        <w:rPr>
          <w:rFonts w:ascii="ＭＳ 明朝" w:eastAsia="ＭＳ 明朝" w:hAnsi="ＭＳ 明朝"/>
          <w:bCs/>
          <w:szCs w:val="21"/>
        </w:rPr>
      </w:pPr>
      <w:r>
        <w:rPr>
          <w:rFonts w:ascii="ＭＳ 明朝" w:eastAsia="ＭＳ 明朝" w:hAnsi="ＭＳ 明朝" w:hint="eastAsia"/>
          <w:bCs/>
          <w:szCs w:val="21"/>
        </w:rPr>
        <w:t>・想定される内容　学科（普通科、専門</w:t>
      </w:r>
      <w:r w:rsidR="00DE5E05">
        <w:rPr>
          <w:rFonts w:ascii="ＭＳ 明朝" w:eastAsia="ＭＳ 明朝" w:hAnsi="ＭＳ 明朝" w:hint="eastAsia"/>
          <w:bCs/>
          <w:szCs w:val="21"/>
        </w:rPr>
        <w:t>学</w:t>
      </w:r>
      <w:r>
        <w:rPr>
          <w:rFonts w:ascii="ＭＳ 明朝" w:eastAsia="ＭＳ 明朝" w:hAnsi="ＭＳ 明朝" w:hint="eastAsia"/>
          <w:bCs/>
          <w:szCs w:val="21"/>
        </w:rPr>
        <w:t>科、総合学科等）の紹介、</w:t>
      </w:r>
      <w:r w:rsidR="00675DFC">
        <w:rPr>
          <w:rFonts w:ascii="ＭＳ 明朝" w:eastAsia="ＭＳ 明朝" w:hAnsi="ＭＳ 明朝" w:hint="eastAsia"/>
          <w:bCs/>
          <w:szCs w:val="21"/>
        </w:rPr>
        <w:t>全ての</w:t>
      </w:r>
      <w:r>
        <w:rPr>
          <w:rFonts w:ascii="ＭＳ 明朝" w:eastAsia="ＭＳ 明朝" w:hAnsi="ＭＳ 明朝" w:hint="eastAsia"/>
          <w:bCs/>
          <w:szCs w:val="21"/>
        </w:rPr>
        <w:t>県立高校の紹介</w:t>
      </w:r>
    </w:p>
    <w:p w14:paraId="31A6361D" w14:textId="50838602" w:rsidR="007B23B3" w:rsidRDefault="007B23B3" w:rsidP="00EC0BC4">
      <w:pPr>
        <w:pStyle w:val="a7"/>
        <w:ind w:leftChars="0" w:left="720"/>
        <w:rPr>
          <w:rFonts w:ascii="ＭＳ 明朝" w:eastAsia="ＭＳ 明朝" w:hAnsi="ＭＳ 明朝"/>
          <w:bCs/>
          <w:szCs w:val="21"/>
        </w:rPr>
      </w:pPr>
      <w:r>
        <w:rPr>
          <w:rFonts w:ascii="ＭＳ 明朝" w:eastAsia="ＭＳ 明朝" w:hAnsi="ＭＳ 明朝" w:hint="eastAsia"/>
          <w:bCs/>
          <w:szCs w:val="21"/>
        </w:rPr>
        <w:t>・サイズ　Ａ４版</w:t>
      </w:r>
    </w:p>
    <w:p w14:paraId="7666DF77" w14:textId="7F42D348" w:rsidR="00675DFC" w:rsidRDefault="00675DFC" w:rsidP="00EC0BC4">
      <w:pPr>
        <w:pStyle w:val="a7"/>
        <w:ind w:leftChars="0" w:left="720"/>
        <w:rPr>
          <w:rFonts w:ascii="ＭＳ 明朝" w:eastAsia="ＭＳ 明朝" w:hAnsi="ＭＳ 明朝"/>
          <w:bCs/>
          <w:szCs w:val="21"/>
        </w:rPr>
      </w:pPr>
      <w:r>
        <w:rPr>
          <w:rFonts w:ascii="ＭＳ 明朝" w:eastAsia="ＭＳ 明朝" w:hAnsi="ＭＳ 明朝" w:hint="eastAsia"/>
          <w:bCs/>
          <w:szCs w:val="21"/>
        </w:rPr>
        <w:t>・印刷部数　１５００部</w:t>
      </w:r>
    </w:p>
    <w:p w14:paraId="724607D1" w14:textId="6D4ABA40" w:rsidR="00EC0BC4" w:rsidRDefault="00675DFC" w:rsidP="00675DFC">
      <w:pPr>
        <w:pStyle w:val="a7"/>
        <w:ind w:leftChars="0" w:left="720"/>
        <w:rPr>
          <w:rFonts w:ascii="ＭＳ 明朝" w:eastAsia="ＭＳ 明朝" w:hAnsi="ＭＳ 明朝"/>
          <w:bCs/>
          <w:szCs w:val="21"/>
        </w:rPr>
      </w:pPr>
      <w:r>
        <w:rPr>
          <w:rFonts w:ascii="ＭＳ 明朝" w:eastAsia="ＭＳ 明朝" w:hAnsi="ＭＳ 明朝" w:hint="eastAsia"/>
          <w:bCs/>
          <w:szCs w:val="21"/>
        </w:rPr>
        <w:t>・配付先：大分県内の市町村</w:t>
      </w:r>
      <w:r w:rsidR="00DE5E05">
        <w:rPr>
          <w:rFonts w:ascii="ＭＳ 明朝" w:eastAsia="ＭＳ 明朝" w:hAnsi="ＭＳ 明朝" w:hint="eastAsia"/>
          <w:bCs/>
          <w:szCs w:val="21"/>
        </w:rPr>
        <w:t>立</w:t>
      </w:r>
      <w:r>
        <w:rPr>
          <w:rFonts w:ascii="ＭＳ 明朝" w:eastAsia="ＭＳ 明朝" w:hAnsi="ＭＳ 明朝" w:hint="eastAsia"/>
          <w:bCs/>
          <w:szCs w:val="21"/>
        </w:rPr>
        <w:t>中学校　約１２０校</w:t>
      </w:r>
    </w:p>
    <w:p w14:paraId="1D39D399" w14:textId="77777777" w:rsidR="00675DFC" w:rsidRPr="00675DFC" w:rsidRDefault="00675DFC" w:rsidP="00675DFC">
      <w:pPr>
        <w:rPr>
          <w:rFonts w:ascii="ＭＳ ゴシック" w:eastAsia="ＭＳ ゴシック" w:hAnsi="ＭＳ ゴシック"/>
          <w:bCs/>
          <w:szCs w:val="21"/>
        </w:rPr>
      </w:pPr>
    </w:p>
    <w:p w14:paraId="37A86AF5" w14:textId="340F1F2A" w:rsidR="00BD5AB7" w:rsidRPr="00EC0BC4" w:rsidRDefault="00BD5AB7" w:rsidP="00EC0BC4">
      <w:pPr>
        <w:pStyle w:val="a7"/>
        <w:numPr>
          <w:ilvl w:val="0"/>
          <w:numId w:val="13"/>
        </w:numPr>
        <w:ind w:leftChars="0"/>
        <w:rPr>
          <w:rFonts w:ascii="ＭＳ ゴシック" w:eastAsia="ＭＳ ゴシック" w:hAnsi="ＭＳ ゴシック"/>
          <w:bCs/>
          <w:szCs w:val="21"/>
        </w:rPr>
      </w:pPr>
      <w:r w:rsidRPr="00EC0BC4">
        <w:rPr>
          <w:rFonts w:ascii="ＭＳ ゴシック" w:eastAsia="ＭＳ ゴシック" w:hAnsi="ＭＳ ゴシック" w:hint="eastAsia"/>
          <w:bCs/>
          <w:szCs w:val="21"/>
        </w:rPr>
        <w:t>全国募集周知業務</w:t>
      </w:r>
    </w:p>
    <w:p w14:paraId="7FCF095A" w14:textId="709380B7" w:rsidR="00335575" w:rsidRPr="00EC13F7" w:rsidRDefault="00BD5AB7" w:rsidP="00BD5AB7">
      <w:pPr>
        <w:ind w:firstLineChars="270" w:firstLine="567"/>
        <w:rPr>
          <w:rFonts w:ascii="ＭＳ ゴシック" w:eastAsia="ＭＳ ゴシック" w:hAnsi="ＭＳ ゴシック"/>
          <w:bCs/>
          <w:szCs w:val="21"/>
        </w:rPr>
      </w:pPr>
      <w:r w:rsidRPr="00EC13F7">
        <w:rPr>
          <w:rFonts w:ascii="ＭＳ ゴシック" w:eastAsia="ＭＳ ゴシック" w:hAnsi="ＭＳ ゴシック" w:hint="eastAsia"/>
          <w:bCs/>
          <w:szCs w:val="21"/>
        </w:rPr>
        <w:t xml:space="preserve">ア　</w:t>
      </w:r>
      <w:r w:rsidR="007C037B" w:rsidRPr="00EC13F7">
        <w:rPr>
          <w:rFonts w:ascii="ＭＳ ゴシック" w:eastAsia="ＭＳ ゴシック" w:hAnsi="ＭＳ ゴシック" w:hint="eastAsia"/>
          <w:bCs/>
          <w:szCs w:val="21"/>
        </w:rPr>
        <w:t>本業務のターゲット等の設定</w:t>
      </w:r>
    </w:p>
    <w:p w14:paraId="4502A0E8" w14:textId="3B1316A7" w:rsidR="007C037B" w:rsidRPr="00EC13F7" w:rsidRDefault="007C037B" w:rsidP="00BD5AB7">
      <w:pPr>
        <w:ind w:firstLineChars="472" w:firstLine="991"/>
        <w:rPr>
          <w:rFonts w:ascii="ＭＳ 明朝" w:hAnsi="ＭＳ 明朝"/>
          <w:bCs/>
          <w:color w:val="000000" w:themeColor="text1"/>
          <w:szCs w:val="21"/>
        </w:rPr>
      </w:pPr>
      <w:r w:rsidRPr="00EC13F7">
        <w:rPr>
          <w:rFonts w:ascii="ＭＳ 明朝" w:hAnsi="ＭＳ 明朝" w:hint="eastAsia"/>
          <w:bCs/>
          <w:color w:val="000000" w:themeColor="text1"/>
          <w:szCs w:val="21"/>
        </w:rPr>
        <w:t>地域：</w:t>
      </w:r>
      <w:r w:rsidR="00793B05" w:rsidRPr="00EC13F7">
        <w:rPr>
          <w:rFonts w:ascii="ＭＳ 明朝" w:hAnsi="ＭＳ 明朝" w:hint="eastAsia"/>
          <w:bCs/>
          <w:color w:val="000000" w:themeColor="text1"/>
          <w:szCs w:val="21"/>
        </w:rPr>
        <w:t>主要都市（東京、大阪、福岡）及び九州地方</w:t>
      </w:r>
    </w:p>
    <w:p w14:paraId="159F6320" w14:textId="0DA08216" w:rsidR="007C037B" w:rsidRPr="00EC13F7" w:rsidRDefault="007C037B" w:rsidP="00BD5AB7">
      <w:pPr>
        <w:ind w:firstLineChars="472" w:firstLine="991"/>
        <w:rPr>
          <w:rFonts w:ascii="ＭＳ 明朝" w:hAnsi="ＭＳ 明朝"/>
          <w:bCs/>
          <w:szCs w:val="21"/>
        </w:rPr>
      </w:pPr>
      <w:r w:rsidRPr="00EC13F7">
        <w:rPr>
          <w:rFonts w:ascii="ＭＳ 明朝" w:hAnsi="ＭＳ 明朝" w:hint="eastAsia"/>
          <w:bCs/>
          <w:szCs w:val="21"/>
        </w:rPr>
        <w:t>性別：</w:t>
      </w:r>
      <w:r w:rsidR="006775E9" w:rsidRPr="00EC13F7">
        <w:rPr>
          <w:rFonts w:ascii="ＭＳ 明朝" w:hAnsi="ＭＳ 明朝" w:hint="eastAsia"/>
          <w:bCs/>
          <w:szCs w:val="21"/>
        </w:rPr>
        <w:t>男女問わず</w:t>
      </w:r>
    </w:p>
    <w:p w14:paraId="6B47FBC2" w14:textId="291BBCE0" w:rsidR="006775E9"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年代：中学生（主に中学校３年生、中学校２年生）及びその保護者</w:t>
      </w:r>
    </w:p>
    <w:p w14:paraId="7E9D2157" w14:textId="7A5DF173" w:rsidR="006775E9" w:rsidRPr="003C5D60" w:rsidRDefault="00F25B1A" w:rsidP="00BD5AB7">
      <w:pPr>
        <w:ind w:firstLineChars="472" w:firstLine="991"/>
        <w:rPr>
          <w:rFonts w:ascii="ＭＳ 明朝" w:hAnsi="ＭＳ 明朝"/>
          <w:bCs/>
          <w:color w:val="FF0000"/>
          <w:szCs w:val="21"/>
        </w:rPr>
      </w:pPr>
      <w:r>
        <w:rPr>
          <w:rFonts w:ascii="ＭＳ 明朝" w:hAnsi="ＭＳ 明朝" w:hint="eastAsia"/>
          <w:bCs/>
          <w:szCs w:val="21"/>
        </w:rPr>
        <w:t>実施期間：</w:t>
      </w:r>
      <w:r w:rsidRPr="00C27098">
        <w:rPr>
          <w:rFonts w:ascii="ＭＳ 明朝" w:hAnsi="ＭＳ 明朝" w:hint="eastAsia"/>
          <w:bCs/>
          <w:szCs w:val="21"/>
        </w:rPr>
        <w:t>令和</w:t>
      </w:r>
      <w:r w:rsidR="003C5D60" w:rsidRPr="00C27098">
        <w:rPr>
          <w:rFonts w:ascii="ＭＳ 明朝" w:hAnsi="ＭＳ 明朝" w:hint="eastAsia"/>
          <w:bCs/>
          <w:szCs w:val="21"/>
        </w:rPr>
        <w:t>７</w:t>
      </w:r>
      <w:r w:rsidR="00A40E68" w:rsidRPr="00C27098">
        <w:rPr>
          <w:rFonts w:ascii="ＭＳ 明朝" w:hAnsi="ＭＳ 明朝" w:hint="eastAsia"/>
          <w:bCs/>
          <w:szCs w:val="21"/>
        </w:rPr>
        <w:t>年</w:t>
      </w:r>
      <w:r w:rsidR="00C27098" w:rsidRPr="00C27098">
        <w:rPr>
          <w:rFonts w:ascii="ＭＳ 明朝" w:hAnsi="ＭＳ 明朝" w:hint="eastAsia"/>
          <w:bCs/>
          <w:szCs w:val="21"/>
        </w:rPr>
        <w:t>４</w:t>
      </w:r>
      <w:r w:rsidR="006775E9" w:rsidRPr="00C27098">
        <w:rPr>
          <w:rFonts w:ascii="ＭＳ 明朝" w:hAnsi="ＭＳ 明朝" w:hint="eastAsia"/>
          <w:bCs/>
          <w:szCs w:val="21"/>
        </w:rPr>
        <w:t>月～令和</w:t>
      </w:r>
      <w:r w:rsidR="003C5D60" w:rsidRPr="00C27098">
        <w:rPr>
          <w:rFonts w:ascii="ＭＳ 明朝" w:hAnsi="ＭＳ 明朝" w:hint="eastAsia"/>
          <w:bCs/>
          <w:szCs w:val="21"/>
        </w:rPr>
        <w:t>８</w:t>
      </w:r>
      <w:r w:rsidR="006775E9" w:rsidRPr="00C27098">
        <w:rPr>
          <w:rFonts w:ascii="ＭＳ 明朝" w:hAnsi="ＭＳ 明朝" w:hint="eastAsia"/>
          <w:bCs/>
          <w:szCs w:val="21"/>
        </w:rPr>
        <w:t>年３月</w:t>
      </w:r>
    </w:p>
    <w:p w14:paraId="0DDA859A" w14:textId="2C2ECD88" w:rsidR="007C037B" w:rsidRPr="00EC13F7" w:rsidRDefault="006775E9" w:rsidP="00BD5AB7">
      <w:pPr>
        <w:ind w:firstLineChars="472" w:firstLine="991"/>
        <w:rPr>
          <w:rFonts w:ascii="ＭＳ 明朝" w:hAnsi="ＭＳ 明朝"/>
          <w:bCs/>
          <w:szCs w:val="21"/>
        </w:rPr>
      </w:pPr>
      <w:r w:rsidRPr="00EC13F7">
        <w:rPr>
          <w:rFonts w:ascii="ＭＳ 明朝" w:hAnsi="ＭＳ 明朝" w:hint="eastAsia"/>
          <w:bCs/>
          <w:szCs w:val="21"/>
        </w:rPr>
        <w:t>行動変容：</w:t>
      </w:r>
      <w:r w:rsidR="00412563">
        <w:rPr>
          <w:rFonts w:ascii="ＭＳ 明朝" w:hAnsi="ＭＳ 明朝" w:hint="eastAsia"/>
          <w:bCs/>
          <w:szCs w:val="21"/>
        </w:rPr>
        <w:t>県</w:t>
      </w:r>
      <w:r w:rsidR="00A40E68">
        <w:rPr>
          <w:rFonts w:ascii="ＭＳ 明朝" w:hAnsi="ＭＳ 明朝" w:hint="eastAsia"/>
          <w:bCs/>
          <w:szCs w:val="21"/>
        </w:rPr>
        <w:t>外</w:t>
      </w:r>
      <w:r w:rsidR="00574245" w:rsidRPr="00EC13F7">
        <w:rPr>
          <w:rFonts w:ascii="ＭＳ 明朝" w:hAnsi="ＭＳ 明朝" w:hint="eastAsia"/>
          <w:bCs/>
          <w:szCs w:val="21"/>
        </w:rPr>
        <w:t>の中学生やその保護者が、</w:t>
      </w:r>
      <w:r w:rsidR="00675DFC">
        <w:rPr>
          <w:rFonts w:ascii="ＭＳ 明朝" w:hAnsi="ＭＳ 明朝" w:hint="eastAsia"/>
          <w:bCs/>
          <w:szCs w:val="21"/>
        </w:rPr>
        <w:t>大分県立高校</w:t>
      </w:r>
      <w:r w:rsidR="00574245" w:rsidRPr="00EC13F7">
        <w:rPr>
          <w:rFonts w:ascii="ＭＳ 明朝" w:hAnsi="ＭＳ 明朝" w:hint="eastAsia"/>
          <w:bCs/>
          <w:szCs w:val="21"/>
        </w:rPr>
        <w:t>を受験したいという意識を高める</w:t>
      </w:r>
    </w:p>
    <w:p w14:paraId="15C6356C" w14:textId="7E50A27A" w:rsidR="000928D4" w:rsidRPr="00EC13F7" w:rsidRDefault="000928D4" w:rsidP="00675DFC">
      <w:pPr>
        <w:ind w:leftChars="472" w:left="1134" w:hangingChars="68" w:hanging="143"/>
        <w:rPr>
          <w:rFonts w:ascii="ＭＳ 明朝" w:hAnsi="ＭＳ 明朝"/>
          <w:bCs/>
          <w:szCs w:val="21"/>
        </w:rPr>
      </w:pPr>
      <w:r w:rsidRPr="00EC13F7">
        <w:rPr>
          <w:rFonts w:ascii="ＭＳ 明朝" w:hAnsi="ＭＳ 明朝" w:hint="eastAsia"/>
          <w:bCs/>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552CAB05" w14:textId="77777777" w:rsidR="00793B05" w:rsidRPr="00EC13F7" w:rsidRDefault="00793B05" w:rsidP="00793B05">
      <w:pPr>
        <w:ind w:firstLineChars="270" w:firstLine="567"/>
        <w:rPr>
          <w:rFonts w:ascii="ＭＳ ゴシック" w:eastAsia="ＭＳ ゴシック" w:hAnsi="ＭＳ ゴシック"/>
          <w:bCs/>
          <w:color w:val="000000" w:themeColor="text1"/>
          <w:szCs w:val="21"/>
        </w:rPr>
      </w:pPr>
      <w:r w:rsidRPr="00EC13F7">
        <w:rPr>
          <w:rFonts w:ascii="ＭＳ ゴシック" w:eastAsia="ＭＳ ゴシック" w:hAnsi="ＭＳ ゴシック" w:hint="eastAsia"/>
          <w:bCs/>
          <w:color w:val="000000" w:themeColor="text1"/>
          <w:szCs w:val="21"/>
        </w:rPr>
        <w:t>イ　目標設定</w:t>
      </w:r>
    </w:p>
    <w:p w14:paraId="2DA9B24A" w14:textId="74CBD3A4" w:rsidR="00793B05" w:rsidRPr="00EC13F7" w:rsidRDefault="00793B05" w:rsidP="00793B05">
      <w:pPr>
        <w:ind w:leftChars="270" w:left="1134" w:hangingChars="270" w:hanging="567"/>
        <w:rPr>
          <w:rFonts w:ascii="ＭＳ 明朝" w:hAnsi="ＭＳ 明朝"/>
          <w:bCs/>
          <w:color w:val="000000" w:themeColor="text1"/>
          <w:szCs w:val="21"/>
        </w:rPr>
      </w:pPr>
      <w:r w:rsidRPr="00EC13F7">
        <w:rPr>
          <w:rFonts w:ascii="ＭＳ 明朝" w:hAnsi="ＭＳ 明朝" w:hint="eastAsia"/>
          <w:bCs/>
          <w:color w:val="000000" w:themeColor="text1"/>
          <w:szCs w:val="21"/>
        </w:rPr>
        <w:t>（ア）本業務の目的を達成するうえで、目標項目と目標値は業務開始後、</w:t>
      </w:r>
      <w:r w:rsidR="00675DFC">
        <w:rPr>
          <w:rFonts w:ascii="ＭＳ 明朝" w:hAnsi="ＭＳ 明朝" w:hint="eastAsia"/>
          <w:bCs/>
          <w:color w:val="000000" w:themeColor="text1"/>
          <w:szCs w:val="21"/>
        </w:rPr>
        <w:t>県教育委員会</w:t>
      </w:r>
      <w:r w:rsidRPr="00EC13F7">
        <w:rPr>
          <w:rFonts w:ascii="ＭＳ 明朝" w:hAnsi="ＭＳ 明朝" w:hint="eastAsia"/>
          <w:bCs/>
          <w:color w:val="000000" w:themeColor="text1"/>
          <w:szCs w:val="21"/>
        </w:rPr>
        <w:t>側と双方協議の上、設定を行うこと。</w:t>
      </w:r>
    </w:p>
    <w:p w14:paraId="622981B2" w14:textId="77777777" w:rsidR="00793B05" w:rsidRPr="00EC13F7" w:rsidRDefault="00793B05" w:rsidP="00793B05">
      <w:pPr>
        <w:autoSpaceDE w:val="0"/>
        <w:autoSpaceDN w:val="0"/>
        <w:adjustRightInd w:val="0"/>
        <w:ind w:leftChars="270" w:left="1134" w:hangingChars="270" w:hanging="567"/>
        <w:jc w:val="left"/>
        <w:rPr>
          <w:rFonts w:ascii="ＭＳ 明朝" w:hAnsi="ＭＳ 明朝"/>
          <w:bCs/>
          <w:color w:val="000000" w:themeColor="text1"/>
          <w:szCs w:val="21"/>
        </w:rPr>
      </w:pPr>
      <w:r w:rsidRPr="00EC13F7">
        <w:rPr>
          <w:rFonts w:ascii="ＭＳ 明朝" w:hAnsi="ＭＳ 明朝" w:hint="eastAsia"/>
          <w:bCs/>
          <w:color w:val="000000" w:themeColor="text1"/>
          <w:szCs w:val="21"/>
        </w:rPr>
        <w:t>（イ）設定した目標に対し、事業効果の最大化を目指して業務を継続し、効果的な運用に努めること。</w:t>
      </w:r>
    </w:p>
    <w:p w14:paraId="5EB6F24F" w14:textId="2365B6E6" w:rsidR="007C037B" w:rsidRPr="00EC13F7" w:rsidRDefault="007C037B" w:rsidP="007C037B">
      <w:pPr>
        <w:rPr>
          <w:rFonts w:ascii="ＭＳ 明朝" w:hAnsi="ＭＳ 明朝"/>
          <w:bCs/>
          <w:szCs w:val="21"/>
        </w:rPr>
      </w:pPr>
    </w:p>
    <w:p w14:paraId="78E7E269" w14:textId="7524548B" w:rsidR="00BD5DF4" w:rsidRPr="00EC13F7" w:rsidRDefault="00BD5AB7" w:rsidP="00BD5AB7">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 xml:space="preserve">ウ　</w:t>
      </w:r>
      <w:r w:rsidR="00BD5DF4" w:rsidRPr="00EC13F7">
        <w:rPr>
          <w:rFonts w:ascii="ＭＳ ゴシック" w:eastAsia="ＭＳ ゴシック" w:hAnsi="ＭＳ ゴシック" w:cs="ＭＳ明朝" w:hint="eastAsia"/>
          <w:kern w:val="0"/>
          <w:szCs w:val="21"/>
        </w:rPr>
        <w:t>受託者による情報発信運用計画の作成</w:t>
      </w:r>
    </w:p>
    <w:p w14:paraId="68F7FBDF" w14:textId="5AD7D01A" w:rsidR="005A1F9A" w:rsidRPr="00EC13F7" w:rsidRDefault="00BD5DF4" w:rsidP="00BD5AB7">
      <w:pPr>
        <w:autoSpaceDE w:val="0"/>
        <w:autoSpaceDN w:val="0"/>
        <w:adjustRightInd w:val="0"/>
        <w:ind w:leftChars="337" w:left="708" w:firstLineChars="100" w:firstLine="210"/>
        <w:jc w:val="left"/>
        <w:rPr>
          <w:rFonts w:ascii="ＭＳ 明朝" w:hAnsi="ＭＳ 明朝" w:cs="ＭＳ明朝"/>
          <w:kern w:val="0"/>
          <w:szCs w:val="21"/>
        </w:rPr>
      </w:pPr>
      <w:r w:rsidRPr="00EC13F7">
        <w:rPr>
          <w:rFonts w:ascii="ＭＳ 明朝" w:hAnsi="ＭＳ 明朝" w:cs="ＭＳ明朝" w:hint="eastAsia"/>
          <w:kern w:val="0"/>
          <w:szCs w:val="21"/>
        </w:rPr>
        <w:t>次に掲げる事項を盛り込んだ「</w:t>
      </w:r>
      <w:r w:rsidR="00156D37" w:rsidRPr="00EC13F7">
        <w:rPr>
          <w:rFonts w:ascii="ＭＳ 明朝" w:hAnsi="ＭＳ 明朝" w:cs="ＭＳ明朝" w:hint="eastAsia"/>
          <w:kern w:val="0"/>
          <w:szCs w:val="21"/>
        </w:rPr>
        <w:t>全国募集</w:t>
      </w:r>
      <w:r w:rsidRPr="00EC13F7">
        <w:rPr>
          <w:rFonts w:ascii="ＭＳ 明朝" w:hAnsi="ＭＳ 明朝" w:cs="ＭＳ明朝" w:hint="eastAsia"/>
          <w:kern w:val="0"/>
          <w:szCs w:val="21"/>
        </w:rPr>
        <w:t>情報発信運用計画」を作成し、契約締結後速やかに</w:t>
      </w:r>
      <w:r w:rsidR="00156D37"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に提出し、説明のうえ、承認を得ること。</w:t>
      </w:r>
    </w:p>
    <w:p w14:paraId="524368BF" w14:textId="79C8BB0B"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w:t>
      </w:r>
      <w:r w:rsidR="00156D37" w:rsidRPr="00EC13F7">
        <w:rPr>
          <w:rFonts w:ascii="ＭＳ ゴシック" w:eastAsia="ＭＳ ゴシック" w:hAnsi="ＭＳ ゴシック" w:cs="ＭＳ明朝" w:hint="eastAsia"/>
          <w:kern w:val="0"/>
          <w:szCs w:val="21"/>
        </w:rPr>
        <w:t>情報発信</w:t>
      </w:r>
      <w:r w:rsidRPr="00EC13F7">
        <w:rPr>
          <w:rFonts w:ascii="ＭＳ ゴシック" w:eastAsia="ＭＳ ゴシック" w:hAnsi="ＭＳ ゴシック" w:cs="ＭＳ明朝" w:hint="eastAsia"/>
          <w:kern w:val="0"/>
          <w:szCs w:val="21"/>
        </w:rPr>
        <w:t>運用計画に盛り込むべき事項】</w:t>
      </w:r>
    </w:p>
    <w:p w14:paraId="7F164678" w14:textId="7777777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ア</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本業務を通じたカスタマージャーニー</w:t>
      </w:r>
    </w:p>
    <w:p w14:paraId="149A56B1" w14:textId="77777777" w:rsidR="00BD5DF4" w:rsidRPr="00EC13F7" w:rsidRDefault="00BD5DF4" w:rsidP="00AF3B78">
      <w:pPr>
        <w:autoSpaceDE w:val="0"/>
        <w:autoSpaceDN w:val="0"/>
        <w:adjustRightInd w:val="0"/>
        <w:ind w:firstLineChars="540" w:firstLine="1134"/>
        <w:jc w:val="left"/>
        <w:rPr>
          <w:rFonts w:ascii="ＭＳ 明朝" w:hAnsi="ＭＳ 明朝" w:cs="ＭＳ明朝"/>
          <w:kern w:val="0"/>
          <w:szCs w:val="21"/>
        </w:rPr>
      </w:pPr>
      <w:r w:rsidRPr="00EC13F7">
        <w:rPr>
          <w:rFonts w:ascii="ＭＳ 明朝" w:hAnsi="ＭＳ 明朝" w:cs="ＭＳ明朝" w:hint="eastAsia"/>
          <w:kern w:val="0"/>
          <w:szCs w:val="21"/>
        </w:rPr>
        <w:t>本業務におけるターゲットを元に本業務を通じたカスタマージャーニーを設定する。</w:t>
      </w:r>
    </w:p>
    <w:p w14:paraId="7FFC89C1" w14:textId="4D583B27" w:rsidR="00BD5DF4" w:rsidRPr="00EC13F7" w:rsidRDefault="00BD5DF4" w:rsidP="00AF3B78">
      <w:pPr>
        <w:autoSpaceDE w:val="0"/>
        <w:autoSpaceDN w:val="0"/>
        <w:adjustRightInd w:val="0"/>
        <w:ind w:firstLineChars="337" w:firstLine="708"/>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kern w:val="0"/>
          <w:szCs w:val="21"/>
        </w:rPr>
        <w:t>(</w:t>
      </w:r>
      <w:r w:rsidRPr="00EC13F7">
        <w:rPr>
          <w:rFonts w:ascii="ＭＳ ゴシック" w:eastAsia="ＭＳ ゴシック" w:hAnsi="ＭＳ ゴシック" w:cs="ＭＳ明朝" w:hint="eastAsia"/>
          <w:kern w:val="0"/>
          <w:szCs w:val="21"/>
        </w:rPr>
        <w:t>イ</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事業期間を通じた情報発信</w:t>
      </w:r>
      <w:r w:rsidR="00D41A96" w:rsidRPr="00EC13F7">
        <w:rPr>
          <w:rFonts w:ascii="ＭＳ ゴシック" w:eastAsia="ＭＳ ゴシック" w:hAnsi="ＭＳ ゴシック" w:cs="ＭＳ明朝" w:hint="eastAsia"/>
          <w:kern w:val="0"/>
          <w:szCs w:val="21"/>
        </w:rPr>
        <w:t>業務</w:t>
      </w:r>
    </w:p>
    <w:p w14:paraId="163DBFEE" w14:textId="74852462" w:rsidR="00BD5DF4" w:rsidRDefault="00AF3B78" w:rsidP="00AF3B78">
      <w:pPr>
        <w:autoSpaceDE w:val="0"/>
        <w:autoSpaceDN w:val="0"/>
        <w:adjustRightInd w:val="0"/>
        <w:ind w:firstLineChars="540" w:firstLine="1134"/>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カスタマージャーニーに基づき、以下の業務を実施</w:t>
      </w:r>
      <w:r w:rsidR="00BD5DF4" w:rsidRPr="00EC13F7">
        <w:rPr>
          <w:rFonts w:ascii="ＭＳ 明朝" w:hAnsi="ＭＳ 明朝" w:cs="ＭＳ明朝" w:hint="eastAsia"/>
          <w:color w:val="000000" w:themeColor="text1"/>
          <w:kern w:val="0"/>
          <w:szCs w:val="21"/>
        </w:rPr>
        <w:t>する。</w:t>
      </w:r>
    </w:p>
    <w:p w14:paraId="2C0BEC88" w14:textId="75AF2687" w:rsidR="00675DFC" w:rsidRPr="00675DFC" w:rsidRDefault="00675DFC" w:rsidP="00675DFC">
      <w:pPr>
        <w:pStyle w:val="a7"/>
        <w:numPr>
          <w:ilvl w:val="0"/>
          <w:numId w:val="9"/>
        </w:numPr>
        <w:autoSpaceDE w:val="0"/>
        <w:autoSpaceDN w:val="0"/>
        <w:adjustRightInd w:val="0"/>
        <w:ind w:leftChars="0"/>
        <w:jc w:val="left"/>
        <w:rPr>
          <w:rFonts w:ascii="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全国募集実施校プロモーション動画作成（動画配信まで含む）</w:t>
      </w:r>
    </w:p>
    <w:p w14:paraId="090196B6" w14:textId="19193E4F" w:rsidR="000928D4" w:rsidRDefault="00675DFC"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w:t>
      </w:r>
      <w:r w:rsidR="00FC4012">
        <w:rPr>
          <w:rFonts w:ascii="ＭＳ 明朝" w:eastAsia="ＭＳ 明朝" w:hAnsi="ＭＳ 明朝" w:cs="ＭＳ明朝" w:hint="eastAsia"/>
          <w:color w:val="000000" w:themeColor="text1"/>
          <w:kern w:val="0"/>
          <w:szCs w:val="21"/>
        </w:rPr>
        <w:t>個別相談会に係る</w:t>
      </w:r>
      <w:r w:rsidR="000928D4" w:rsidRPr="00EC13F7">
        <w:rPr>
          <w:rFonts w:ascii="ＭＳ 明朝" w:eastAsia="ＭＳ 明朝" w:hAnsi="ＭＳ 明朝" w:cs="ＭＳ明朝" w:hint="eastAsia"/>
          <w:color w:val="000000" w:themeColor="text1"/>
          <w:kern w:val="0"/>
          <w:szCs w:val="21"/>
        </w:rPr>
        <w:t>SNS公告手法（TikTok等）</w:t>
      </w:r>
    </w:p>
    <w:p w14:paraId="3FB30530" w14:textId="77777777" w:rsidR="00D6749D" w:rsidRDefault="00FC4012" w:rsidP="00FC4012">
      <w:pPr>
        <w:pStyle w:val="a7"/>
        <w:autoSpaceDE w:val="0"/>
        <w:autoSpaceDN w:val="0"/>
        <w:adjustRightInd w:val="0"/>
        <w:ind w:leftChars="0" w:left="1494"/>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※全国募集個別相談会は、福岡県内（福岡市、北九州市、久留米市等）</w:t>
      </w:r>
      <w:r w:rsidR="00D6749D">
        <w:rPr>
          <w:rFonts w:ascii="ＭＳ 明朝" w:eastAsia="ＭＳ 明朝" w:hAnsi="ＭＳ 明朝" w:cs="ＭＳ明朝" w:hint="eastAsia"/>
          <w:color w:val="000000" w:themeColor="text1"/>
          <w:kern w:val="0"/>
          <w:szCs w:val="21"/>
        </w:rPr>
        <w:t>、大阪府、</w:t>
      </w:r>
    </w:p>
    <w:p w14:paraId="2E98BB64" w14:textId="4DB7707F" w:rsidR="00FC4012" w:rsidRPr="00FC4012" w:rsidRDefault="00D6749D" w:rsidP="00D6749D">
      <w:pPr>
        <w:pStyle w:val="a7"/>
        <w:autoSpaceDE w:val="0"/>
        <w:autoSpaceDN w:val="0"/>
        <w:adjustRightInd w:val="0"/>
        <w:ind w:leftChars="0" w:left="1494"/>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 xml:space="preserve">　東京都</w:t>
      </w:r>
      <w:r w:rsidR="00FC4012">
        <w:rPr>
          <w:rFonts w:ascii="ＭＳ 明朝" w:eastAsia="ＭＳ 明朝" w:hAnsi="ＭＳ 明朝" w:cs="ＭＳ明朝" w:hint="eastAsia"/>
          <w:color w:val="000000" w:themeColor="text1"/>
          <w:kern w:val="0"/>
          <w:szCs w:val="21"/>
        </w:rPr>
        <w:t>で</w:t>
      </w:r>
      <w:r>
        <w:rPr>
          <w:rFonts w:ascii="ＭＳ 明朝" w:eastAsia="ＭＳ 明朝" w:hAnsi="ＭＳ 明朝" w:cs="ＭＳ明朝" w:hint="eastAsia"/>
          <w:color w:val="000000" w:themeColor="text1"/>
          <w:kern w:val="0"/>
          <w:szCs w:val="21"/>
        </w:rPr>
        <w:t>６</w:t>
      </w:r>
      <w:r w:rsidR="00FC4012">
        <w:rPr>
          <w:rFonts w:ascii="ＭＳ 明朝" w:eastAsia="ＭＳ 明朝" w:hAnsi="ＭＳ 明朝" w:cs="ＭＳ明朝" w:hint="eastAsia"/>
          <w:color w:val="000000" w:themeColor="text1"/>
          <w:kern w:val="0"/>
          <w:szCs w:val="21"/>
        </w:rPr>
        <w:t>回程度の実施を想定</w:t>
      </w:r>
    </w:p>
    <w:p w14:paraId="0EA77EE3" w14:textId="20A6B15E" w:rsidR="000928D4" w:rsidRDefault="00FC4012"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全国募集実施校</w:t>
      </w:r>
      <w:r w:rsidR="00895535">
        <w:rPr>
          <w:rFonts w:ascii="ＭＳ 明朝" w:eastAsia="ＭＳ 明朝" w:hAnsi="ＭＳ 明朝" w:cs="ＭＳ明朝" w:hint="eastAsia"/>
          <w:color w:val="000000" w:themeColor="text1"/>
          <w:kern w:val="0"/>
          <w:szCs w:val="21"/>
        </w:rPr>
        <w:t>リーフレット</w:t>
      </w:r>
      <w:r w:rsidR="00C61CC4">
        <w:rPr>
          <w:rFonts w:ascii="ＭＳ 明朝" w:eastAsia="ＭＳ 明朝" w:hAnsi="ＭＳ 明朝" w:cs="ＭＳ明朝" w:hint="eastAsia"/>
          <w:color w:val="000000" w:themeColor="text1"/>
          <w:kern w:val="0"/>
          <w:szCs w:val="21"/>
        </w:rPr>
        <w:t>制作</w:t>
      </w:r>
      <w:r w:rsidR="000928D4" w:rsidRPr="00EC13F7">
        <w:rPr>
          <w:rFonts w:ascii="ＭＳ 明朝" w:eastAsia="ＭＳ 明朝" w:hAnsi="ＭＳ 明朝" w:cs="ＭＳ明朝" w:hint="eastAsia"/>
          <w:color w:val="000000" w:themeColor="text1"/>
          <w:kern w:val="0"/>
          <w:szCs w:val="21"/>
        </w:rPr>
        <w:t>（</w:t>
      </w:r>
      <w:r>
        <w:rPr>
          <w:rFonts w:ascii="ＭＳ 明朝" w:eastAsia="ＭＳ 明朝" w:hAnsi="ＭＳ 明朝" w:cs="ＭＳ明朝" w:hint="eastAsia"/>
          <w:color w:val="000000" w:themeColor="text1"/>
          <w:kern w:val="0"/>
          <w:szCs w:val="21"/>
        </w:rPr>
        <w:t>HPでの公開、県外説明会での配付、印刷（300部程度）を含む</w:t>
      </w:r>
      <w:r w:rsidR="000928D4" w:rsidRPr="00EC13F7">
        <w:rPr>
          <w:rFonts w:ascii="ＭＳ 明朝" w:eastAsia="ＭＳ 明朝" w:hAnsi="ＭＳ 明朝" w:cs="ＭＳ明朝" w:hint="eastAsia"/>
          <w:color w:val="000000" w:themeColor="text1"/>
          <w:kern w:val="0"/>
          <w:szCs w:val="21"/>
        </w:rPr>
        <w:t>）</w:t>
      </w:r>
    </w:p>
    <w:p w14:paraId="5101CF55" w14:textId="7FB23CD7" w:rsidR="00536756" w:rsidRPr="00536756" w:rsidRDefault="00FC4012" w:rsidP="00536756">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themeColor="text1"/>
          <w:kern w:val="0"/>
          <w:szCs w:val="21"/>
        </w:rPr>
        <w:t>全国募集個別相談会リーフレット制作（HPでの公開、福岡県内中学校への配付、印刷（20000部程度）を含む）</w:t>
      </w:r>
    </w:p>
    <w:p w14:paraId="4ABB8283"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情報発信コンテンツ（広告クリエイティブ）の作成方針（後述 エ 参照）</w:t>
      </w:r>
    </w:p>
    <w:p w14:paraId="168AB056"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情報発信効果の検証及び運用の見直し方法</w:t>
      </w:r>
    </w:p>
    <w:p w14:paraId="619B976D" w14:textId="77777777" w:rsidR="000928D4"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目標設定（前述 イ 参照）</w:t>
      </w:r>
    </w:p>
    <w:p w14:paraId="62B8CFD2" w14:textId="13B2BC8D" w:rsidR="00AF3B78" w:rsidRPr="00EC13F7" w:rsidRDefault="000928D4" w:rsidP="000928D4">
      <w:pPr>
        <w:pStyle w:val="a7"/>
        <w:numPr>
          <w:ilvl w:val="0"/>
          <w:numId w:val="9"/>
        </w:numPr>
        <w:autoSpaceDE w:val="0"/>
        <w:autoSpaceDN w:val="0"/>
        <w:adjustRightInd w:val="0"/>
        <w:ind w:leftChars="0"/>
        <w:jc w:val="left"/>
        <w:rPr>
          <w:rFonts w:ascii="ＭＳ 明朝" w:eastAsia="ＭＳ 明朝" w:hAnsi="ＭＳ 明朝" w:cs="ＭＳ明朝"/>
          <w:color w:val="000000" w:themeColor="text1"/>
          <w:kern w:val="0"/>
          <w:szCs w:val="21"/>
        </w:rPr>
      </w:pPr>
      <w:r w:rsidRPr="00EC13F7">
        <w:rPr>
          <w:rFonts w:ascii="ＭＳ 明朝" w:eastAsia="ＭＳ 明朝" w:hAnsi="ＭＳ 明朝" w:cs="ＭＳ明朝" w:hint="eastAsia"/>
          <w:color w:val="000000" w:themeColor="text1"/>
          <w:kern w:val="0"/>
          <w:szCs w:val="21"/>
        </w:rPr>
        <w:t>その他必要な事項</w:t>
      </w:r>
    </w:p>
    <w:p w14:paraId="6F70512E" w14:textId="039F962F" w:rsidR="007C037B" w:rsidRPr="00EC13F7" w:rsidRDefault="007C037B" w:rsidP="007C037B">
      <w:pPr>
        <w:rPr>
          <w:rFonts w:ascii="ＭＳ 明朝" w:hAnsi="ＭＳ 明朝" w:cs="ＭＳ明朝"/>
          <w:kern w:val="0"/>
          <w:szCs w:val="21"/>
        </w:rPr>
      </w:pPr>
    </w:p>
    <w:p w14:paraId="1025BF94" w14:textId="6B46C8C8" w:rsidR="00CF1E4B" w:rsidRPr="00EC13F7" w:rsidRDefault="00CF1E4B" w:rsidP="00CF1E4B">
      <w:pPr>
        <w:autoSpaceDE w:val="0"/>
        <w:autoSpaceDN w:val="0"/>
        <w:adjustRightInd w:val="0"/>
        <w:ind w:firstLineChars="270" w:firstLine="567"/>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エ　情報発信コンテンツ（広告クリエイティブ）の制作</w:t>
      </w:r>
    </w:p>
    <w:p w14:paraId="4959B76A" w14:textId="0C9ED7B6" w:rsidR="00AF24CC" w:rsidRPr="00EC13F7" w:rsidRDefault="00AB314B" w:rsidP="00FC4012">
      <w:pPr>
        <w:autoSpaceDE w:val="0"/>
        <w:autoSpaceDN w:val="0"/>
        <w:adjustRightInd w:val="0"/>
        <w:ind w:leftChars="270" w:left="1134" w:hangingChars="270" w:hanging="567"/>
        <w:jc w:val="left"/>
        <w:rPr>
          <w:rFonts w:ascii="ＭＳ 明朝" w:hAnsi="ＭＳ 明朝" w:cs="ＭＳ明朝"/>
          <w:kern w:val="0"/>
          <w:szCs w:val="21"/>
        </w:rPr>
      </w:pPr>
      <w:r w:rsidRPr="00EC13F7">
        <w:rPr>
          <w:rFonts w:ascii="ＭＳ 明朝" w:hAnsi="ＭＳ 明朝" w:cs="ＭＳ明朝" w:hint="eastAsia"/>
          <w:kern w:val="0"/>
          <w:szCs w:val="21"/>
        </w:rPr>
        <w:t>（ア）</w:t>
      </w:r>
      <w:r w:rsidR="00CF1E4B" w:rsidRPr="00EC13F7">
        <w:rPr>
          <w:rFonts w:ascii="ＭＳ 明朝" w:hAnsi="ＭＳ 明朝" w:cs="ＭＳ明朝" w:hint="eastAsia"/>
          <w:kern w:val="0"/>
          <w:szCs w:val="21"/>
        </w:rPr>
        <w:t>ターゲットに対して、起こしてもらいたい行動変容を促す広告クリエイティブ（ＳＮＳ公告、</w:t>
      </w:r>
      <w:r w:rsidR="00FC4012">
        <w:rPr>
          <w:rFonts w:ascii="ＭＳ 明朝" w:hAnsi="ＭＳ 明朝" w:cs="ＭＳ明朝" w:hint="eastAsia"/>
          <w:kern w:val="0"/>
          <w:szCs w:val="21"/>
        </w:rPr>
        <w:t>全国募集実施校</w:t>
      </w:r>
      <w:r w:rsidR="00CF1E4B" w:rsidRPr="00EC13F7">
        <w:rPr>
          <w:rFonts w:ascii="ＭＳ 明朝" w:hAnsi="ＭＳ 明朝" w:cs="ＭＳ明朝" w:hint="eastAsia"/>
          <w:kern w:val="0"/>
          <w:szCs w:val="21"/>
        </w:rPr>
        <w:t>プロモーション動画</w:t>
      </w:r>
      <w:r w:rsidR="008C4640" w:rsidRPr="00EC13F7">
        <w:rPr>
          <w:rFonts w:ascii="ＭＳ 明朝" w:hAnsi="ＭＳ 明朝" w:cs="ＭＳ明朝" w:hint="eastAsia"/>
          <w:kern w:val="0"/>
          <w:szCs w:val="21"/>
        </w:rPr>
        <w:t>、</w:t>
      </w:r>
      <w:r w:rsidR="00FC4012">
        <w:rPr>
          <w:rFonts w:ascii="ＭＳ 明朝" w:hAnsi="ＭＳ 明朝" w:cs="ＭＳ明朝" w:hint="eastAsia"/>
          <w:kern w:val="0"/>
          <w:szCs w:val="21"/>
        </w:rPr>
        <w:t>リーフレット</w:t>
      </w:r>
      <w:r w:rsidR="00CF1E4B" w:rsidRPr="00EC13F7">
        <w:rPr>
          <w:rFonts w:ascii="ＭＳ 明朝" w:hAnsi="ＭＳ 明朝" w:cs="ＭＳ明朝" w:hint="eastAsia"/>
          <w:kern w:val="0"/>
          <w:szCs w:val="21"/>
        </w:rPr>
        <w:t>）を制作すること。</w:t>
      </w:r>
    </w:p>
    <w:p w14:paraId="59803ADE" w14:textId="3BB6E732" w:rsidR="00CF1E4B" w:rsidRPr="00EC13F7" w:rsidRDefault="00AB314B" w:rsidP="00AB314B">
      <w:pPr>
        <w:autoSpaceDE w:val="0"/>
        <w:autoSpaceDN w:val="0"/>
        <w:adjustRightInd w:val="0"/>
        <w:ind w:firstLineChars="270" w:firstLine="567"/>
        <w:jc w:val="left"/>
        <w:rPr>
          <w:rFonts w:ascii="ＭＳ 明朝" w:hAnsi="ＭＳ 明朝" w:cs="ＭＳ明朝"/>
          <w:kern w:val="0"/>
          <w:szCs w:val="21"/>
        </w:rPr>
      </w:pPr>
      <w:r w:rsidRPr="00EC13F7">
        <w:rPr>
          <w:rFonts w:ascii="ＭＳ 明朝" w:hAnsi="ＭＳ 明朝" w:cs="ＭＳ明朝" w:hint="eastAsia"/>
          <w:kern w:val="0"/>
          <w:szCs w:val="21"/>
        </w:rPr>
        <w:t>（イ）</w:t>
      </w:r>
      <w:r w:rsidR="00CF1E4B" w:rsidRPr="00EC13F7">
        <w:rPr>
          <w:rFonts w:ascii="ＭＳ 明朝" w:hAnsi="ＭＳ 明朝" w:cs="ＭＳ明朝" w:hint="eastAsia"/>
          <w:kern w:val="0"/>
          <w:szCs w:val="21"/>
        </w:rPr>
        <w:t>情報発信結果等からターゲットのニーズ等についての検証を行うこと。</w:t>
      </w:r>
    </w:p>
    <w:p w14:paraId="275F4DC9" w14:textId="00543F80" w:rsidR="00CF1E4B" w:rsidRPr="00EC13F7" w:rsidRDefault="00AB314B" w:rsidP="00AB314B">
      <w:pPr>
        <w:ind w:firstLineChars="270" w:firstLine="567"/>
        <w:rPr>
          <w:rFonts w:ascii="ＭＳ 明朝" w:hAnsi="ＭＳ 明朝" w:cs="ＭＳ明朝"/>
          <w:kern w:val="0"/>
          <w:szCs w:val="21"/>
        </w:rPr>
      </w:pPr>
      <w:r w:rsidRPr="00EC13F7">
        <w:rPr>
          <w:rFonts w:ascii="ＭＳ 明朝" w:hAnsi="ＭＳ 明朝" w:cs="ＭＳ明朝" w:hint="eastAsia"/>
          <w:kern w:val="0"/>
          <w:szCs w:val="21"/>
        </w:rPr>
        <w:t>（ウ）</w:t>
      </w:r>
      <w:r w:rsidR="00CF1E4B" w:rsidRPr="00EC13F7">
        <w:rPr>
          <w:rFonts w:ascii="ＭＳ 明朝" w:hAnsi="ＭＳ 明朝" w:cs="ＭＳ明朝" w:hint="eastAsia"/>
          <w:kern w:val="0"/>
          <w:szCs w:val="21"/>
        </w:rPr>
        <w:t>スマートフォン、タブレット、パソコンで閲覧されることを念頭に制作すること。</w:t>
      </w:r>
    </w:p>
    <w:p w14:paraId="0A21EE08" w14:textId="46AC3ABC" w:rsidR="004A4710" w:rsidRPr="00EC13F7" w:rsidRDefault="004A4710" w:rsidP="002C6F92">
      <w:pPr>
        <w:rPr>
          <w:rFonts w:ascii="ＭＳ 明朝" w:hAnsi="ＭＳ 明朝" w:cs="ＭＳ明朝"/>
          <w:kern w:val="0"/>
          <w:szCs w:val="21"/>
        </w:rPr>
      </w:pPr>
    </w:p>
    <w:p w14:paraId="365A8F78" w14:textId="68229E71" w:rsidR="00553B5E" w:rsidRPr="00EC13F7" w:rsidRDefault="00553B5E" w:rsidP="00553B5E">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オ　情報発信の運用管理</w:t>
      </w:r>
    </w:p>
    <w:p w14:paraId="2550158A" w14:textId="72B8DA7F"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w:t>
      </w:r>
      <w:r w:rsidR="00553B5E" w:rsidRPr="00EC13F7">
        <w:rPr>
          <w:rFonts w:ascii="ＭＳ 明朝" w:hAnsi="ＭＳ 明朝" w:cs="ＭＳ明朝" w:hint="eastAsia"/>
          <w:color w:val="000000" w:themeColor="text1"/>
          <w:kern w:val="0"/>
          <w:szCs w:val="21"/>
        </w:rPr>
        <w:t>業務（</w:t>
      </w:r>
      <w:r w:rsidR="00F62723">
        <w:rPr>
          <w:rFonts w:ascii="ＭＳ 明朝" w:hAnsi="ＭＳ 明朝" w:cs="ＭＳ明朝" w:hint="eastAsia"/>
          <w:color w:val="000000" w:themeColor="text1"/>
          <w:kern w:val="0"/>
          <w:szCs w:val="21"/>
        </w:rPr>
        <w:t>２</w:t>
      </w:r>
      <w:r w:rsidR="00553B5E" w:rsidRPr="00EC13F7">
        <w:rPr>
          <w:rFonts w:ascii="ＭＳ 明朝" w:hAnsi="ＭＳ 明朝" w:cs="ＭＳ明朝" w:hint="eastAsia"/>
          <w:color w:val="000000" w:themeColor="text1"/>
          <w:kern w:val="0"/>
          <w:szCs w:val="21"/>
        </w:rPr>
        <w:t>）で制作する広告クリエイティブを用いて、情報発信運用計画に基づいて、事業効果の最大化を図るよう、</w:t>
      </w:r>
      <w:r w:rsidR="00553B5E" w:rsidRPr="00EC13F7">
        <w:rPr>
          <w:rFonts w:ascii="ＭＳ 明朝" w:hAnsi="ＭＳ 明朝" w:cs="ＭＳ明朝"/>
          <w:color w:val="000000" w:themeColor="text1"/>
          <w:kern w:val="0"/>
          <w:szCs w:val="21"/>
        </w:rPr>
        <w:t>SNS</w:t>
      </w:r>
      <w:r w:rsidR="00553B5E" w:rsidRPr="00EC13F7">
        <w:rPr>
          <w:rFonts w:ascii="ＭＳ 明朝" w:hAnsi="ＭＳ 明朝" w:cs="ＭＳ明朝" w:hint="eastAsia"/>
          <w:color w:val="000000" w:themeColor="text1"/>
          <w:kern w:val="0"/>
          <w:szCs w:val="21"/>
        </w:rPr>
        <w:t>等への情報発信を実施すること。使用するメディアやツール等（情報発信期間・回数・場所等含む）は提案すること。</w:t>
      </w:r>
    </w:p>
    <w:p w14:paraId="0C571B7D" w14:textId="4A1D4863" w:rsidR="00553B5E" w:rsidRPr="00EC13F7" w:rsidRDefault="00F677C3" w:rsidP="00F677C3">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w:t>
      </w:r>
      <w:r w:rsidR="00553B5E" w:rsidRPr="00EC13F7">
        <w:rPr>
          <w:rFonts w:ascii="ＭＳ 明朝" w:hAnsi="ＭＳ 明朝" w:cs="ＭＳ明朝" w:hint="eastAsia"/>
          <w:color w:val="000000" w:themeColor="text1"/>
          <w:kern w:val="0"/>
          <w:szCs w:val="21"/>
        </w:rPr>
        <w:t>情報発信費用は</w:t>
      </w:r>
      <w:r w:rsidR="007866F3">
        <w:rPr>
          <w:rFonts w:ascii="ＭＳ 明朝" w:hAnsi="ＭＳ 明朝" w:cs="ＭＳ明朝" w:hint="eastAsia"/>
          <w:color w:val="000000" w:themeColor="text1"/>
          <w:kern w:val="0"/>
          <w:szCs w:val="21"/>
        </w:rPr>
        <w:t>委託金額の中に含むこと。広告期間は令和</w:t>
      </w:r>
      <w:r w:rsidR="00F2799F">
        <w:rPr>
          <w:rFonts w:ascii="ＭＳ 明朝" w:hAnsi="ＭＳ 明朝" w:cs="ＭＳ明朝" w:hint="eastAsia"/>
          <w:color w:val="000000" w:themeColor="text1"/>
          <w:kern w:val="0"/>
          <w:szCs w:val="21"/>
        </w:rPr>
        <w:t>８</w:t>
      </w:r>
      <w:r w:rsidR="00553B5E" w:rsidRPr="00EC13F7">
        <w:rPr>
          <w:rFonts w:ascii="ＭＳ 明朝" w:hAnsi="ＭＳ 明朝" w:cs="ＭＳ明朝" w:hint="eastAsia"/>
          <w:color w:val="000000" w:themeColor="text1"/>
          <w:kern w:val="0"/>
          <w:szCs w:val="21"/>
        </w:rPr>
        <w:t>年３月３１日までとする。</w:t>
      </w:r>
    </w:p>
    <w:p w14:paraId="1A577980" w14:textId="66ACFF45" w:rsidR="002C6F92" w:rsidRPr="00EC13F7" w:rsidRDefault="002C6F92" w:rsidP="002C6F92">
      <w:pPr>
        <w:rPr>
          <w:rFonts w:ascii="ＭＳ 明朝" w:hAnsi="ＭＳ 明朝" w:cs="ＭＳ明朝"/>
          <w:color w:val="000000" w:themeColor="text1"/>
          <w:kern w:val="0"/>
          <w:szCs w:val="21"/>
        </w:rPr>
      </w:pPr>
    </w:p>
    <w:p w14:paraId="6755F15B" w14:textId="77777777" w:rsidR="00793B05" w:rsidRPr="00EC13F7" w:rsidRDefault="00793B05" w:rsidP="00793B05">
      <w:pPr>
        <w:autoSpaceDE w:val="0"/>
        <w:autoSpaceDN w:val="0"/>
        <w:adjustRightInd w:val="0"/>
        <w:ind w:firstLineChars="270" w:firstLine="567"/>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カ　効果測定、改善</w:t>
      </w:r>
    </w:p>
    <w:p w14:paraId="67192D69"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（ア）本業務により情報発信する広告においては、広告レポート (広告運用状況の内容がわかる)を作成し、委託者と協議すること。また、広告レポートに必要な改善等を適宜行うこと。</w:t>
      </w:r>
    </w:p>
    <w:p w14:paraId="4BF010ED" w14:textId="77777777" w:rsidR="00793B05" w:rsidRPr="00EC13F7" w:rsidRDefault="00793B05" w:rsidP="00793B05">
      <w:pPr>
        <w:autoSpaceDE w:val="0"/>
        <w:autoSpaceDN w:val="0"/>
        <w:adjustRightInd w:val="0"/>
        <w:ind w:leftChars="270" w:left="1134" w:hangingChars="270" w:hanging="567"/>
        <w:jc w:val="left"/>
        <w:rPr>
          <w:rFonts w:ascii="ＭＳ 明朝" w:hAnsi="ＭＳ 明朝" w:cs="ＭＳ明朝"/>
          <w:color w:val="000000" w:themeColor="text1"/>
          <w:kern w:val="0"/>
          <w:szCs w:val="21"/>
        </w:rPr>
      </w:pPr>
      <w:r w:rsidRPr="00EC13F7">
        <w:rPr>
          <w:rFonts w:ascii="ＭＳ 明朝" w:hAnsi="ＭＳ 明朝" w:cs="ＭＳ明朝" w:hint="eastAsia"/>
          <w:color w:val="000000" w:themeColor="text1"/>
          <w:kern w:val="0"/>
          <w:szCs w:val="21"/>
        </w:rPr>
        <w:t>（イ）報告の際、必要に応じて運用の見直し等についての提案を行うこと。なお、提案は理解しやすいものを必須とし、理解が難しいものは再提出を指示する。</w:t>
      </w:r>
    </w:p>
    <w:p w14:paraId="5E67298F" w14:textId="059FC8A4" w:rsidR="0027318A" w:rsidRPr="00EC13F7" w:rsidRDefault="0027318A" w:rsidP="0027318A">
      <w:pPr>
        <w:autoSpaceDE w:val="0"/>
        <w:autoSpaceDN w:val="0"/>
        <w:adjustRightInd w:val="0"/>
        <w:jc w:val="left"/>
        <w:rPr>
          <w:rFonts w:ascii="ＭＳ 明朝" w:hAnsi="ＭＳ 明朝" w:cs="ＭＳ明朝"/>
          <w:kern w:val="0"/>
          <w:szCs w:val="21"/>
        </w:rPr>
      </w:pPr>
    </w:p>
    <w:p w14:paraId="42017277" w14:textId="32B208A3" w:rsidR="007955A9" w:rsidRPr="00EC13F7" w:rsidRDefault="007955A9" w:rsidP="007955A9">
      <w:pPr>
        <w:rPr>
          <w:rFonts w:ascii="ＭＳ ゴシック" w:eastAsia="ＭＳ ゴシック" w:hAnsi="ＭＳ ゴシック"/>
          <w:bCs/>
          <w:szCs w:val="21"/>
        </w:rPr>
      </w:pPr>
      <w:r w:rsidRPr="00EC13F7">
        <w:rPr>
          <w:rFonts w:ascii="ＭＳ ゴシック" w:eastAsia="ＭＳ ゴシック" w:hAnsi="ＭＳ ゴシック" w:hint="eastAsia"/>
          <w:bCs/>
          <w:szCs w:val="21"/>
        </w:rPr>
        <w:lastRenderedPageBreak/>
        <w:t xml:space="preserve">５　</w:t>
      </w:r>
      <w:r w:rsidRPr="00EC13F7">
        <w:rPr>
          <w:rFonts w:ascii="ＭＳ ゴシック" w:eastAsia="ＭＳ ゴシック" w:hAnsi="ＭＳ ゴシック" w:cs="ＭＳ明朝" w:hint="eastAsia"/>
          <w:kern w:val="0"/>
          <w:szCs w:val="21"/>
        </w:rPr>
        <w:t>成果物及び提出物</w:t>
      </w:r>
    </w:p>
    <w:p w14:paraId="41AA3C9D" w14:textId="77777777" w:rsidR="00EC13F7" w:rsidRPr="00EC13F7" w:rsidRDefault="00EC13F7" w:rsidP="00EC13F7">
      <w:pPr>
        <w:autoSpaceDE w:val="0"/>
        <w:autoSpaceDN w:val="0"/>
        <w:adjustRightInd w:val="0"/>
        <w:jc w:val="left"/>
        <w:rPr>
          <w:rFonts w:ascii="ＭＳ ゴシック" w:eastAsia="ＭＳ ゴシック" w:hAnsi="ＭＳ ゴシック" w:cs="ＭＳ明朝"/>
          <w:color w:val="000000" w:themeColor="text1"/>
          <w:kern w:val="0"/>
          <w:szCs w:val="21"/>
        </w:rPr>
      </w:pPr>
      <w:r w:rsidRPr="00EC13F7">
        <w:rPr>
          <w:rFonts w:ascii="ＭＳ ゴシック" w:eastAsia="ＭＳ ゴシック" w:hAnsi="ＭＳ ゴシック" w:cs="ＭＳ明朝" w:hint="eastAsia"/>
          <w:color w:val="000000" w:themeColor="text1"/>
          <w:kern w:val="0"/>
          <w:szCs w:val="21"/>
        </w:rPr>
        <w:t>（１）広告クリエイティブ</w:t>
      </w:r>
    </w:p>
    <w:p w14:paraId="3AE41FB0" w14:textId="77777777"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ア　本業務により制作した広告クリエイティブは、制作完了後、データにて納品すること。なお、本業務により制作した画像の著作権の取扱いは、次のとおりとする。</w:t>
      </w:r>
    </w:p>
    <w:p w14:paraId="5CA075CF" w14:textId="4502B6EC"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イ　受託者は、成果物に付与される著作権法（昭和４５年法律第４８号）第２１条から第２８条に規定する権利を、第１３条第２項の規定による引渡しと同時に</w:t>
      </w:r>
      <w:r w:rsidR="00DE5E05">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に無償で譲渡するものとする。</w:t>
      </w:r>
    </w:p>
    <w:p w14:paraId="12D45BFF" w14:textId="006CB506"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 xml:space="preserve">ウ　</w:t>
      </w:r>
      <w:r>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は、著作権法第２０条第２項第３号又は第４号に該当しない場合においても、その使用のために、受託者の同意無しに仕様書で指定する成果物を改変し、任意に公表できるものとする。</w:t>
      </w:r>
    </w:p>
    <w:p w14:paraId="77D9F849" w14:textId="2BFA94C0" w:rsidR="00EC13F7" w:rsidRPr="001D586F" w:rsidRDefault="00EC13F7" w:rsidP="00EC13F7">
      <w:pPr>
        <w:autoSpaceDE w:val="0"/>
        <w:autoSpaceDN w:val="0"/>
        <w:adjustRightInd w:val="0"/>
        <w:ind w:leftChars="270" w:left="991" w:hangingChars="202" w:hanging="424"/>
        <w:jc w:val="left"/>
        <w:rPr>
          <w:rFonts w:ascii="ＭＳ 明朝" w:hAnsi="ＭＳ 明朝" w:cs="ＭＳ明朝"/>
          <w:color w:val="000000" w:themeColor="text1"/>
          <w:kern w:val="0"/>
          <w:szCs w:val="21"/>
        </w:rPr>
      </w:pPr>
      <w:r w:rsidRPr="001D586F">
        <w:rPr>
          <w:rFonts w:ascii="ＭＳ 明朝" w:hAnsi="ＭＳ 明朝" w:cs="ＭＳ明朝" w:hint="eastAsia"/>
          <w:color w:val="000000" w:themeColor="text1"/>
          <w:kern w:val="0"/>
          <w:szCs w:val="21"/>
        </w:rPr>
        <w:t>エ　受</w:t>
      </w:r>
      <w:r w:rsidR="0015570B">
        <w:rPr>
          <w:rFonts w:ascii="ＭＳ 明朝" w:hAnsi="ＭＳ 明朝" w:cs="ＭＳ明朝" w:hint="eastAsia"/>
          <w:color w:val="000000" w:themeColor="text1"/>
          <w:kern w:val="0"/>
          <w:szCs w:val="21"/>
        </w:rPr>
        <w:t>託者は、</w:t>
      </w:r>
      <w:r w:rsidR="00DE5E05">
        <w:rPr>
          <w:rFonts w:ascii="ＭＳ 明朝" w:hAnsi="ＭＳ 明朝" w:cs="ＭＳ明朝" w:hint="eastAsia"/>
          <w:color w:val="000000" w:themeColor="text1"/>
          <w:kern w:val="0"/>
          <w:szCs w:val="21"/>
        </w:rPr>
        <w:t>委託者</w:t>
      </w:r>
      <w:r w:rsidRPr="001D586F">
        <w:rPr>
          <w:rFonts w:ascii="ＭＳ 明朝" w:hAnsi="ＭＳ 明朝" w:cs="ＭＳ明朝" w:hint="eastAsia"/>
          <w:color w:val="000000" w:themeColor="text1"/>
          <w:kern w:val="0"/>
          <w:szCs w:val="21"/>
        </w:rPr>
        <w:t>の書面による事前の同意を得なければ、著作権法第１８条及び第１９条の規定を行使することができない。</w:t>
      </w:r>
    </w:p>
    <w:p w14:paraId="2AC0E3CA" w14:textId="2E6D1B0F" w:rsidR="0072150E" w:rsidRPr="00EC13F7" w:rsidRDefault="00674938"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（２</w:t>
      </w:r>
      <w:r w:rsidR="0072150E" w:rsidRPr="00EC13F7">
        <w:rPr>
          <w:rFonts w:ascii="ＭＳ ゴシック" w:eastAsia="ＭＳ ゴシック" w:hAnsi="ＭＳ ゴシック" w:cs="ＭＳ明朝" w:hint="eastAsia"/>
          <w:kern w:val="0"/>
          <w:szCs w:val="21"/>
        </w:rPr>
        <w:t>）報告書</w:t>
      </w:r>
    </w:p>
    <w:p w14:paraId="44EF8C7B" w14:textId="16C22D5A" w:rsidR="0072150E" w:rsidRPr="00EC13F7" w:rsidRDefault="0072150E" w:rsidP="00DE5E05">
      <w:pPr>
        <w:autoSpaceDE w:val="0"/>
        <w:autoSpaceDN w:val="0"/>
        <w:adjustRightInd w:val="0"/>
        <w:ind w:firstLineChars="320" w:firstLine="672"/>
        <w:jc w:val="left"/>
        <w:rPr>
          <w:rFonts w:ascii="ＭＳ 明朝" w:hAnsi="ＭＳ 明朝" w:cs="ＭＳ明朝"/>
          <w:kern w:val="0"/>
          <w:szCs w:val="21"/>
        </w:rPr>
      </w:pPr>
      <w:r w:rsidRPr="00EC13F7">
        <w:rPr>
          <w:rFonts w:ascii="ＭＳ 明朝" w:hAnsi="ＭＳ 明朝" w:cs="ＭＳ明朝" w:hint="eastAsia"/>
          <w:kern w:val="0"/>
          <w:szCs w:val="21"/>
        </w:rPr>
        <w:t>業務完了後、以下の内容を含んだ報告書を提出すること。</w:t>
      </w:r>
    </w:p>
    <w:p w14:paraId="34ED2B31" w14:textId="389AD618" w:rsidR="0072150E" w:rsidRPr="00EC13F7" w:rsidRDefault="0072150E" w:rsidP="00770F6F">
      <w:pPr>
        <w:autoSpaceDE w:val="0"/>
        <w:autoSpaceDN w:val="0"/>
        <w:adjustRightInd w:val="0"/>
        <w:ind w:leftChars="270" w:left="991" w:hangingChars="202" w:hanging="42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ア</w:t>
      </w:r>
      <w:r w:rsidRPr="00EC13F7">
        <w:rPr>
          <w:rFonts w:ascii="ＭＳ 明朝" w:hAnsi="ＭＳ 明朝" w:cs="ＭＳ明朝"/>
          <w:kern w:val="0"/>
          <w:szCs w:val="21"/>
        </w:rPr>
        <w:t>)</w:t>
      </w:r>
      <w:r w:rsidR="00DE5E05">
        <w:rPr>
          <w:rFonts w:ascii="ＭＳ 明朝" w:hAnsi="ＭＳ 明朝" w:cs="ＭＳ明朝" w:hint="eastAsia"/>
          <w:kern w:val="0"/>
          <w:szCs w:val="21"/>
        </w:rPr>
        <w:t xml:space="preserve">　</w:t>
      </w:r>
      <w:r w:rsidR="00CF33F4" w:rsidRPr="00EC13F7">
        <w:rPr>
          <w:rFonts w:ascii="ＭＳ 明朝" w:hAnsi="ＭＳ 明朝" w:cs="ＭＳ明朝" w:hint="eastAsia"/>
          <w:kern w:val="0"/>
          <w:szCs w:val="21"/>
        </w:rPr>
        <w:t>全国募集周知</w:t>
      </w:r>
      <w:r w:rsidRPr="00EC13F7">
        <w:rPr>
          <w:rFonts w:ascii="ＭＳ 明朝" w:hAnsi="ＭＳ 明朝" w:cs="ＭＳ明朝" w:hint="eastAsia"/>
          <w:kern w:val="0"/>
          <w:szCs w:val="21"/>
        </w:rPr>
        <w:t>業務にかかる効果検証分析レポート</w:t>
      </w:r>
    </w:p>
    <w:p w14:paraId="2C71F85B" w14:textId="5B9B7709" w:rsidR="0072150E" w:rsidRPr="00EC13F7" w:rsidRDefault="0072150E" w:rsidP="00DE5E05">
      <w:pPr>
        <w:autoSpaceDE w:val="0"/>
        <w:autoSpaceDN w:val="0"/>
        <w:adjustRightInd w:val="0"/>
        <w:ind w:leftChars="270" w:left="1201" w:hangingChars="302" w:hanging="634"/>
        <w:jc w:val="left"/>
        <w:rPr>
          <w:rFonts w:ascii="ＭＳ 明朝" w:hAnsi="ＭＳ 明朝" w:cs="ＭＳ明朝"/>
          <w:kern w:val="0"/>
          <w:szCs w:val="21"/>
        </w:rPr>
      </w:pPr>
      <w:r w:rsidRPr="00EC13F7">
        <w:rPr>
          <w:rFonts w:ascii="ＭＳ 明朝" w:hAnsi="ＭＳ 明朝" w:cs="ＭＳ明朝"/>
          <w:kern w:val="0"/>
          <w:szCs w:val="21"/>
        </w:rPr>
        <w:t>(</w:t>
      </w:r>
      <w:r w:rsidRPr="00EC13F7">
        <w:rPr>
          <w:rFonts w:ascii="ＭＳ 明朝" w:hAnsi="ＭＳ 明朝" w:cs="ＭＳ明朝" w:hint="eastAsia"/>
          <w:kern w:val="0"/>
          <w:szCs w:val="21"/>
        </w:rPr>
        <w:t>イ</w:t>
      </w:r>
      <w:r w:rsidRPr="00EC13F7">
        <w:rPr>
          <w:rFonts w:ascii="ＭＳ 明朝" w:hAnsi="ＭＳ 明朝" w:cs="ＭＳ明朝"/>
          <w:kern w:val="0"/>
          <w:szCs w:val="21"/>
        </w:rPr>
        <w:t>)</w:t>
      </w:r>
      <w:r w:rsidR="00DE5E05">
        <w:rPr>
          <w:rFonts w:ascii="ＭＳ 明朝" w:hAnsi="ＭＳ 明朝" w:cs="ＭＳ明朝" w:hint="eastAsia"/>
          <w:kern w:val="0"/>
          <w:szCs w:val="21"/>
        </w:rPr>
        <w:t xml:space="preserve">　</w:t>
      </w:r>
      <w:r w:rsidR="00CF33F4" w:rsidRPr="00EC13F7">
        <w:rPr>
          <w:rFonts w:ascii="ＭＳ 明朝" w:hAnsi="ＭＳ 明朝" w:cs="ＭＳ明朝" w:hint="eastAsia"/>
          <w:kern w:val="0"/>
          <w:szCs w:val="21"/>
        </w:rPr>
        <w:t>全国募集周知業務</w:t>
      </w:r>
      <w:r w:rsidRPr="00EC13F7">
        <w:rPr>
          <w:rFonts w:ascii="ＭＳ 明朝" w:hAnsi="ＭＳ 明朝" w:cs="ＭＳ明朝" w:hint="eastAsia"/>
          <w:kern w:val="0"/>
          <w:szCs w:val="21"/>
        </w:rPr>
        <w:t>の分析結果により、来年度以降のターゲティング案とプロモーション戦略について</w:t>
      </w:r>
      <w:r w:rsidR="00DE5E05">
        <w:rPr>
          <w:rFonts w:ascii="ＭＳ 明朝" w:hAnsi="ＭＳ 明朝" w:cs="ＭＳ明朝" w:hint="eastAsia"/>
          <w:kern w:val="0"/>
          <w:szCs w:val="21"/>
        </w:rPr>
        <w:t>の</w:t>
      </w:r>
      <w:r w:rsidRPr="00EC13F7">
        <w:rPr>
          <w:rFonts w:ascii="ＭＳ 明朝" w:hAnsi="ＭＳ 明朝" w:cs="ＭＳ明朝" w:hint="eastAsia"/>
          <w:kern w:val="0"/>
          <w:szCs w:val="21"/>
        </w:rPr>
        <w:t>改善案</w:t>
      </w:r>
      <w:r w:rsidR="00DE5E05">
        <w:rPr>
          <w:rFonts w:ascii="ＭＳ 明朝" w:hAnsi="ＭＳ 明朝" w:cs="ＭＳ明朝" w:hint="eastAsia"/>
          <w:kern w:val="0"/>
          <w:szCs w:val="21"/>
        </w:rPr>
        <w:t>を</w:t>
      </w:r>
      <w:r w:rsidRPr="00EC13F7">
        <w:rPr>
          <w:rFonts w:ascii="ＭＳ 明朝" w:hAnsi="ＭＳ 明朝" w:cs="ＭＳ明朝" w:hint="eastAsia"/>
          <w:kern w:val="0"/>
          <w:szCs w:val="21"/>
        </w:rPr>
        <w:t>示唆</w:t>
      </w:r>
    </w:p>
    <w:p w14:paraId="76BD07E6" w14:textId="77777777" w:rsidR="00CF33F4" w:rsidRPr="00EC13F7" w:rsidRDefault="00CF33F4" w:rsidP="0072150E">
      <w:pPr>
        <w:autoSpaceDE w:val="0"/>
        <w:autoSpaceDN w:val="0"/>
        <w:adjustRightInd w:val="0"/>
        <w:jc w:val="left"/>
        <w:rPr>
          <w:rFonts w:ascii="ＭＳ 明朝" w:hAnsi="ＭＳ 明朝" w:cs="ＭＳ明朝"/>
          <w:kern w:val="0"/>
          <w:szCs w:val="21"/>
        </w:rPr>
      </w:pPr>
    </w:p>
    <w:p w14:paraId="2B518444" w14:textId="7DD530C6"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５</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支払方法</w:t>
      </w:r>
    </w:p>
    <w:p w14:paraId="714BE9EF" w14:textId="6FADAADC" w:rsidR="0072150E" w:rsidRPr="00EC13F7" w:rsidRDefault="0072150E" w:rsidP="00CF33F4">
      <w:pPr>
        <w:autoSpaceDE w:val="0"/>
        <w:autoSpaceDN w:val="0"/>
        <w:adjustRightInd w:val="0"/>
        <w:ind w:firstLineChars="135" w:firstLine="283"/>
        <w:jc w:val="left"/>
        <w:rPr>
          <w:rFonts w:ascii="ＭＳ 明朝" w:hAnsi="ＭＳ 明朝" w:cs="ＭＳ明朝"/>
          <w:kern w:val="0"/>
          <w:szCs w:val="21"/>
        </w:rPr>
      </w:pPr>
      <w:r w:rsidRPr="00EC13F7">
        <w:rPr>
          <w:rFonts w:ascii="ＭＳ 明朝" w:hAnsi="ＭＳ 明朝" w:cs="ＭＳ明朝" w:hint="eastAsia"/>
          <w:kern w:val="0"/>
          <w:szCs w:val="21"/>
        </w:rPr>
        <w:t>委託業務完了後に受託者からの請求に基づいて行う。</w:t>
      </w:r>
    </w:p>
    <w:p w14:paraId="74809F4C" w14:textId="77777777" w:rsidR="00CF33F4" w:rsidRPr="00EC13F7" w:rsidRDefault="00CF33F4" w:rsidP="00CF33F4">
      <w:pPr>
        <w:autoSpaceDE w:val="0"/>
        <w:autoSpaceDN w:val="0"/>
        <w:adjustRightInd w:val="0"/>
        <w:jc w:val="left"/>
        <w:rPr>
          <w:rFonts w:ascii="ＭＳ 明朝" w:hAnsi="ＭＳ 明朝" w:cs="ＭＳ明朝"/>
          <w:kern w:val="0"/>
          <w:szCs w:val="21"/>
        </w:rPr>
      </w:pPr>
    </w:p>
    <w:p w14:paraId="085A6FBC" w14:textId="77777777" w:rsidR="0072150E" w:rsidRPr="00EC13F7" w:rsidRDefault="0072150E" w:rsidP="0072150E">
      <w:pPr>
        <w:autoSpaceDE w:val="0"/>
        <w:autoSpaceDN w:val="0"/>
        <w:adjustRightInd w:val="0"/>
        <w:jc w:val="left"/>
        <w:rPr>
          <w:rFonts w:ascii="ＭＳ ゴシック" w:eastAsia="ＭＳ ゴシック" w:hAnsi="ＭＳ ゴシック" w:cs="ＭＳ明朝"/>
          <w:kern w:val="0"/>
          <w:szCs w:val="21"/>
        </w:rPr>
      </w:pPr>
      <w:r w:rsidRPr="00EC13F7">
        <w:rPr>
          <w:rFonts w:ascii="ＭＳ ゴシック" w:eastAsia="ＭＳ ゴシック" w:hAnsi="ＭＳ ゴシック" w:cs="ＭＳ明朝" w:hint="eastAsia"/>
          <w:kern w:val="0"/>
          <w:szCs w:val="21"/>
        </w:rPr>
        <w:t>６</w:t>
      </w:r>
      <w:r w:rsidRPr="00EC13F7">
        <w:rPr>
          <w:rFonts w:ascii="ＭＳ ゴシック" w:eastAsia="ＭＳ ゴシック" w:hAnsi="ＭＳ ゴシック" w:cs="ＭＳ明朝"/>
          <w:kern w:val="0"/>
          <w:szCs w:val="21"/>
        </w:rPr>
        <w:t xml:space="preserve"> </w:t>
      </w:r>
      <w:r w:rsidRPr="00EC13F7">
        <w:rPr>
          <w:rFonts w:ascii="ＭＳ ゴシック" w:eastAsia="ＭＳ ゴシック" w:hAnsi="ＭＳ ゴシック" w:cs="ＭＳ明朝" w:hint="eastAsia"/>
          <w:kern w:val="0"/>
          <w:szCs w:val="21"/>
        </w:rPr>
        <w:t>その他業務実施上の条件</w:t>
      </w:r>
    </w:p>
    <w:p w14:paraId="1A91209F" w14:textId="6B45202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（１）</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C9D40B6" w14:textId="40B20704"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（２）</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受託者決定から契約締結の間に</w:t>
      </w:r>
      <w:r w:rsidR="00182355" w:rsidRPr="00EC13F7">
        <w:rPr>
          <w:rFonts w:ascii="ＭＳ 明朝" w:hAnsi="ＭＳ 明朝" w:cs="ＭＳ明朝" w:hint="eastAsia"/>
          <w:kern w:val="0"/>
          <w:szCs w:val="21"/>
        </w:rPr>
        <w:t>委託者</w:t>
      </w:r>
      <w:r w:rsidRPr="00EC13F7">
        <w:rPr>
          <w:rFonts w:ascii="ＭＳ 明朝" w:hAnsi="ＭＳ 明朝" w:cs="ＭＳ明朝" w:hint="eastAsia"/>
          <w:kern w:val="0"/>
          <w:szCs w:val="21"/>
        </w:rPr>
        <w:t>と契約内容を詳細に協議すること。</w:t>
      </w:r>
      <w:r w:rsidR="006B2B56">
        <w:rPr>
          <w:rFonts w:ascii="ＭＳ 明朝" w:hAnsi="ＭＳ 明朝" w:cs="ＭＳ明朝" w:hint="eastAsia"/>
          <w:kern w:val="0"/>
          <w:szCs w:val="21"/>
        </w:rPr>
        <w:t>特に情報発信に係る業務の詳細（印刷部数、配付方法等）については、委託者側と協議し決定すること。</w:t>
      </w:r>
    </w:p>
    <w:p w14:paraId="70380797" w14:textId="50760B3A"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（３）</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本業務において制作するイラスト、写真データ等について、著作権、その他一切の権利は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に帰属することとする。</w:t>
      </w:r>
    </w:p>
    <w:p w14:paraId="7328EBF4" w14:textId="6EB6105F" w:rsidR="0072150E" w:rsidRPr="00EC13F7" w:rsidRDefault="0072150E" w:rsidP="00CF33F4">
      <w:pPr>
        <w:autoSpaceDE w:val="0"/>
        <w:autoSpaceDN w:val="0"/>
        <w:adjustRightInd w:val="0"/>
        <w:ind w:left="708" w:hangingChars="337" w:hanging="708"/>
        <w:jc w:val="left"/>
        <w:rPr>
          <w:rFonts w:ascii="ＭＳ 明朝" w:hAnsi="ＭＳ 明朝" w:cs="ＭＳ明朝"/>
          <w:kern w:val="0"/>
          <w:szCs w:val="21"/>
        </w:rPr>
      </w:pPr>
      <w:r w:rsidRPr="00EC13F7">
        <w:rPr>
          <w:rFonts w:ascii="ＭＳ 明朝" w:hAnsi="ＭＳ 明朝" w:cs="ＭＳ明朝" w:hint="eastAsia"/>
          <w:kern w:val="0"/>
          <w:szCs w:val="21"/>
        </w:rPr>
        <w:t>（４）</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受託者は、本業務を行うにあたり、業務上知り得た秘密を他に漏らし、または自己の利益のために利用することはできない。また、委託業務終了後も同様とする。</w:t>
      </w:r>
    </w:p>
    <w:p w14:paraId="3A3BB17C" w14:textId="2A0A00C0" w:rsidR="002C6F92" w:rsidRPr="00EC13F7" w:rsidRDefault="0072150E" w:rsidP="00CF33F4">
      <w:pPr>
        <w:ind w:left="708" w:hangingChars="337" w:hanging="708"/>
        <w:rPr>
          <w:rFonts w:ascii="ＭＳ 明朝" w:hAnsi="ＭＳ 明朝" w:cs="ＭＳ明朝"/>
          <w:kern w:val="0"/>
          <w:szCs w:val="21"/>
        </w:rPr>
      </w:pPr>
      <w:r w:rsidRPr="00EC13F7">
        <w:rPr>
          <w:rFonts w:ascii="ＭＳ 明朝" w:hAnsi="ＭＳ 明朝" w:cs="ＭＳ明朝" w:hint="eastAsia"/>
          <w:kern w:val="0"/>
          <w:szCs w:val="21"/>
        </w:rPr>
        <w:t>（５）</w:t>
      </w:r>
      <w:r w:rsidRPr="00EC13F7">
        <w:rPr>
          <w:rFonts w:ascii="ＭＳ 明朝" w:hAnsi="ＭＳ 明朝" w:cs="ＭＳ明朝"/>
          <w:kern w:val="0"/>
          <w:szCs w:val="21"/>
        </w:rPr>
        <w:t xml:space="preserve"> </w:t>
      </w:r>
      <w:r w:rsidRPr="00EC13F7">
        <w:rPr>
          <w:rFonts w:ascii="ＭＳ 明朝" w:hAnsi="ＭＳ 明朝" w:cs="ＭＳ明朝" w:hint="eastAsia"/>
          <w:kern w:val="0"/>
          <w:szCs w:val="21"/>
        </w:rPr>
        <w:t>本業務の遂行にあたり、疑義が生じた場合は、</w:t>
      </w:r>
      <w:r w:rsidR="00CF33F4" w:rsidRPr="00EC13F7">
        <w:rPr>
          <w:rFonts w:ascii="ＭＳ 明朝" w:hAnsi="ＭＳ 明朝" w:cs="ＭＳ明朝" w:hint="eastAsia"/>
          <w:kern w:val="0"/>
          <w:szCs w:val="21"/>
        </w:rPr>
        <w:t>委託者側</w:t>
      </w:r>
      <w:r w:rsidRPr="00EC13F7">
        <w:rPr>
          <w:rFonts w:ascii="ＭＳ 明朝" w:hAnsi="ＭＳ 明朝" w:cs="ＭＳ明朝" w:hint="eastAsia"/>
          <w:kern w:val="0"/>
          <w:szCs w:val="21"/>
        </w:rPr>
        <w:t>と十分協議すること。</w:t>
      </w:r>
    </w:p>
    <w:p w14:paraId="3647A202" w14:textId="751EF0D4" w:rsidR="0072150E" w:rsidRPr="00EC13F7" w:rsidRDefault="0072150E" w:rsidP="0072150E">
      <w:pPr>
        <w:rPr>
          <w:rFonts w:ascii="ＭＳ 明朝" w:hAnsi="ＭＳ 明朝" w:cs="ＭＳ明朝"/>
          <w:kern w:val="0"/>
          <w:szCs w:val="21"/>
        </w:rPr>
      </w:pPr>
    </w:p>
    <w:sectPr w:rsidR="0072150E" w:rsidRPr="00EC13F7" w:rsidSect="008D5341">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1A7EA" w14:textId="77777777" w:rsidR="00915C03" w:rsidRDefault="00915C03" w:rsidP="00C26180">
      <w:r>
        <w:separator/>
      </w:r>
    </w:p>
  </w:endnote>
  <w:endnote w:type="continuationSeparator" w:id="0">
    <w:p w14:paraId="21CCB18F" w14:textId="77777777" w:rsidR="00915C03" w:rsidRDefault="00915C0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63D0F14-39E9-4963-AE07-BFCDFB46339C}"/>
    <w:embedBold r:id="rId2" w:fontKey="{3D751109-9A5C-4D01-A4DE-9C4003BCAFF5}"/>
  </w:font>
  <w:font w:name="ＭＳ 明朝">
    <w:altName w:val="MS Mincho"/>
    <w:panose1 w:val="02020609040205080304"/>
    <w:charset w:val="80"/>
    <w:family w:val="roman"/>
    <w:pitch w:val="fixed"/>
    <w:sig w:usb0="E00002FF" w:usb1="6AC7FDFB" w:usb2="08000012" w:usb3="00000000" w:csb0="0002009F" w:csb1="00000000"/>
    <w:embedRegular r:id="rId3" w:subsetted="1" w:fontKey="{A2DCFF42-A516-40AD-91CA-C5456124DAE4}"/>
  </w:font>
  <w:font w:name="ＭＳ明朝">
    <w:altName w:val="EPSON Pゴシック W6"/>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BFFCDEFC-29AF-447A-A024-BF21DC18EB8E}"/>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D7A2E432-19B1-4DB4-B1AC-52D3143259F6}"/>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579D1320-7147-4FE9-924A-26053ACDDC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F800" w14:textId="77777777" w:rsidR="00915C03" w:rsidRDefault="00915C03" w:rsidP="00C26180">
      <w:r>
        <w:separator/>
      </w:r>
    </w:p>
  </w:footnote>
  <w:footnote w:type="continuationSeparator" w:id="0">
    <w:p w14:paraId="5F698419" w14:textId="77777777" w:rsidR="00915C03" w:rsidRDefault="00915C0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65275"/>
    <w:multiLevelType w:val="hybridMultilevel"/>
    <w:tmpl w:val="BD3EA68C"/>
    <w:lvl w:ilvl="0" w:tplc="4614D8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E65D36"/>
    <w:multiLevelType w:val="hybridMultilevel"/>
    <w:tmpl w:val="D632DA6C"/>
    <w:lvl w:ilvl="0" w:tplc="4CBC20BA">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 w15:restartNumberingAfterBreak="0">
    <w:nsid w:val="1BF5452E"/>
    <w:multiLevelType w:val="hybridMultilevel"/>
    <w:tmpl w:val="21E4759C"/>
    <w:lvl w:ilvl="0" w:tplc="50CAA76A">
      <w:start w:val="1"/>
      <w:numFmt w:val="decimalFullWidth"/>
      <w:lvlText w:val="（%1）"/>
      <w:lvlJc w:val="left"/>
      <w:pPr>
        <w:ind w:left="861" w:hanging="720"/>
      </w:pPr>
      <w:rPr>
        <w:rFonts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6"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7"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E4A1676"/>
    <w:multiLevelType w:val="hybridMultilevel"/>
    <w:tmpl w:val="2BEA03A2"/>
    <w:lvl w:ilvl="0" w:tplc="345620D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5134520">
    <w:abstractNumId w:val="1"/>
  </w:num>
  <w:num w:numId="2" w16cid:durableId="1059012069">
    <w:abstractNumId w:val="2"/>
  </w:num>
  <w:num w:numId="3" w16cid:durableId="1851137127">
    <w:abstractNumId w:val="12"/>
  </w:num>
  <w:num w:numId="4" w16cid:durableId="2147384033">
    <w:abstractNumId w:val="7"/>
  </w:num>
  <w:num w:numId="5" w16cid:durableId="1361778447">
    <w:abstractNumId w:val="11"/>
  </w:num>
  <w:num w:numId="6" w16cid:durableId="81991157">
    <w:abstractNumId w:val="0"/>
  </w:num>
  <w:num w:numId="7" w16cid:durableId="1208562891">
    <w:abstractNumId w:val="8"/>
  </w:num>
  <w:num w:numId="8" w16cid:durableId="1936598086">
    <w:abstractNumId w:val="3"/>
  </w:num>
  <w:num w:numId="9" w16cid:durableId="1073042183">
    <w:abstractNumId w:val="6"/>
  </w:num>
  <w:num w:numId="10" w16cid:durableId="405152629">
    <w:abstractNumId w:val="4"/>
  </w:num>
  <w:num w:numId="11" w16cid:durableId="28993414">
    <w:abstractNumId w:val="10"/>
  </w:num>
  <w:num w:numId="12" w16cid:durableId="914247072">
    <w:abstractNumId w:val="5"/>
  </w:num>
  <w:num w:numId="13" w16cid:durableId="5481052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654A6"/>
    <w:rsid w:val="000709E8"/>
    <w:rsid w:val="00092591"/>
    <w:rsid w:val="000928D4"/>
    <w:rsid w:val="000A0A03"/>
    <w:rsid w:val="000A47E1"/>
    <w:rsid w:val="000B36BC"/>
    <w:rsid w:val="001313DA"/>
    <w:rsid w:val="00131DD6"/>
    <w:rsid w:val="00147237"/>
    <w:rsid w:val="00153C05"/>
    <w:rsid w:val="0015570B"/>
    <w:rsid w:val="00156D37"/>
    <w:rsid w:val="00182355"/>
    <w:rsid w:val="00190179"/>
    <w:rsid w:val="0021350E"/>
    <w:rsid w:val="0024354C"/>
    <w:rsid w:val="002716FE"/>
    <w:rsid w:val="0027318A"/>
    <w:rsid w:val="0027501C"/>
    <w:rsid w:val="002A6539"/>
    <w:rsid w:val="002C6F92"/>
    <w:rsid w:val="002E5118"/>
    <w:rsid w:val="00335575"/>
    <w:rsid w:val="00384015"/>
    <w:rsid w:val="003C5D60"/>
    <w:rsid w:val="00412563"/>
    <w:rsid w:val="00437341"/>
    <w:rsid w:val="00450716"/>
    <w:rsid w:val="0045708D"/>
    <w:rsid w:val="00466FC6"/>
    <w:rsid w:val="004A4710"/>
    <w:rsid w:val="004F493B"/>
    <w:rsid w:val="00521554"/>
    <w:rsid w:val="00534359"/>
    <w:rsid w:val="00536756"/>
    <w:rsid w:val="00545E3D"/>
    <w:rsid w:val="005521CA"/>
    <w:rsid w:val="00553B5E"/>
    <w:rsid w:val="00574245"/>
    <w:rsid w:val="00574D51"/>
    <w:rsid w:val="005A1F9A"/>
    <w:rsid w:val="005A67B9"/>
    <w:rsid w:val="00602E61"/>
    <w:rsid w:val="00650B31"/>
    <w:rsid w:val="006608F0"/>
    <w:rsid w:val="00670B1F"/>
    <w:rsid w:val="00674938"/>
    <w:rsid w:val="00675B91"/>
    <w:rsid w:val="00675DFC"/>
    <w:rsid w:val="006775E9"/>
    <w:rsid w:val="006841B7"/>
    <w:rsid w:val="006B2B56"/>
    <w:rsid w:val="006E1555"/>
    <w:rsid w:val="007001C8"/>
    <w:rsid w:val="007054CC"/>
    <w:rsid w:val="007105F0"/>
    <w:rsid w:val="0072150E"/>
    <w:rsid w:val="0073165C"/>
    <w:rsid w:val="00770F6F"/>
    <w:rsid w:val="007866F3"/>
    <w:rsid w:val="00793B05"/>
    <w:rsid w:val="007955A9"/>
    <w:rsid w:val="007B23B3"/>
    <w:rsid w:val="007C037B"/>
    <w:rsid w:val="007E70B5"/>
    <w:rsid w:val="007E7731"/>
    <w:rsid w:val="00812D3E"/>
    <w:rsid w:val="0082621A"/>
    <w:rsid w:val="008349C9"/>
    <w:rsid w:val="00852F9C"/>
    <w:rsid w:val="00884FBD"/>
    <w:rsid w:val="00894670"/>
    <w:rsid w:val="00895535"/>
    <w:rsid w:val="008B72EB"/>
    <w:rsid w:val="008C4640"/>
    <w:rsid w:val="008D5341"/>
    <w:rsid w:val="008F0AA2"/>
    <w:rsid w:val="009033CC"/>
    <w:rsid w:val="00915C03"/>
    <w:rsid w:val="00963345"/>
    <w:rsid w:val="009649EF"/>
    <w:rsid w:val="00971C47"/>
    <w:rsid w:val="009E23AC"/>
    <w:rsid w:val="00A218B0"/>
    <w:rsid w:val="00A40E68"/>
    <w:rsid w:val="00A52165"/>
    <w:rsid w:val="00A56614"/>
    <w:rsid w:val="00A5685A"/>
    <w:rsid w:val="00A73096"/>
    <w:rsid w:val="00AA5F2F"/>
    <w:rsid w:val="00AB314B"/>
    <w:rsid w:val="00AE5866"/>
    <w:rsid w:val="00AF24CC"/>
    <w:rsid w:val="00AF2D9A"/>
    <w:rsid w:val="00AF3B78"/>
    <w:rsid w:val="00B43297"/>
    <w:rsid w:val="00B46B07"/>
    <w:rsid w:val="00B72877"/>
    <w:rsid w:val="00B849E3"/>
    <w:rsid w:val="00B9628E"/>
    <w:rsid w:val="00BD5AB7"/>
    <w:rsid w:val="00BD5DF4"/>
    <w:rsid w:val="00BF5622"/>
    <w:rsid w:val="00C057D3"/>
    <w:rsid w:val="00C2500E"/>
    <w:rsid w:val="00C26180"/>
    <w:rsid w:val="00C27098"/>
    <w:rsid w:val="00C33459"/>
    <w:rsid w:val="00C61CC4"/>
    <w:rsid w:val="00C82DC4"/>
    <w:rsid w:val="00CA2E3D"/>
    <w:rsid w:val="00CA2F8E"/>
    <w:rsid w:val="00CE5833"/>
    <w:rsid w:val="00CF1E4B"/>
    <w:rsid w:val="00CF33F4"/>
    <w:rsid w:val="00CF4CE1"/>
    <w:rsid w:val="00D050CE"/>
    <w:rsid w:val="00D32B50"/>
    <w:rsid w:val="00D41A96"/>
    <w:rsid w:val="00D61255"/>
    <w:rsid w:val="00D641FB"/>
    <w:rsid w:val="00D65253"/>
    <w:rsid w:val="00D6635F"/>
    <w:rsid w:val="00D6749D"/>
    <w:rsid w:val="00D845D5"/>
    <w:rsid w:val="00DB6BE7"/>
    <w:rsid w:val="00DE5E05"/>
    <w:rsid w:val="00DF443A"/>
    <w:rsid w:val="00E213C5"/>
    <w:rsid w:val="00E370C9"/>
    <w:rsid w:val="00E54A51"/>
    <w:rsid w:val="00E86D0F"/>
    <w:rsid w:val="00EA4633"/>
    <w:rsid w:val="00EC0BC4"/>
    <w:rsid w:val="00EC13F7"/>
    <w:rsid w:val="00EF55D1"/>
    <w:rsid w:val="00F11E87"/>
    <w:rsid w:val="00F2118C"/>
    <w:rsid w:val="00F25B1A"/>
    <w:rsid w:val="00F2799F"/>
    <w:rsid w:val="00F62723"/>
    <w:rsid w:val="00F677C3"/>
    <w:rsid w:val="00F81C4F"/>
    <w:rsid w:val="00FC4012"/>
    <w:rsid w:val="00FD3215"/>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chartTrackingRefBased/>
  <w15:docId w15:val="{EDD2E673-DE0C-4BE9-8A89-1FB2E7D1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Pages>
  <Words>411</Words>
  <Characters>2343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油布　樹</cp:lastModifiedBy>
  <cp:revision>24</cp:revision>
  <cp:lastPrinted>2022-06-16T09:47:00Z</cp:lastPrinted>
  <dcterms:created xsi:type="dcterms:W3CDTF">2023-03-10T08:09:00Z</dcterms:created>
  <dcterms:modified xsi:type="dcterms:W3CDTF">2025-04-16T04:43:00Z</dcterms:modified>
</cp:coreProperties>
</file>