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3C03" w14:textId="079607AC" w:rsidR="00637B11" w:rsidRPr="00637B11" w:rsidRDefault="00637B11" w:rsidP="00637B11">
      <w:pPr>
        <w:jc w:val="left"/>
        <w:rPr>
          <w:rFonts w:ascii="HG創英角ｺﾞｼｯｸUB" w:eastAsia="HG創英角ｺﾞｼｯｸUB" w:hAnsi="HG創英角ｺﾞｼｯｸUB"/>
          <w:sz w:val="28"/>
          <w:szCs w:val="28"/>
        </w:rPr>
      </w:pPr>
      <w:r w:rsidRPr="00377E32">
        <w:rPr>
          <w:rFonts w:ascii="HG創英角ｺﾞｼｯｸUB" w:eastAsia="HG創英角ｺﾞｼｯｸUB" w:hAnsi="HG創英角ｺﾞｼｯｸUB" w:hint="eastAsia"/>
          <w:sz w:val="24"/>
          <w:szCs w:val="24"/>
        </w:rPr>
        <w:t>令和</w:t>
      </w:r>
      <w:r w:rsidR="00D920D1">
        <w:rPr>
          <w:rFonts w:ascii="HG創英角ｺﾞｼｯｸUB" w:eastAsia="HG創英角ｺﾞｼｯｸUB" w:hAnsi="HG創英角ｺﾞｼｯｸUB" w:hint="eastAsia"/>
          <w:sz w:val="24"/>
          <w:szCs w:val="24"/>
        </w:rPr>
        <w:t>6</w:t>
      </w:r>
      <w:r w:rsidRPr="00377E32">
        <w:rPr>
          <w:rFonts w:ascii="HG創英角ｺﾞｼｯｸUB" w:eastAsia="HG創英角ｺﾞｼｯｸUB" w:hAnsi="HG創英角ｺﾞｼｯｸUB" w:hint="eastAsia"/>
          <w:sz w:val="24"/>
          <w:szCs w:val="24"/>
        </w:rPr>
        <w:t xml:space="preserve">年度　</w:t>
      </w:r>
      <w:r w:rsidRPr="00637B11">
        <w:rPr>
          <w:rFonts w:ascii="HG創英角ｺﾞｼｯｸUB" w:eastAsia="HG創英角ｺﾞｼｯｸUB" w:hAnsi="HG創英角ｺﾞｼｯｸUB" w:hint="eastAsia"/>
          <w:sz w:val="28"/>
          <w:szCs w:val="28"/>
        </w:rPr>
        <w:t>大分県委託事業</w:t>
      </w:r>
    </w:p>
    <w:tbl>
      <w:tblPr>
        <w:tblStyle w:val="a3"/>
        <w:tblW w:w="9923" w:type="dxa"/>
        <w:tblInd w:w="108" w:type="dxa"/>
        <w:tblLook w:val="04A0" w:firstRow="1" w:lastRow="0" w:firstColumn="1" w:lastColumn="0" w:noHBand="0" w:noVBand="1"/>
      </w:tblPr>
      <w:tblGrid>
        <w:gridCol w:w="9923"/>
      </w:tblGrid>
      <w:tr w:rsidR="00637B11" w14:paraId="51F95B91" w14:textId="77777777" w:rsidTr="001008BA">
        <w:tc>
          <w:tcPr>
            <w:tcW w:w="9923" w:type="dxa"/>
            <w:shd w:val="clear" w:color="auto" w:fill="365F91" w:themeFill="accent1" w:themeFillShade="BF"/>
          </w:tcPr>
          <w:p w14:paraId="42CE527C" w14:textId="77777777" w:rsidR="00DB3862" w:rsidRPr="001008BA" w:rsidRDefault="00637B11" w:rsidP="00655BA2">
            <w:pPr>
              <w:spacing w:line="480" w:lineRule="auto"/>
              <w:jc w:val="center"/>
              <w:rPr>
                <w:rFonts w:ascii="HG創英角ｺﾞｼｯｸUB" w:eastAsia="HG創英角ｺﾞｼｯｸUB" w:hAnsi="HG創英角ｺﾞｼｯｸUB"/>
                <w:b/>
                <w:color w:val="FFFFFF" w:themeColor="background1"/>
                <w:sz w:val="44"/>
                <w:szCs w:val="44"/>
              </w:rPr>
            </w:pPr>
            <w:r w:rsidRPr="001008BA">
              <w:rPr>
                <w:rFonts w:ascii="HG創英角ｺﾞｼｯｸUB" w:eastAsia="HG創英角ｺﾞｼｯｸUB" w:hAnsi="HG創英角ｺﾞｼｯｸUB"/>
                <w:b/>
                <w:color w:val="FFFFFF" w:themeColor="background1"/>
                <w:sz w:val="44"/>
                <w:szCs w:val="44"/>
              </w:rPr>
              <w:t>「</w:t>
            </w:r>
            <w:r w:rsidR="00D12150" w:rsidRPr="001008BA">
              <w:rPr>
                <w:rFonts w:ascii="HG創英角ｺﾞｼｯｸUB" w:eastAsia="HG創英角ｺﾞｼｯｸUB" w:hAnsi="HG創英角ｺﾞｼｯｸUB" w:hint="eastAsia"/>
                <w:b/>
                <w:color w:val="FFFFFF" w:themeColor="background1"/>
                <w:sz w:val="44"/>
                <w:szCs w:val="44"/>
              </w:rPr>
              <w:t>エコアクション21</w:t>
            </w:r>
            <w:r w:rsidRPr="001008BA">
              <w:rPr>
                <w:rFonts w:ascii="HG創英角ｺﾞｼｯｸUB" w:eastAsia="HG創英角ｺﾞｼｯｸUB" w:hAnsi="HG創英角ｺﾞｼｯｸUB"/>
                <w:b/>
                <w:color w:val="FFFFFF" w:themeColor="background1"/>
                <w:sz w:val="44"/>
                <w:szCs w:val="44"/>
              </w:rPr>
              <w:t>」</w:t>
            </w:r>
            <w:r w:rsidR="00D12150" w:rsidRPr="001008BA">
              <w:rPr>
                <w:rFonts w:ascii="HG創英角ｺﾞｼｯｸUB" w:eastAsia="HG創英角ｺﾞｼｯｸUB" w:hAnsi="HG創英角ｺﾞｼｯｸUB" w:hint="eastAsia"/>
                <w:b/>
                <w:color w:val="FFFFFF" w:themeColor="background1"/>
                <w:sz w:val="44"/>
                <w:szCs w:val="44"/>
              </w:rPr>
              <w:t>の取得のための</w:t>
            </w:r>
          </w:p>
          <w:p w14:paraId="077C98AA" w14:textId="3AAB52D1" w:rsidR="00637B11" w:rsidRPr="00D12150" w:rsidRDefault="00D12150" w:rsidP="00655BA2">
            <w:pPr>
              <w:spacing w:line="480" w:lineRule="auto"/>
              <w:jc w:val="center"/>
              <w:rPr>
                <w:rFonts w:ascii="HG創英角ｺﾞｼｯｸUB" w:eastAsia="HG創英角ｺﾞｼｯｸUB" w:hAnsi="HG創英角ｺﾞｼｯｸUB"/>
                <w:b/>
                <w:sz w:val="36"/>
                <w:szCs w:val="36"/>
              </w:rPr>
            </w:pPr>
            <w:r w:rsidRPr="001008BA">
              <w:rPr>
                <w:rFonts w:ascii="HG創英角ｺﾞｼｯｸUB" w:eastAsia="HG創英角ｺﾞｼｯｸUB" w:hAnsi="HG創英角ｺﾞｼｯｸUB" w:hint="eastAsia"/>
                <w:b/>
                <w:color w:val="FFFFFF" w:themeColor="background1"/>
                <w:sz w:val="48"/>
                <w:szCs w:val="48"/>
              </w:rPr>
              <w:t>無</w:t>
            </w:r>
            <w:r w:rsidR="00DB3862" w:rsidRPr="001008BA">
              <w:rPr>
                <w:rFonts w:ascii="HG創英角ｺﾞｼｯｸUB" w:eastAsia="HG創英角ｺﾞｼｯｸUB" w:hAnsi="HG創英角ｺﾞｼｯｸUB" w:hint="eastAsia"/>
                <w:b/>
                <w:color w:val="FFFFFF" w:themeColor="background1"/>
                <w:sz w:val="48"/>
                <w:szCs w:val="48"/>
              </w:rPr>
              <w:t xml:space="preserve"> </w:t>
            </w:r>
            <w:r w:rsidRPr="001008BA">
              <w:rPr>
                <w:rFonts w:ascii="HG創英角ｺﾞｼｯｸUB" w:eastAsia="HG創英角ｺﾞｼｯｸUB" w:hAnsi="HG創英角ｺﾞｼｯｸUB" w:hint="eastAsia"/>
                <w:b/>
                <w:color w:val="FFFFFF" w:themeColor="background1"/>
                <w:sz w:val="48"/>
                <w:szCs w:val="48"/>
              </w:rPr>
              <w:t>料</w:t>
            </w:r>
            <w:r w:rsidR="00DB3862" w:rsidRPr="001008BA">
              <w:rPr>
                <w:rFonts w:ascii="HG創英角ｺﾞｼｯｸUB" w:eastAsia="HG創英角ｺﾞｼｯｸUB" w:hAnsi="HG創英角ｺﾞｼｯｸUB" w:hint="eastAsia"/>
                <w:b/>
                <w:color w:val="FFFFFF" w:themeColor="background1"/>
                <w:sz w:val="48"/>
                <w:szCs w:val="48"/>
              </w:rPr>
              <w:t xml:space="preserve"> </w:t>
            </w:r>
            <w:r w:rsidRPr="001008BA">
              <w:rPr>
                <w:rFonts w:ascii="HG創英角ｺﾞｼｯｸUB" w:eastAsia="HG創英角ｺﾞｼｯｸUB" w:hAnsi="HG創英角ｺﾞｼｯｸUB" w:hint="eastAsia"/>
                <w:b/>
                <w:color w:val="FFFFFF" w:themeColor="background1"/>
                <w:sz w:val="48"/>
                <w:szCs w:val="48"/>
              </w:rPr>
              <w:t>コ</w:t>
            </w:r>
            <w:r w:rsidRPr="001008BA">
              <w:rPr>
                <w:rFonts w:ascii="HG創英角ｺﾞｼｯｸUB" w:eastAsia="HG創英角ｺﾞｼｯｸUB" w:hAnsi="HG創英角ｺﾞｼｯｸUB" w:hint="eastAsia"/>
                <w:b/>
                <w:color w:val="FFFFFF" w:themeColor="background1"/>
                <w:sz w:val="44"/>
                <w:szCs w:val="44"/>
              </w:rPr>
              <w:t>ンサルティング</w:t>
            </w:r>
          </w:p>
        </w:tc>
      </w:tr>
    </w:tbl>
    <w:p w14:paraId="66758EF2" w14:textId="5FA2D104" w:rsidR="001B031F" w:rsidRDefault="001B031F" w:rsidP="00DB3862">
      <w:pPr>
        <w:jc w:val="left"/>
        <w:rPr>
          <w:rFonts w:ascii="HG創英角ｺﾞｼｯｸUB" w:eastAsia="HG創英角ｺﾞｼｯｸUB" w:hAnsi="HG創英角ｺﾞｼｯｸUB"/>
          <w:sz w:val="24"/>
          <w:szCs w:val="24"/>
        </w:rPr>
      </w:pPr>
    </w:p>
    <w:p w14:paraId="477C1059" w14:textId="0FE63DFB" w:rsidR="00DB3862" w:rsidRDefault="001B031F" w:rsidP="005770FC">
      <w:pPr>
        <w:spacing w:line="340" w:lineRule="exact"/>
        <w:jc w:val="left"/>
        <w:rPr>
          <w:rFonts w:ascii="HG創英角ｺﾞｼｯｸUB" w:eastAsia="HG創英角ｺﾞｼｯｸUB" w:hAnsi="HG創英角ｺﾞｼｯｸUB"/>
          <w:sz w:val="24"/>
          <w:szCs w:val="24"/>
        </w:rPr>
      </w:pPr>
      <w:r w:rsidRPr="001B031F">
        <w:rPr>
          <w:rFonts w:ascii="HG創英角ｺﾞｼｯｸUB" w:eastAsia="HG創英角ｺﾞｼｯｸUB" w:hAnsi="HG創英角ｺﾞｼｯｸUB" w:hint="eastAsia"/>
          <w:sz w:val="24"/>
          <w:szCs w:val="24"/>
        </w:rPr>
        <w:t>エコアクション</w:t>
      </w:r>
      <w:r w:rsidRPr="001B031F">
        <w:rPr>
          <w:rFonts w:ascii="HG創英角ｺﾞｼｯｸUB" w:eastAsia="HG創英角ｺﾞｼｯｸUB" w:hAnsi="HG創英角ｺﾞｼｯｸUB"/>
          <w:sz w:val="24"/>
          <w:szCs w:val="24"/>
        </w:rPr>
        <w:t>21</w:t>
      </w:r>
      <w:r w:rsidRPr="001B031F">
        <w:rPr>
          <w:rFonts w:ascii="HG創英角ｺﾞｼｯｸUB" w:eastAsia="HG創英角ｺﾞｼｯｸUB" w:hAnsi="HG創英角ｺﾞｼｯｸUB" w:hint="eastAsia"/>
          <w:sz w:val="24"/>
          <w:szCs w:val="24"/>
        </w:rPr>
        <w:t>（</w:t>
      </w:r>
      <w:r w:rsidR="00DB3862">
        <w:rPr>
          <w:rFonts w:ascii="HG創英角ｺﾞｼｯｸUB" w:eastAsia="HG創英角ｺﾞｼｯｸUB" w:hAnsi="HG創英角ｺﾞｼｯｸUB" w:hint="eastAsia"/>
          <w:sz w:val="24"/>
          <w:szCs w:val="24"/>
        </w:rPr>
        <w:t>E</w:t>
      </w:r>
      <w:r w:rsidR="00DB3862">
        <w:rPr>
          <w:rFonts w:ascii="HG創英角ｺﾞｼｯｸUB" w:eastAsia="HG創英角ｺﾞｼｯｸUB" w:hAnsi="HG創英角ｺﾞｼｯｸUB"/>
          <w:sz w:val="24"/>
          <w:szCs w:val="24"/>
        </w:rPr>
        <w:t>A21</w:t>
      </w:r>
      <w:r w:rsidRPr="001B031F">
        <w:rPr>
          <w:rFonts w:ascii="HG創英角ｺﾞｼｯｸUB" w:eastAsia="HG創英角ｺﾞｼｯｸUB" w:hAnsi="HG創英角ｺﾞｼｯｸUB" w:hint="eastAsia"/>
          <w:sz w:val="24"/>
          <w:szCs w:val="24"/>
        </w:rPr>
        <w:t>）は、中小企業にも取組みやすいよう環境省が策定した日本独自のマネジメントシステムです。</w:t>
      </w:r>
      <w:r w:rsidR="00C53B06" w:rsidRPr="00C53B06">
        <w:rPr>
          <w:rFonts w:ascii="HG創英角ｺﾞｼｯｸUB" w:eastAsia="HG創英角ｺﾞｼｯｸUB" w:hAnsi="HG創英角ｺﾞｼｯｸUB" w:hint="eastAsia"/>
          <w:sz w:val="24"/>
          <w:szCs w:val="24"/>
        </w:rPr>
        <w:t>全国で約</w:t>
      </w:r>
      <w:r w:rsidR="00C53B06" w:rsidRPr="00C53B06">
        <w:rPr>
          <w:rFonts w:ascii="HG創英角ｺﾞｼｯｸUB" w:eastAsia="HG創英角ｺﾞｼｯｸUB" w:hAnsi="HG創英角ｺﾞｼｯｸUB"/>
          <w:sz w:val="24"/>
          <w:szCs w:val="24"/>
        </w:rPr>
        <w:t>7,500</w:t>
      </w:r>
      <w:r w:rsidR="00C53B06" w:rsidRPr="00C53B06">
        <w:rPr>
          <w:rFonts w:ascii="HG創英角ｺﾞｼｯｸUB" w:eastAsia="HG創英角ｺﾞｼｯｸUB" w:hAnsi="HG創英角ｺﾞｼｯｸUB" w:hint="eastAsia"/>
          <w:sz w:val="24"/>
          <w:szCs w:val="24"/>
        </w:rPr>
        <w:t>事業者、大分県内で</w:t>
      </w:r>
      <w:r w:rsidR="00FD2A99">
        <w:rPr>
          <w:rFonts w:ascii="HG創英角ｺﾞｼｯｸUB" w:eastAsia="HG創英角ｺﾞｼｯｸUB" w:hAnsi="HG創英角ｺﾞｼｯｸUB" w:hint="eastAsia"/>
          <w:sz w:val="24"/>
          <w:szCs w:val="24"/>
        </w:rPr>
        <w:t>97</w:t>
      </w:r>
      <w:r w:rsidR="00C53B06" w:rsidRPr="00C53B06">
        <w:rPr>
          <w:rFonts w:ascii="HG創英角ｺﾞｼｯｸUB" w:eastAsia="HG創英角ｺﾞｼｯｸUB" w:hAnsi="HG創英角ｺﾞｼｯｸUB" w:hint="eastAsia"/>
          <w:sz w:val="24"/>
          <w:szCs w:val="24"/>
        </w:rPr>
        <w:t>事業者</w:t>
      </w:r>
      <w:r w:rsidR="00FD2A99" w:rsidRPr="00FD2A99">
        <w:rPr>
          <w:rFonts w:ascii="HG創英角ｺﾞｼｯｸUB" w:eastAsia="HG創英角ｺﾞｼｯｸUB" w:hAnsi="HG創英角ｺﾞｼｯｸUB" w:hint="eastAsia"/>
          <w:sz w:val="18"/>
          <w:szCs w:val="18"/>
        </w:rPr>
        <w:t>（R6.4.1現在）</w:t>
      </w:r>
      <w:r w:rsidR="00C53B06" w:rsidRPr="00C53B06">
        <w:rPr>
          <w:rFonts w:ascii="HG創英角ｺﾞｼｯｸUB" w:eastAsia="HG創英角ｺﾞｼｯｸUB" w:hAnsi="HG創英角ｺﾞｼｯｸUB" w:hint="eastAsia"/>
          <w:sz w:val="24"/>
          <w:szCs w:val="24"/>
        </w:rPr>
        <w:t>が認証登録されています。</w:t>
      </w:r>
    </w:p>
    <w:p w14:paraId="43316B33" w14:textId="77777777" w:rsidR="005770FC" w:rsidRDefault="005770FC" w:rsidP="005770FC">
      <w:pPr>
        <w:spacing w:line="240" w:lineRule="exact"/>
        <w:jc w:val="left"/>
        <w:rPr>
          <w:rFonts w:ascii="HG創英角ｺﾞｼｯｸUB" w:eastAsia="HG創英角ｺﾞｼｯｸUB" w:hAnsi="HG創英角ｺﾞｼｯｸUB"/>
          <w:sz w:val="24"/>
          <w:szCs w:val="24"/>
        </w:rPr>
      </w:pPr>
    </w:p>
    <w:p w14:paraId="5F1CBAD1" w14:textId="397A19D1" w:rsidR="001B031F" w:rsidRDefault="00DB3862" w:rsidP="005770FC">
      <w:pPr>
        <w:spacing w:line="340" w:lineRule="exact"/>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noProof/>
          <w:sz w:val="24"/>
          <w:szCs w:val="24"/>
        </w:rPr>
        <w:drawing>
          <wp:anchor distT="0" distB="0" distL="114300" distR="114300" simplePos="0" relativeHeight="251662848" behindDoc="1" locked="0" layoutInCell="1" allowOverlap="1" wp14:anchorId="09756F55" wp14:editId="712F5668">
            <wp:simplePos x="0" y="0"/>
            <wp:positionH relativeFrom="margin">
              <wp:align>left</wp:align>
            </wp:positionH>
            <wp:positionV relativeFrom="paragraph">
              <wp:posOffset>66675</wp:posOffset>
            </wp:positionV>
            <wp:extent cx="2968625" cy="1804670"/>
            <wp:effectExtent l="0" t="0" r="3175" b="5080"/>
            <wp:wrapTight wrapText="bothSides">
              <wp:wrapPolygon edited="1">
                <wp:start x="0" y="0"/>
                <wp:lineTo x="0" y="21433"/>
                <wp:lineTo x="22434" y="21600"/>
                <wp:lineTo x="22348" y="0"/>
                <wp:lineTo x="0" y="0"/>
              </wp:wrapPolygon>
            </wp:wrapTight>
            <wp:docPr id="16842821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6862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創英角ｺﾞｼｯｸUB" w:eastAsia="HG創英角ｺﾞｼｯｸUB" w:hAnsi="HG創英角ｺﾞｼｯｸUB" w:hint="eastAsia"/>
          <w:sz w:val="24"/>
          <w:szCs w:val="24"/>
        </w:rPr>
        <w:t>●</w:t>
      </w:r>
      <w:r w:rsidR="00C53B06" w:rsidRPr="00C53B06">
        <w:rPr>
          <w:rFonts w:ascii="HG創英角ｺﾞｼｯｸUB" w:eastAsia="HG創英角ｺﾞｼｯｸUB" w:hAnsi="HG創英角ｺﾞｼｯｸUB"/>
          <w:sz w:val="24"/>
          <w:szCs w:val="24"/>
        </w:rPr>
        <w:t>EA21</w:t>
      </w:r>
      <w:r w:rsidR="00C53B06" w:rsidRPr="00C53B06">
        <w:rPr>
          <w:rFonts w:ascii="HG創英角ｺﾞｼｯｸUB" w:eastAsia="HG創英角ｺﾞｼｯｸUB" w:hAnsi="HG創英角ｺﾞｼｯｸUB" w:hint="eastAsia"/>
          <w:sz w:val="24"/>
          <w:szCs w:val="24"/>
        </w:rPr>
        <w:t>を取得することで</w:t>
      </w:r>
      <w:r w:rsidR="000C272A">
        <w:rPr>
          <w:rFonts w:ascii="HG創英角ｺﾞｼｯｸUB" w:eastAsia="HG創英角ｺﾞｼｯｸUB" w:hAnsi="HG創英角ｺﾞｼｯｸUB" w:hint="eastAsia"/>
          <w:sz w:val="24"/>
          <w:szCs w:val="24"/>
        </w:rPr>
        <w:t>、</w:t>
      </w:r>
      <w:r w:rsidR="00C53B06" w:rsidRPr="00C53B06">
        <w:rPr>
          <w:rFonts w:ascii="HG創英角ｺﾞｼｯｸUB" w:eastAsia="HG創英角ｺﾞｼｯｸUB" w:hAnsi="HG創英角ｺﾞｼｯｸUB"/>
          <w:sz w:val="24"/>
          <w:szCs w:val="24"/>
        </w:rPr>
        <w:t>SDG</w:t>
      </w:r>
      <w:r w:rsidR="00C53B06" w:rsidRPr="00C53B06">
        <w:rPr>
          <w:rFonts w:ascii="HG創英角ｺﾞｼｯｸUB" w:eastAsia="HG創英角ｺﾞｼｯｸUB" w:hAnsi="HG創英角ｺﾞｼｯｸUB" w:hint="eastAsia"/>
          <w:sz w:val="24"/>
          <w:szCs w:val="24"/>
        </w:rPr>
        <w:t>ｓに取組む姿勢を明確にすることができ</w:t>
      </w:r>
      <w:r w:rsidR="000C272A">
        <w:rPr>
          <w:rFonts w:ascii="HG創英角ｺﾞｼｯｸUB" w:eastAsia="HG創英角ｺﾞｼｯｸUB" w:hAnsi="HG創英角ｺﾞｼｯｸUB" w:hint="eastAsia"/>
          <w:sz w:val="24"/>
          <w:szCs w:val="24"/>
        </w:rPr>
        <w:t>ます。また、</w:t>
      </w:r>
      <w:r w:rsidR="00C53B06" w:rsidRPr="00C53B06">
        <w:rPr>
          <w:rFonts w:ascii="HG創英角ｺﾞｼｯｸUB" w:eastAsia="HG創英角ｺﾞｼｯｸUB" w:hAnsi="HG創英角ｺﾞｼｯｸUB" w:hint="eastAsia"/>
          <w:sz w:val="24"/>
          <w:szCs w:val="24"/>
        </w:rPr>
        <w:t>取引先との契約条件の一つとして採用されることも増えてきました。</w:t>
      </w:r>
    </w:p>
    <w:p w14:paraId="1DEE1C2A" w14:textId="77777777" w:rsidR="005770FC" w:rsidRPr="001B031F" w:rsidRDefault="005770FC" w:rsidP="005770FC">
      <w:pPr>
        <w:spacing w:line="340" w:lineRule="exact"/>
        <w:jc w:val="left"/>
        <w:rPr>
          <w:rFonts w:ascii="HG創英角ｺﾞｼｯｸUB" w:eastAsia="HG創英角ｺﾞｼｯｸUB" w:hAnsi="HG創英角ｺﾞｼｯｸUB"/>
          <w:sz w:val="24"/>
          <w:szCs w:val="24"/>
        </w:rPr>
      </w:pPr>
    </w:p>
    <w:p w14:paraId="510CFC29" w14:textId="6B7E03C5" w:rsidR="00C53B06" w:rsidRPr="00C53B06" w:rsidRDefault="00DB3862" w:rsidP="00291C42">
      <w:pPr>
        <w:spacing w:line="340" w:lineRule="exact"/>
        <w:ind w:leftChars="2227" w:left="4677"/>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1B031F" w:rsidRPr="001B031F">
        <w:rPr>
          <w:rFonts w:ascii="HG創英角ｺﾞｼｯｸUB" w:eastAsia="HG創英角ｺﾞｼｯｸUB" w:hAnsi="HG創英角ｺﾞｼｯｸUB" w:hint="eastAsia"/>
          <w:sz w:val="24"/>
          <w:szCs w:val="24"/>
        </w:rPr>
        <w:t>この度「</w:t>
      </w:r>
      <w:r w:rsidR="001B031F" w:rsidRPr="001B031F">
        <w:rPr>
          <w:rFonts w:ascii="HG創英角ｺﾞｼｯｸUB" w:eastAsia="HG創英角ｺﾞｼｯｸUB" w:hAnsi="HG創英角ｺﾞｼｯｸUB"/>
          <w:sz w:val="24"/>
          <w:szCs w:val="24"/>
        </w:rPr>
        <w:t>EA21</w:t>
      </w:r>
      <w:r w:rsidR="001B031F" w:rsidRPr="001B031F">
        <w:rPr>
          <w:rFonts w:ascii="HG創英角ｺﾞｼｯｸUB" w:eastAsia="HG創英角ｺﾞｼｯｸUB" w:hAnsi="HG創英角ｺﾞｼｯｸUB" w:hint="eastAsia"/>
          <w:sz w:val="24"/>
          <w:szCs w:val="24"/>
        </w:rPr>
        <w:t>を取得したい」とお考えの事業者を対象とした無料コンサルティングを実施します。</w:t>
      </w:r>
      <w:r w:rsidR="00C53B06" w:rsidRPr="00C53B06">
        <w:rPr>
          <w:rFonts w:ascii="HG創英角ｺﾞｼｯｸUB" w:eastAsia="HG創英角ｺﾞｼｯｸUB" w:hAnsi="HG創英角ｺﾞｼｯｸUB" w:hint="eastAsia"/>
          <w:sz w:val="24"/>
          <w:szCs w:val="24"/>
        </w:rPr>
        <w:t>まずは事務局までお気軽にご相談下さい。</w:t>
      </w:r>
    </w:p>
    <w:p w14:paraId="3A7B138C" w14:textId="5C637E1F" w:rsidR="001B031F" w:rsidRPr="000C272A" w:rsidRDefault="001B031F" w:rsidP="005770FC">
      <w:pPr>
        <w:jc w:val="center"/>
        <w:rPr>
          <w:rFonts w:ascii="HG創英角ｺﾞｼｯｸUB" w:eastAsia="HG創英角ｺﾞｼｯｸUB" w:hAnsi="HG創英角ｺﾞｼｯｸUB"/>
          <w:color w:val="1F497D" w:themeColor="text2"/>
          <w:sz w:val="28"/>
          <w:szCs w:val="28"/>
        </w:rPr>
      </w:pPr>
      <w:r w:rsidRPr="000C272A">
        <w:rPr>
          <w:rFonts w:ascii="HG創英角ｺﾞｼｯｸUB" w:eastAsia="HG創英角ｺﾞｼｯｸUB" w:hAnsi="HG創英角ｺﾞｼｯｸUB" w:hint="eastAsia"/>
          <w:color w:val="1F497D" w:themeColor="text2"/>
          <w:sz w:val="28"/>
          <w:szCs w:val="28"/>
        </w:rPr>
        <w:t>【無料コンサルティングの</w:t>
      </w:r>
      <w:r w:rsidR="00060F8E" w:rsidRPr="000C272A">
        <w:rPr>
          <w:rFonts w:ascii="HG創英角ｺﾞｼｯｸUB" w:eastAsia="HG創英角ｺﾞｼｯｸUB" w:hAnsi="HG創英角ｺﾞｼｯｸUB" w:hint="eastAsia"/>
          <w:color w:val="1F497D" w:themeColor="text2"/>
          <w:sz w:val="28"/>
          <w:szCs w:val="28"/>
        </w:rPr>
        <w:t>募集内容</w:t>
      </w:r>
      <w:r w:rsidRPr="000C272A">
        <w:rPr>
          <w:rFonts w:ascii="HG創英角ｺﾞｼｯｸUB" w:eastAsia="HG創英角ｺﾞｼｯｸUB" w:hAnsi="HG創英角ｺﾞｼｯｸUB" w:hint="eastAsia"/>
          <w:color w:val="1F497D" w:themeColor="text2"/>
          <w:sz w:val="28"/>
          <w:szCs w:val="28"/>
        </w:rPr>
        <w:t>】</w:t>
      </w:r>
    </w:p>
    <w:p w14:paraId="09B5E6DF" w14:textId="218B8235" w:rsidR="00DB3862" w:rsidRPr="005770FC" w:rsidRDefault="00DB3862" w:rsidP="001F53B4">
      <w:pPr>
        <w:spacing w:line="320" w:lineRule="exact"/>
        <w:jc w:val="left"/>
        <w:rPr>
          <w:rFonts w:ascii="HG丸ｺﾞｼｯｸM-PRO" w:eastAsia="HG丸ｺﾞｼｯｸM-PRO" w:hAnsi="HG丸ｺﾞｼｯｸM-PRO"/>
          <w:sz w:val="22"/>
        </w:rPr>
      </w:pPr>
      <w:r w:rsidRPr="005770FC">
        <w:rPr>
          <w:rFonts w:ascii="HG丸ｺﾞｼｯｸM-PRO" w:eastAsia="HG丸ｺﾞｼｯｸM-PRO" w:hAnsi="HG丸ｺﾞｼｯｸM-PRO" w:hint="eastAsia"/>
          <w:sz w:val="22"/>
        </w:rPr>
        <w:t>募集件数：３件</w:t>
      </w:r>
      <w:r w:rsidR="000C272A">
        <w:rPr>
          <w:rFonts w:ascii="HG丸ｺﾞｼｯｸM-PRO" w:eastAsia="HG丸ｺﾞｼｯｸM-PRO" w:hAnsi="HG丸ｺﾞｼｯｸM-PRO" w:hint="eastAsia"/>
          <w:sz w:val="18"/>
          <w:szCs w:val="18"/>
        </w:rPr>
        <w:t xml:space="preserve">　※</w:t>
      </w:r>
      <w:r w:rsidRPr="000C272A">
        <w:rPr>
          <w:rFonts w:ascii="HG丸ｺﾞｼｯｸM-PRO" w:eastAsia="HG丸ｺﾞｼｯｸM-PRO" w:hAnsi="HG丸ｺﾞｼｯｸM-PRO" w:hint="eastAsia"/>
          <w:sz w:val="18"/>
          <w:szCs w:val="18"/>
        </w:rPr>
        <w:t>大分県内に事業所を置く事業者</w:t>
      </w:r>
    </w:p>
    <w:p w14:paraId="1EA9B0D6" w14:textId="1CC77888" w:rsidR="001B031F" w:rsidRPr="005770FC" w:rsidRDefault="001B031F" w:rsidP="001F53B4">
      <w:pPr>
        <w:spacing w:line="320" w:lineRule="exact"/>
        <w:jc w:val="left"/>
        <w:rPr>
          <w:rFonts w:ascii="HG丸ｺﾞｼｯｸM-PRO" w:eastAsia="HG丸ｺﾞｼｯｸM-PRO" w:hAnsi="HG丸ｺﾞｼｯｸM-PRO"/>
          <w:sz w:val="22"/>
        </w:rPr>
      </w:pPr>
      <w:r w:rsidRPr="005770FC">
        <w:rPr>
          <w:rFonts w:ascii="HG丸ｺﾞｼｯｸM-PRO" w:eastAsia="HG丸ｺﾞｼｯｸM-PRO" w:hAnsi="HG丸ｺﾞｼｯｸM-PRO" w:hint="eastAsia"/>
          <w:sz w:val="22"/>
        </w:rPr>
        <w:t>申込締切：令和</w:t>
      </w:r>
      <w:r w:rsidR="00D920D1">
        <w:rPr>
          <w:rFonts w:ascii="HG丸ｺﾞｼｯｸM-PRO" w:eastAsia="HG丸ｺﾞｼｯｸM-PRO" w:hAnsi="HG丸ｺﾞｼｯｸM-PRO" w:hint="eastAsia"/>
          <w:sz w:val="22"/>
        </w:rPr>
        <w:t>6</w:t>
      </w:r>
      <w:r w:rsidRPr="005770FC">
        <w:rPr>
          <w:rFonts w:ascii="HG丸ｺﾞｼｯｸM-PRO" w:eastAsia="HG丸ｺﾞｼｯｸM-PRO" w:hAnsi="HG丸ｺﾞｼｯｸM-PRO" w:hint="eastAsia"/>
          <w:sz w:val="22"/>
        </w:rPr>
        <w:t>年</w:t>
      </w:r>
      <w:r w:rsidR="00DB3862" w:rsidRPr="005770FC">
        <w:rPr>
          <w:rFonts w:ascii="HG丸ｺﾞｼｯｸM-PRO" w:eastAsia="HG丸ｺﾞｼｯｸM-PRO" w:hAnsi="HG丸ｺﾞｼｯｸM-PRO"/>
          <w:sz w:val="22"/>
        </w:rPr>
        <w:t>9</w:t>
      </w:r>
      <w:r w:rsidRPr="005770FC">
        <w:rPr>
          <w:rFonts w:ascii="HG丸ｺﾞｼｯｸM-PRO" w:eastAsia="HG丸ｺﾞｼｯｸM-PRO" w:hAnsi="HG丸ｺﾞｼｯｸM-PRO" w:hint="eastAsia"/>
          <w:sz w:val="22"/>
        </w:rPr>
        <w:t>月</w:t>
      </w:r>
      <w:r w:rsidR="00D920D1">
        <w:rPr>
          <w:rFonts w:ascii="HG丸ｺﾞｼｯｸM-PRO" w:eastAsia="HG丸ｺﾞｼｯｸM-PRO" w:hAnsi="HG丸ｺﾞｼｯｸM-PRO" w:hint="eastAsia"/>
          <w:sz w:val="22"/>
        </w:rPr>
        <w:t>30</w:t>
      </w:r>
      <w:r w:rsidRPr="005770FC">
        <w:rPr>
          <w:rFonts w:ascii="HG丸ｺﾞｼｯｸM-PRO" w:eastAsia="HG丸ｺﾞｼｯｸM-PRO" w:hAnsi="HG丸ｺﾞｼｯｸM-PRO" w:hint="eastAsia"/>
          <w:sz w:val="22"/>
        </w:rPr>
        <w:t>日（</w:t>
      </w:r>
      <w:r w:rsidR="00D920D1">
        <w:rPr>
          <w:rFonts w:ascii="HG丸ｺﾞｼｯｸM-PRO" w:eastAsia="HG丸ｺﾞｼｯｸM-PRO" w:hAnsi="HG丸ｺﾞｼｯｸM-PRO" w:hint="eastAsia"/>
          <w:sz w:val="22"/>
        </w:rPr>
        <w:t>月</w:t>
      </w:r>
      <w:r w:rsidRPr="005770FC">
        <w:rPr>
          <w:rFonts w:ascii="HG丸ｺﾞｼｯｸM-PRO" w:eastAsia="HG丸ｺﾞｼｯｸM-PRO" w:hAnsi="HG丸ｺﾞｼｯｸM-PRO" w:hint="eastAsia"/>
          <w:sz w:val="22"/>
        </w:rPr>
        <w:t>）</w:t>
      </w:r>
      <w:r w:rsidRPr="000C272A">
        <w:rPr>
          <w:rFonts w:ascii="HG丸ｺﾞｼｯｸM-PRO" w:eastAsia="HG丸ｺﾞｼｯｸM-PRO" w:hAnsi="HG丸ｺﾞｼｯｸM-PRO"/>
          <w:sz w:val="18"/>
          <w:szCs w:val="18"/>
        </w:rPr>
        <w:t>※</w:t>
      </w:r>
      <w:r w:rsidRPr="000C272A">
        <w:rPr>
          <w:rFonts w:ascii="HG丸ｺﾞｼｯｸM-PRO" w:eastAsia="HG丸ｺﾞｼｯｸM-PRO" w:hAnsi="HG丸ｺﾞｼｯｸM-PRO" w:hint="eastAsia"/>
          <w:sz w:val="18"/>
          <w:szCs w:val="18"/>
        </w:rPr>
        <w:t>募集</w:t>
      </w:r>
      <w:r w:rsidR="005770FC" w:rsidRPr="000C272A">
        <w:rPr>
          <w:rFonts w:ascii="HG丸ｺﾞｼｯｸM-PRO" w:eastAsia="HG丸ｺﾞｼｯｸM-PRO" w:hAnsi="HG丸ｺﾞｼｯｸM-PRO" w:hint="eastAsia"/>
          <w:sz w:val="18"/>
          <w:szCs w:val="18"/>
        </w:rPr>
        <w:t>件数</w:t>
      </w:r>
      <w:r w:rsidRPr="000C272A">
        <w:rPr>
          <w:rFonts w:ascii="HG丸ｺﾞｼｯｸM-PRO" w:eastAsia="HG丸ｺﾞｼｯｸM-PRO" w:hAnsi="HG丸ｺﾞｼｯｸM-PRO" w:hint="eastAsia"/>
          <w:sz w:val="18"/>
          <w:szCs w:val="18"/>
        </w:rPr>
        <w:t>に達し次第、終了します。</w:t>
      </w:r>
    </w:p>
    <w:p w14:paraId="4C571945" w14:textId="5FB6DCBA" w:rsidR="001B031F" w:rsidRPr="005770FC" w:rsidRDefault="001B031F" w:rsidP="000C272A">
      <w:pPr>
        <w:spacing w:line="320" w:lineRule="exact"/>
        <w:ind w:left="1133" w:hangingChars="515" w:hanging="1133"/>
        <w:jc w:val="left"/>
        <w:rPr>
          <w:rFonts w:ascii="HG丸ｺﾞｼｯｸM-PRO" w:eastAsia="HG丸ｺﾞｼｯｸM-PRO" w:hAnsi="HG丸ｺﾞｼｯｸM-PRO"/>
          <w:sz w:val="22"/>
        </w:rPr>
      </w:pPr>
      <w:r w:rsidRPr="005770FC">
        <w:rPr>
          <w:rFonts w:ascii="HG丸ｺﾞｼｯｸM-PRO" w:eastAsia="HG丸ｺﾞｼｯｸM-PRO" w:hAnsi="HG丸ｺﾞｼｯｸM-PRO" w:hint="eastAsia"/>
          <w:sz w:val="22"/>
        </w:rPr>
        <w:t>申込方法：</w:t>
      </w:r>
      <w:r w:rsidR="00DB3862" w:rsidRPr="005770FC">
        <w:rPr>
          <w:rFonts w:ascii="HG丸ｺﾞｼｯｸM-PRO" w:eastAsia="HG丸ｺﾞｼｯｸM-PRO" w:hAnsi="HG丸ｺﾞｼｯｸM-PRO" w:hint="eastAsia"/>
          <w:sz w:val="22"/>
        </w:rPr>
        <w:t>下記の「無料コンサルティング</w:t>
      </w:r>
      <w:r w:rsidR="00BA731A" w:rsidRPr="005770FC">
        <w:rPr>
          <w:rFonts w:ascii="HG丸ｺﾞｼｯｸM-PRO" w:eastAsia="HG丸ｺﾞｼｯｸM-PRO" w:hAnsi="HG丸ｺﾞｼｯｸM-PRO" w:hint="eastAsia"/>
          <w:sz w:val="22"/>
        </w:rPr>
        <w:t xml:space="preserve">　説明申込書」に記入の上、</w:t>
      </w:r>
      <w:r w:rsidRPr="005770FC">
        <w:rPr>
          <w:rFonts w:ascii="HG丸ｺﾞｼｯｸM-PRO" w:eastAsia="HG丸ｺﾞｼｯｸM-PRO" w:hAnsi="HG丸ｺﾞｼｯｸM-PRO" w:hint="eastAsia"/>
          <w:sz w:val="22"/>
        </w:rPr>
        <w:t>メールまたは</w:t>
      </w:r>
      <w:r w:rsidRPr="005770FC">
        <w:rPr>
          <w:rFonts w:ascii="HG丸ｺﾞｼｯｸM-PRO" w:eastAsia="HG丸ｺﾞｼｯｸM-PRO" w:hAnsi="HG丸ｺﾞｼｯｸM-PRO"/>
          <w:sz w:val="22"/>
        </w:rPr>
        <w:t>FAX</w:t>
      </w:r>
      <w:r w:rsidR="00BA731A" w:rsidRPr="000C272A">
        <w:rPr>
          <w:rFonts w:ascii="HG丸ｺﾞｼｯｸM-PRO" w:eastAsia="HG丸ｺﾞｼｯｸM-PRO" w:hAnsi="HG丸ｺﾞｼｯｸM-PRO" w:hint="eastAsia"/>
          <w:color w:val="000000" w:themeColor="text1"/>
          <w:sz w:val="22"/>
        </w:rPr>
        <w:t>に</w:t>
      </w:r>
      <w:r w:rsidR="00060F8E" w:rsidRPr="000C272A">
        <w:rPr>
          <w:rFonts w:ascii="HG丸ｺﾞｼｯｸM-PRO" w:eastAsia="HG丸ｺﾞｼｯｸM-PRO" w:hAnsi="HG丸ｺﾞｼｯｸM-PRO" w:hint="eastAsia"/>
          <w:color w:val="000000" w:themeColor="text1"/>
          <w:sz w:val="22"/>
        </w:rPr>
        <w:t>て</w:t>
      </w:r>
      <w:r w:rsidR="00BA731A" w:rsidRPr="005770FC">
        <w:rPr>
          <w:rFonts w:ascii="HG丸ｺﾞｼｯｸM-PRO" w:eastAsia="HG丸ｺﾞｼｯｸM-PRO" w:hAnsi="HG丸ｺﾞｼｯｸM-PRO" w:hint="eastAsia"/>
          <w:sz w:val="22"/>
        </w:rPr>
        <w:t>お送り</w:t>
      </w:r>
      <w:r w:rsidRPr="005770FC">
        <w:rPr>
          <w:rFonts w:ascii="HG丸ｺﾞｼｯｸM-PRO" w:eastAsia="HG丸ｺﾞｼｯｸM-PRO" w:hAnsi="HG丸ｺﾞｼｯｸM-PRO" w:hint="eastAsia"/>
          <w:sz w:val="22"/>
        </w:rPr>
        <w:t>下さい</w:t>
      </w:r>
      <w:r w:rsidR="00BA731A" w:rsidRPr="005770FC">
        <w:rPr>
          <w:rFonts w:ascii="HG丸ｺﾞｼｯｸM-PRO" w:eastAsia="HG丸ｺﾞｼｯｸM-PRO" w:hAnsi="HG丸ｺﾞｼｯｸM-PRO" w:hint="eastAsia"/>
          <w:sz w:val="22"/>
        </w:rPr>
        <w:t>。その後、事務局からコンサルティングの内容</w:t>
      </w:r>
      <w:r w:rsidR="005770FC">
        <w:rPr>
          <w:rFonts w:ascii="HG丸ｺﾞｼｯｸM-PRO" w:eastAsia="HG丸ｺﾞｼｯｸM-PRO" w:hAnsi="HG丸ｺﾞｼｯｸM-PRO" w:hint="eastAsia"/>
          <w:sz w:val="22"/>
        </w:rPr>
        <w:t>やスケジュールについて</w:t>
      </w:r>
      <w:r w:rsidR="00BA731A" w:rsidRPr="005770FC">
        <w:rPr>
          <w:rFonts w:ascii="HG丸ｺﾞｼｯｸM-PRO" w:eastAsia="HG丸ｺﾞｼｯｸM-PRO" w:hAnsi="HG丸ｺﾞｼｯｸM-PRO" w:hint="eastAsia"/>
          <w:sz w:val="22"/>
        </w:rPr>
        <w:t>説明させていただきご理解頂きました上で</w:t>
      </w:r>
      <w:r w:rsidR="005770FC">
        <w:rPr>
          <w:rFonts w:ascii="HG丸ｺﾞｼｯｸM-PRO" w:eastAsia="HG丸ｺﾞｼｯｸM-PRO" w:hAnsi="HG丸ｺﾞｼｯｸM-PRO" w:hint="eastAsia"/>
          <w:sz w:val="22"/>
        </w:rPr>
        <w:t>、改めて無料コンサルティングにお申込</w:t>
      </w:r>
      <w:r w:rsidR="000C272A">
        <w:rPr>
          <w:rFonts w:ascii="HG丸ｺﾞｼｯｸM-PRO" w:eastAsia="HG丸ｺﾞｼｯｸM-PRO" w:hAnsi="HG丸ｺﾞｼｯｸM-PRO" w:hint="eastAsia"/>
          <w:sz w:val="22"/>
        </w:rPr>
        <w:t>み</w:t>
      </w:r>
      <w:r w:rsidR="005770FC">
        <w:rPr>
          <w:rFonts w:ascii="HG丸ｺﾞｼｯｸM-PRO" w:eastAsia="HG丸ｺﾞｼｯｸM-PRO" w:hAnsi="HG丸ｺﾞｼｯｸM-PRO" w:hint="eastAsia"/>
          <w:sz w:val="22"/>
        </w:rPr>
        <w:t>いただきます</w:t>
      </w:r>
      <w:r w:rsidR="000C272A">
        <w:rPr>
          <w:rFonts w:ascii="HG丸ｺﾞｼｯｸM-PRO" w:eastAsia="HG丸ｺﾞｼｯｸM-PRO" w:hAnsi="HG丸ｺﾞｼｯｸM-PRO" w:hint="eastAsia"/>
          <w:sz w:val="22"/>
        </w:rPr>
        <w:t>。</w:t>
      </w:r>
    </w:p>
    <w:p w14:paraId="08E03CAE" w14:textId="0A9B219A" w:rsidR="00DB3862" w:rsidRPr="005770FC" w:rsidRDefault="00DB3862" w:rsidP="001F53B4">
      <w:pPr>
        <w:spacing w:line="320" w:lineRule="exact"/>
        <w:jc w:val="left"/>
        <w:rPr>
          <w:rFonts w:ascii="HG丸ｺﾞｼｯｸM-PRO" w:eastAsia="HG丸ｺﾞｼｯｸM-PRO" w:hAnsi="HG丸ｺﾞｼｯｸM-PRO"/>
          <w:sz w:val="22"/>
        </w:rPr>
      </w:pPr>
      <w:r w:rsidRPr="005770FC">
        <w:rPr>
          <w:rFonts w:ascii="HG丸ｺﾞｼｯｸM-PRO" w:eastAsia="HG丸ｺﾞｼｯｸM-PRO" w:hAnsi="HG丸ｺﾞｼｯｸM-PRO"/>
          <w:sz w:val="22"/>
        </w:rPr>
        <w:t>申込先</w:t>
      </w:r>
      <w:r w:rsidR="00BA731A" w:rsidRPr="005770FC">
        <w:rPr>
          <w:rFonts w:ascii="HG丸ｺﾞｼｯｸM-PRO" w:eastAsia="HG丸ｺﾞｼｯｸM-PRO" w:hAnsi="HG丸ｺﾞｼｯｸM-PRO" w:hint="eastAsia"/>
          <w:sz w:val="22"/>
        </w:rPr>
        <w:t xml:space="preserve">　</w:t>
      </w:r>
      <w:r w:rsidRPr="005770FC">
        <w:rPr>
          <w:rFonts w:ascii="HG丸ｺﾞｼｯｸM-PRO" w:eastAsia="HG丸ｺﾞｼｯｸM-PRO" w:hAnsi="HG丸ｺﾞｼｯｸM-PRO"/>
          <w:sz w:val="22"/>
        </w:rPr>
        <w:t>：</w:t>
      </w:r>
      <w:r w:rsidR="00BA731A" w:rsidRPr="005770FC">
        <w:rPr>
          <w:rFonts w:ascii="HG丸ｺﾞｼｯｸM-PRO" w:eastAsia="HG丸ｺﾞｼｯｸM-PRO" w:hAnsi="HG丸ｺﾞｼｯｸM-PRO" w:hint="eastAsia"/>
          <w:sz w:val="22"/>
        </w:rPr>
        <w:t>メール</w:t>
      </w:r>
      <w:r w:rsidRPr="005770FC">
        <w:rPr>
          <w:rFonts w:ascii="HG丸ｺﾞｼｯｸM-PRO" w:eastAsia="HG丸ｺﾞｼｯｸM-PRO" w:hAnsi="HG丸ｺﾞｼｯｸM-PRO" w:hint="eastAsia"/>
          <w:sz w:val="22"/>
        </w:rPr>
        <w:t>：</w:t>
      </w:r>
      <w:hyperlink r:id="rId9" w:history="1">
        <w:r w:rsidRPr="005770FC">
          <w:rPr>
            <w:rStyle w:val="a4"/>
            <w:rFonts w:ascii="HG丸ｺﾞｼｯｸM-PRO" w:eastAsia="HG丸ｺﾞｼｯｸM-PRO" w:hAnsi="HG丸ｺﾞｼｯｸM-PRO" w:hint="eastAsia"/>
            <w:sz w:val="24"/>
            <w:szCs w:val="24"/>
          </w:rPr>
          <w:t>ea21oita@ mbe.nifty.com</w:t>
        </w:r>
      </w:hyperlink>
      <w:r w:rsidRPr="005770FC">
        <w:rPr>
          <w:rFonts w:ascii="HG丸ｺﾞｼｯｸM-PRO" w:eastAsia="HG丸ｺﾞｼｯｸM-PRO" w:hAnsi="HG丸ｺﾞｼｯｸM-PRO" w:hint="eastAsia"/>
          <w:sz w:val="24"/>
          <w:szCs w:val="24"/>
        </w:rPr>
        <w:t xml:space="preserve"> </w:t>
      </w:r>
      <w:r w:rsidRPr="005770FC">
        <w:rPr>
          <w:rFonts w:ascii="HG丸ｺﾞｼｯｸM-PRO" w:eastAsia="HG丸ｺﾞｼｯｸM-PRO" w:hAnsi="HG丸ｺﾞｼｯｸM-PRO" w:hint="eastAsia"/>
          <w:sz w:val="22"/>
        </w:rPr>
        <w:t xml:space="preserve">  FAX：097-5</w:t>
      </w:r>
      <w:r w:rsidR="00D920D1">
        <w:rPr>
          <w:rFonts w:ascii="HG丸ｺﾞｼｯｸM-PRO" w:eastAsia="HG丸ｺﾞｼｯｸM-PRO" w:hAnsi="HG丸ｺﾞｼｯｸM-PRO" w:hint="eastAsia"/>
          <w:sz w:val="22"/>
        </w:rPr>
        <w:t>89-8167</w:t>
      </w:r>
    </w:p>
    <w:p w14:paraId="5C0C45F3" w14:textId="60D01A90" w:rsidR="00BA731A" w:rsidRDefault="00BA731A" w:rsidP="001F53B4">
      <w:pPr>
        <w:spacing w:line="320" w:lineRule="exact"/>
        <w:jc w:val="left"/>
        <w:rPr>
          <w:rFonts w:ascii="HG丸ｺﾞｼｯｸM-PRO" w:eastAsia="HG丸ｺﾞｼｯｸM-PRO" w:hAnsi="HG丸ｺﾞｼｯｸM-PRO"/>
          <w:sz w:val="18"/>
          <w:szCs w:val="18"/>
        </w:rPr>
      </w:pPr>
      <w:r w:rsidRPr="005770FC">
        <w:rPr>
          <w:rFonts w:ascii="HG丸ｺﾞｼｯｸM-PRO" w:eastAsia="HG丸ｺﾞｼｯｸM-PRO" w:hAnsi="HG丸ｺﾞｼｯｸM-PRO" w:hint="eastAsia"/>
          <w:sz w:val="22"/>
        </w:rPr>
        <w:t xml:space="preserve">　　　　　エコアクション21</w:t>
      </w:r>
      <w:r w:rsidR="00D920D1">
        <w:rPr>
          <w:rFonts w:ascii="HG丸ｺﾞｼｯｸM-PRO" w:eastAsia="HG丸ｺﾞｼｯｸM-PRO" w:hAnsi="HG丸ｺﾞｼｯｸM-PRO" w:hint="eastAsia"/>
          <w:sz w:val="22"/>
        </w:rPr>
        <w:t>基礎</w:t>
      </w:r>
      <w:r w:rsidRPr="005770FC">
        <w:rPr>
          <w:rFonts w:ascii="HG丸ｺﾞｼｯｸM-PRO" w:eastAsia="HG丸ｺﾞｼｯｸM-PRO" w:hAnsi="HG丸ｺﾞｼｯｸM-PRO" w:hint="eastAsia"/>
          <w:sz w:val="22"/>
        </w:rPr>
        <w:t>地域事務局おおいた</w:t>
      </w:r>
      <w:r w:rsidR="000C272A">
        <w:rPr>
          <w:rFonts w:ascii="HG丸ｺﾞｼｯｸM-PRO" w:eastAsia="HG丸ｺﾞｼｯｸM-PRO" w:hAnsi="HG丸ｺﾞｼｯｸM-PRO" w:hint="eastAsia"/>
          <w:sz w:val="22"/>
        </w:rPr>
        <w:t xml:space="preserve">　</w:t>
      </w:r>
      <w:r w:rsidRPr="005770FC">
        <w:rPr>
          <w:rFonts w:ascii="HG丸ｺﾞｼｯｸM-PRO" w:eastAsia="HG丸ｺﾞｼｯｸM-PRO" w:hAnsi="HG丸ｺﾞｼｯｸM-PRO" w:hint="eastAsia"/>
          <w:sz w:val="18"/>
          <w:szCs w:val="18"/>
        </w:rPr>
        <w:t>（TEL：097-</w:t>
      </w:r>
      <w:r w:rsidR="00D920D1">
        <w:rPr>
          <w:rFonts w:ascii="HG丸ｺﾞｼｯｸM-PRO" w:eastAsia="HG丸ｺﾞｼｯｸM-PRO" w:hAnsi="HG丸ｺﾞｼｯｸM-PRO" w:hint="eastAsia"/>
          <w:sz w:val="18"/>
          <w:szCs w:val="18"/>
        </w:rPr>
        <w:t>589-</w:t>
      </w:r>
      <w:r w:rsidR="00FD2A99">
        <w:rPr>
          <w:rFonts w:ascii="HG丸ｺﾞｼｯｸM-PRO" w:eastAsia="HG丸ｺﾞｼｯｸM-PRO" w:hAnsi="HG丸ｺﾞｼｯｸM-PRO" w:hint="eastAsia"/>
          <w:sz w:val="18"/>
          <w:szCs w:val="18"/>
        </w:rPr>
        <w:t>8198</w:t>
      </w:r>
      <w:r w:rsidRPr="005770FC">
        <w:rPr>
          <w:rFonts w:ascii="HG丸ｺﾞｼｯｸM-PRO" w:eastAsia="HG丸ｺﾞｼｯｸM-PRO" w:hAnsi="HG丸ｺﾞｼｯｸM-PRO" w:hint="eastAsia"/>
          <w:sz w:val="18"/>
          <w:szCs w:val="18"/>
        </w:rPr>
        <w:t>）</w:t>
      </w:r>
    </w:p>
    <w:p w14:paraId="1D991D39" w14:textId="77777777" w:rsidR="005770FC" w:rsidRPr="005770FC" w:rsidRDefault="005770FC" w:rsidP="00BA731A">
      <w:pPr>
        <w:jc w:val="left"/>
        <w:rPr>
          <w:rFonts w:ascii="HG丸ｺﾞｼｯｸM-PRO" w:eastAsia="HG丸ｺﾞｼｯｸM-PRO" w:hAnsi="HG丸ｺﾞｼｯｸM-PRO"/>
          <w:sz w:val="22"/>
        </w:rPr>
      </w:pPr>
    </w:p>
    <w:p w14:paraId="04C7E016" w14:textId="255DA7F0" w:rsidR="00BA731A" w:rsidRPr="005770FC" w:rsidRDefault="00BA731A" w:rsidP="005770FC">
      <w:pPr>
        <w:spacing w:line="300" w:lineRule="exact"/>
        <w:jc w:val="left"/>
        <w:rPr>
          <w:rFonts w:ascii="HG丸ｺﾞｼｯｸM-PRO" w:eastAsia="HG丸ｺﾞｼｯｸM-PRO" w:hAnsi="HG丸ｺﾞｼｯｸM-PRO"/>
          <w:sz w:val="20"/>
          <w:szCs w:val="20"/>
        </w:rPr>
      </w:pPr>
      <w:r w:rsidRPr="005770FC">
        <w:rPr>
          <w:rFonts w:ascii="HG丸ｺﾞｼｯｸM-PRO" w:eastAsia="HG丸ｺﾞｼｯｸM-PRO" w:hAnsi="HG丸ｺﾞｼｯｸM-PRO" w:hint="eastAsia"/>
          <w:sz w:val="20"/>
          <w:szCs w:val="20"/>
        </w:rPr>
        <w:t>※無料コンサルティングの概要</w:t>
      </w:r>
    </w:p>
    <w:p w14:paraId="604A6230" w14:textId="4994BCF6" w:rsidR="001F53B4" w:rsidRPr="005770FC" w:rsidRDefault="00AE32C2" w:rsidP="005770FC">
      <w:pPr>
        <w:spacing w:line="300" w:lineRule="exact"/>
        <w:jc w:val="left"/>
        <w:rPr>
          <w:rFonts w:ascii="HG丸ｺﾞｼｯｸM-PRO" w:eastAsia="HG丸ｺﾞｼｯｸM-PRO" w:hAnsi="HG丸ｺﾞｼｯｸM-PRO"/>
          <w:sz w:val="20"/>
          <w:szCs w:val="20"/>
        </w:rPr>
      </w:pPr>
      <w:r w:rsidRPr="005770FC">
        <w:rPr>
          <w:rFonts w:ascii="HG丸ｺﾞｼｯｸM-PRO" w:eastAsia="HG丸ｺﾞｼｯｸM-PRO" w:hAnsi="HG丸ｺﾞｼｯｸM-PRO" w:hint="eastAsia"/>
          <w:sz w:val="20"/>
          <w:szCs w:val="20"/>
        </w:rPr>
        <w:t>EA21</w:t>
      </w:r>
      <w:r w:rsidR="005770FC">
        <w:rPr>
          <w:rFonts w:ascii="HG丸ｺﾞｼｯｸM-PRO" w:eastAsia="HG丸ｺﾞｼｯｸM-PRO" w:hAnsi="HG丸ｺﾞｼｯｸM-PRO" w:hint="eastAsia"/>
          <w:sz w:val="20"/>
          <w:szCs w:val="20"/>
        </w:rPr>
        <w:t>の</w:t>
      </w:r>
      <w:r w:rsidRPr="005770FC">
        <w:rPr>
          <w:rFonts w:ascii="HG丸ｺﾞｼｯｸM-PRO" w:eastAsia="HG丸ｺﾞｼｯｸM-PRO" w:hAnsi="HG丸ｺﾞｼｯｸM-PRO" w:hint="eastAsia"/>
          <w:sz w:val="20"/>
          <w:szCs w:val="20"/>
        </w:rPr>
        <w:t>取得に必要な体制づくりや書類の作成について、</w:t>
      </w:r>
      <w:r w:rsidR="007E61CD" w:rsidRPr="005770FC">
        <w:rPr>
          <w:rFonts w:ascii="HG丸ｺﾞｼｯｸM-PRO" w:eastAsia="HG丸ｺﾞｼｯｸM-PRO" w:hAnsi="HG丸ｺﾞｼｯｸM-PRO" w:hint="eastAsia"/>
          <w:sz w:val="20"/>
          <w:szCs w:val="20"/>
        </w:rPr>
        <w:t>EA21審査員の資格を持つ者から計5回（約6か月間）の個別コンサルティングを受け、EA21</w:t>
      </w:r>
      <w:r w:rsidR="005770FC">
        <w:rPr>
          <w:rFonts w:ascii="HG丸ｺﾞｼｯｸM-PRO" w:eastAsia="HG丸ｺﾞｼｯｸM-PRO" w:hAnsi="HG丸ｺﾞｼｯｸM-PRO" w:hint="eastAsia"/>
          <w:sz w:val="20"/>
          <w:szCs w:val="20"/>
        </w:rPr>
        <w:t>取得審査申込みのための</w:t>
      </w:r>
      <w:r w:rsidR="007E61CD" w:rsidRPr="005770FC">
        <w:rPr>
          <w:rFonts w:ascii="HG丸ｺﾞｼｯｸM-PRO" w:eastAsia="HG丸ｺﾞｼｯｸM-PRO" w:hAnsi="HG丸ｺﾞｼｯｸM-PRO" w:hint="eastAsia"/>
          <w:sz w:val="20"/>
          <w:szCs w:val="20"/>
        </w:rPr>
        <w:t>準備を行います。コンサルティングは、</w:t>
      </w:r>
      <w:r w:rsidR="00BA731A" w:rsidRPr="005770FC">
        <w:rPr>
          <w:rFonts w:ascii="HG丸ｺﾞｼｯｸM-PRO" w:eastAsia="HG丸ｺﾞｼｯｸM-PRO" w:hAnsi="HG丸ｺﾞｼｯｸM-PRO" w:hint="eastAsia"/>
          <w:sz w:val="20"/>
          <w:szCs w:val="20"/>
        </w:rPr>
        <w:t>訪問またはZOOM等で</w:t>
      </w:r>
      <w:r w:rsidR="007E61CD" w:rsidRPr="005770FC">
        <w:rPr>
          <w:rFonts w:ascii="HG丸ｺﾞｼｯｸM-PRO" w:eastAsia="HG丸ｺﾞｼｯｸM-PRO" w:hAnsi="HG丸ｺﾞｼｯｸM-PRO" w:hint="eastAsia"/>
          <w:sz w:val="20"/>
          <w:szCs w:val="20"/>
        </w:rPr>
        <w:t>実施します。</w:t>
      </w:r>
    </w:p>
    <w:p w14:paraId="592BFEB5" w14:textId="35A383AA" w:rsidR="00655BA2" w:rsidRPr="005770FC" w:rsidRDefault="00655BA2" w:rsidP="00B11217">
      <w:pPr>
        <w:spacing w:line="180" w:lineRule="exact"/>
        <w:jc w:val="left"/>
        <w:rPr>
          <w:rFonts w:ascii="HG創英角ｺﾞｼｯｸUB" w:eastAsia="HG創英角ｺﾞｼｯｸUB" w:hAnsi="HG創英角ｺﾞｼｯｸUB"/>
          <w:b/>
          <w:sz w:val="24"/>
          <w:szCs w:val="24"/>
        </w:rPr>
      </w:pPr>
    </w:p>
    <w:tbl>
      <w:tblPr>
        <w:tblStyle w:val="a3"/>
        <w:tblW w:w="10065" w:type="dxa"/>
        <w:tblInd w:w="108" w:type="dxa"/>
        <w:tblLook w:val="04A0" w:firstRow="1" w:lastRow="0" w:firstColumn="1" w:lastColumn="0" w:noHBand="0" w:noVBand="1"/>
      </w:tblPr>
      <w:tblGrid>
        <w:gridCol w:w="2127"/>
        <w:gridCol w:w="3289"/>
        <w:gridCol w:w="1275"/>
        <w:gridCol w:w="3374"/>
      </w:tblGrid>
      <w:tr w:rsidR="0052419C" w14:paraId="262D5A8A" w14:textId="77777777" w:rsidTr="001008BA">
        <w:trPr>
          <w:trHeight w:val="480"/>
        </w:trPr>
        <w:tc>
          <w:tcPr>
            <w:tcW w:w="10065" w:type="dxa"/>
            <w:gridSpan w:val="4"/>
            <w:shd w:val="clear" w:color="auto" w:fill="365F91" w:themeFill="accent1" w:themeFillShade="BF"/>
            <w:vAlign w:val="center"/>
          </w:tcPr>
          <w:p w14:paraId="4AA139A5" w14:textId="64FF2688" w:rsidR="0052419C" w:rsidRPr="0052419C" w:rsidRDefault="00BA731A" w:rsidP="007E6AE5">
            <w:pPr>
              <w:spacing w:line="280" w:lineRule="exact"/>
              <w:jc w:val="center"/>
              <w:rPr>
                <w:rFonts w:ascii="HG創英角ｺﾞｼｯｸUB" w:eastAsia="HG創英角ｺﾞｼｯｸUB" w:hAnsi="HG創英角ｺﾞｼｯｸUB"/>
                <w:sz w:val="28"/>
                <w:szCs w:val="28"/>
              </w:rPr>
            </w:pPr>
            <w:r w:rsidRPr="001008BA">
              <w:rPr>
                <w:rFonts w:ascii="HG創英角ｺﾞｼｯｸUB" w:eastAsia="HG創英角ｺﾞｼｯｸUB" w:hAnsi="HG創英角ｺﾞｼｯｸUB" w:hint="eastAsia"/>
                <w:color w:val="FFFFFF" w:themeColor="background1"/>
                <w:sz w:val="28"/>
                <w:szCs w:val="28"/>
              </w:rPr>
              <w:t>無料</w:t>
            </w:r>
            <w:r w:rsidR="00D12150" w:rsidRPr="001008BA">
              <w:rPr>
                <w:rFonts w:ascii="HG創英角ｺﾞｼｯｸUB" w:eastAsia="HG創英角ｺﾞｼｯｸUB" w:hAnsi="HG創英角ｺﾞｼｯｸUB" w:hint="eastAsia"/>
                <w:color w:val="FFFFFF" w:themeColor="background1"/>
                <w:sz w:val="28"/>
                <w:szCs w:val="28"/>
              </w:rPr>
              <w:t>コンサルティング</w:t>
            </w:r>
            <w:r w:rsidR="00DB3862" w:rsidRPr="001008BA">
              <w:rPr>
                <w:rFonts w:ascii="HG創英角ｺﾞｼｯｸUB" w:eastAsia="HG創英角ｺﾞｼｯｸUB" w:hAnsi="HG創英角ｺﾞｼｯｸUB" w:hint="eastAsia"/>
                <w:color w:val="FFFFFF" w:themeColor="background1"/>
                <w:sz w:val="28"/>
                <w:szCs w:val="28"/>
              </w:rPr>
              <w:t xml:space="preserve">　説明</w:t>
            </w:r>
            <w:r w:rsidRPr="001008BA">
              <w:rPr>
                <w:rFonts w:ascii="HG創英角ｺﾞｼｯｸUB" w:eastAsia="HG創英角ｺﾞｼｯｸUB" w:hAnsi="HG創英角ｺﾞｼｯｸUB" w:hint="eastAsia"/>
                <w:color w:val="FFFFFF" w:themeColor="background1"/>
                <w:sz w:val="28"/>
                <w:szCs w:val="28"/>
              </w:rPr>
              <w:t>申込書</w:t>
            </w:r>
          </w:p>
        </w:tc>
      </w:tr>
      <w:tr w:rsidR="002E7641" w14:paraId="606A278F" w14:textId="77777777" w:rsidTr="00FD2A99">
        <w:trPr>
          <w:trHeight w:val="578"/>
        </w:trPr>
        <w:tc>
          <w:tcPr>
            <w:tcW w:w="2127" w:type="dxa"/>
            <w:shd w:val="clear" w:color="auto" w:fill="D9D9D9" w:themeFill="background1" w:themeFillShade="D9"/>
            <w:vAlign w:val="center"/>
          </w:tcPr>
          <w:p w14:paraId="34F733AE" w14:textId="44214A8D" w:rsidR="002E7641" w:rsidRPr="005B6559" w:rsidRDefault="005770FC" w:rsidP="00B63BDE">
            <w:pPr>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事業者</w:t>
            </w:r>
            <w:r w:rsidR="000B1C7C" w:rsidRPr="005B6559">
              <w:rPr>
                <w:rFonts w:ascii="HG創英角ｺﾞｼｯｸUB" w:eastAsia="HG創英角ｺﾞｼｯｸUB" w:hAnsi="HG創英角ｺﾞｼｯｸUB"/>
                <w:sz w:val="20"/>
                <w:szCs w:val="20"/>
              </w:rPr>
              <w:t>名</w:t>
            </w:r>
            <w:r>
              <w:rPr>
                <w:rFonts w:ascii="HG創英角ｺﾞｼｯｸUB" w:eastAsia="HG創英角ｺﾞｼｯｸUB" w:hAnsi="HG創英角ｺﾞｼｯｸUB" w:hint="eastAsia"/>
                <w:sz w:val="20"/>
                <w:szCs w:val="20"/>
              </w:rPr>
              <w:t>（従業員数）</w:t>
            </w:r>
          </w:p>
        </w:tc>
        <w:tc>
          <w:tcPr>
            <w:tcW w:w="7938" w:type="dxa"/>
            <w:gridSpan w:val="3"/>
            <w:vAlign w:val="center"/>
          </w:tcPr>
          <w:p w14:paraId="0A8661FF" w14:textId="2255AB97" w:rsidR="002E7641" w:rsidRPr="005B6559" w:rsidRDefault="005770FC" w:rsidP="00B63BDE">
            <w:pPr>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 xml:space="preserve">　　　　　　　　　　　　　　　　　　（従業員数：　</w:t>
            </w:r>
            <w:r w:rsidR="00B61BC1">
              <w:rPr>
                <w:rFonts w:ascii="HG創英角ｺﾞｼｯｸUB" w:eastAsia="HG創英角ｺﾞｼｯｸUB" w:hAnsi="HG創英角ｺﾞｼｯｸUB" w:hint="eastAsia"/>
                <w:sz w:val="20"/>
                <w:szCs w:val="20"/>
              </w:rPr>
              <w:t xml:space="preserve">　</w:t>
            </w:r>
            <w:r>
              <w:rPr>
                <w:rFonts w:ascii="HG創英角ｺﾞｼｯｸUB" w:eastAsia="HG創英角ｺﾞｼｯｸUB" w:hAnsi="HG創英角ｺﾞｼｯｸUB" w:hint="eastAsia"/>
                <w:sz w:val="20"/>
                <w:szCs w:val="20"/>
              </w:rPr>
              <w:t xml:space="preserve">　　名）</w:t>
            </w:r>
          </w:p>
        </w:tc>
      </w:tr>
      <w:tr w:rsidR="00DB3862" w14:paraId="2685EB02" w14:textId="77777777" w:rsidTr="00B63BDE">
        <w:trPr>
          <w:trHeight w:val="584"/>
        </w:trPr>
        <w:tc>
          <w:tcPr>
            <w:tcW w:w="2127" w:type="dxa"/>
            <w:shd w:val="clear" w:color="auto" w:fill="D9D9D9" w:themeFill="background1" w:themeFillShade="D9"/>
            <w:vAlign w:val="center"/>
          </w:tcPr>
          <w:p w14:paraId="637C946E" w14:textId="39C2C215" w:rsidR="00DB3862" w:rsidRPr="005B6559" w:rsidRDefault="00DB3862" w:rsidP="00B63BDE">
            <w:pPr>
              <w:rPr>
                <w:rFonts w:ascii="HG創英角ｺﾞｼｯｸUB" w:eastAsia="HG創英角ｺﾞｼｯｸUB" w:hAnsi="HG創英角ｺﾞｼｯｸUB"/>
                <w:sz w:val="20"/>
                <w:szCs w:val="20"/>
              </w:rPr>
            </w:pPr>
            <w:r w:rsidRPr="005B6559">
              <w:rPr>
                <w:rFonts w:ascii="HG創英角ｺﾞｼｯｸUB" w:eastAsia="HG創英角ｺﾞｼｯｸUB" w:hAnsi="HG創英角ｺﾞｼｯｸUB"/>
                <w:sz w:val="20"/>
                <w:szCs w:val="20"/>
              </w:rPr>
              <w:t>申込者名</w:t>
            </w:r>
            <w:r w:rsidR="005770FC">
              <w:rPr>
                <w:rFonts w:ascii="HG創英角ｺﾞｼｯｸUB" w:eastAsia="HG創英角ｺﾞｼｯｸUB" w:hAnsi="HG創英角ｺﾞｼｯｸUB" w:hint="eastAsia"/>
                <w:sz w:val="20"/>
                <w:szCs w:val="20"/>
              </w:rPr>
              <w:t>（部署・役職）</w:t>
            </w:r>
          </w:p>
        </w:tc>
        <w:tc>
          <w:tcPr>
            <w:tcW w:w="7938" w:type="dxa"/>
            <w:gridSpan w:val="3"/>
            <w:vAlign w:val="center"/>
          </w:tcPr>
          <w:p w14:paraId="3977084B" w14:textId="7F36F20E" w:rsidR="00DB3862" w:rsidRPr="009B2390" w:rsidRDefault="00B61BC1" w:rsidP="00B63BDE">
            <w:pPr>
              <w:rPr>
                <w:rFonts w:ascii="HG丸ｺﾞｼｯｸM-PRO" w:eastAsia="HG丸ｺﾞｼｯｸM-PRO" w:hAnsi="HG丸ｺﾞｼｯｸM-PRO"/>
                <w:sz w:val="20"/>
                <w:szCs w:val="20"/>
              </w:rPr>
            </w:pPr>
            <w:r>
              <w:rPr>
                <w:rFonts w:ascii="HG創英角ｺﾞｼｯｸUB" w:eastAsia="HG創英角ｺﾞｼｯｸUB" w:hAnsi="HG創英角ｺﾞｼｯｸUB" w:hint="eastAsia"/>
                <w:sz w:val="20"/>
                <w:szCs w:val="20"/>
              </w:rPr>
              <w:t xml:space="preserve">　　　　　　　　　　　　　　　　　　（部署・役職：　　　　　　　　　　　　）</w:t>
            </w:r>
          </w:p>
        </w:tc>
      </w:tr>
      <w:tr w:rsidR="00345E76" w14:paraId="2A6DA32A" w14:textId="77777777" w:rsidTr="00B63BDE">
        <w:trPr>
          <w:trHeight w:val="510"/>
        </w:trPr>
        <w:tc>
          <w:tcPr>
            <w:tcW w:w="2127" w:type="dxa"/>
            <w:shd w:val="clear" w:color="auto" w:fill="D9D9D9" w:themeFill="background1" w:themeFillShade="D9"/>
            <w:vAlign w:val="center"/>
          </w:tcPr>
          <w:p w14:paraId="5FDDB430" w14:textId="77777777" w:rsidR="00345E76" w:rsidRPr="005B6559" w:rsidRDefault="00345E76" w:rsidP="00B63BDE">
            <w:pPr>
              <w:jc w:val="center"/>
              <w:rPr>
                <w:rFonts w:ascii="HG創英角ｺﾞｼｯｸUB" w:eastAsia="HG創英角ｺﾞｼｯｸUB" w:hAnsi="HG創英角ｺﾞｼｯｸUB"/>
                <w:sz w:val="20"/>
                <w:szCs w:val="20"/>
              </w:rPr>
            </w:pPr>
            <w:r w:rsidRPr="005B6559">
              <w:rPr>
                <w:rFonts w:ascii="HG創英角ｺﾞｼｯｸUB" w:eastAsia="HG創英角ｺﾞｼｯｸUB" w:hAnsi="HG創英角ｺﾞｼｯｸUB"/>
                <w:sz w:val="20"/>
                <w:szCs w:val="20"/>
              </w:rPr>
              <w:t>住</w:t>
            </w:r>
            <w:r>
              <w:rPr>
                <w:rFonts w:ascii="HG創英角ｺﾞｼｯｸUB" w:eastAsia="HG創英角ｺﾞｼｯｸUB" w:hAnsi="HG創英角ｺﾞｼｯｸUB"/>
                <w:sz w:val="20"/>
                <w:szCs w:val="20"/>
              </w:rPr>
              <w:t xml:space="preserve">　　</w:t>
            </w:r>
            <w:r w:rsidRPr="005B6559">
              <w:rPr>
                <w:rFonts w:ascii="HG創英角ｺﾞｼｯｸUB" w:eastAsia="HG創英角ｺﾞｼｯｸUB" w:hAnsi="HG創英角ｺﾞｼｯｸUB"/>
                <w:sz w:val="20"/>
                <w:szCs w:val="20"/>
              </w:rPr>
              <w:t>所</w:t>
            </w:r>
          </w:p>
        </w:tc>
        <w:tc>
          <w:tcPr>
            <w:tcW w:w="7938" w:type="dxa"/>
            <w:gridSpan w:val="3"/>
            <w:vAlign w:val="center"/>
          </w:tcPr>
          <w:p w14:paraId="57567259" w14:textId="77777777" w:rsidR="00345E76" w:rsidRPr="009B2390" w:rsidRDefault="00345E76" w:rsidP="000C272A">
            <w:pPr>
              <w:rPr>
                <w:rFonts w:ascii="HG丸ｺﾞｼｯｸM-PRO" w:eastAsia="HG丸ｺﾞｼｯｸM-PRO" w:hAnsi="HG丸ｺﾞｼｯｸM-PRO"/>
                <w:sz w:val="20"/>
                <w:szCs w:val="20"/>
              </w:rPr>
            </w:pPr>
            <w:r w:rsidRPr="009B2390">
              <w:rPr>
                <w:rFonts w:ascii="HG丸ｺﾞｼｯｸM-PRO" w:eastAsia="HG丸ｺﾞｼｯｸM-PRO" w:hAnsi="HG丸ｺﾞｼｯｸM-PRO"/>
                <w:sz w:val="20"/>
                <w:szCs w:val="20"/>
              </w:rPr>
              <w:t>〒</w:t>
            </w:r>
          </w:p>
        </w:tc>
      </w:tr>
      <w:tr w:rsidR="00345E76" w14:paraId="07E35C97" w14:textId="77777777" w:rsidTr="000C272A">
        <w:trPr>
          <w:trHeight w:val="510"/>
        </w:trPr>
        <w:tc>
          <w:tcPr>
            <w:tcW w:w="2127" w:type="dxa"/>
            <w:shd w:val="clear" w:color="auto" w:fill="D9D9D9" w:themeFill="background1" w:themeFillShade="D9"/>
            <w:vAlign w:val="center"/>
          </w:tcPr>
          <w:p w14:paraId="4B194C23" w14:textId="77777777" w:rsidR="00345E76" w:rsidRPr="005B6559" w:rsidRDefault="00345E76" w:rsidP="00B63BDE">
            <w:pPr>
              <w:jc w:val="center"/>
              <w:rPr>
                <w:rFonts w:ascii="HG創英角ｺﾞｼｯｸUB" w:eastAsia="HG創英角ｺﾞｼｯｸUB" w:hAnsi="HG創英角ｺﾞｼｯｸUB"/>
                <w:sz w:val="20"/>
                <w:szCs w:val="20"/>
              </w:rPr>
            </w:pPr>
            <w:r w:rsidRPr="005B6559">
              <w:rPr>
                <w:rFonts w:ascii="HG創英角ｺﾞｼｯｸUB" w:eastAsia="HG創英角ｺﾞｼｯｸUB" w:hAnsi="HG創英角ｺﾞｼｯｸUB"/>
                <w:sz w:val="20"/>
                <w:szCs w:val="20"/>
              </w:rPr>
              <w:t>電話番号</w:t>
            </w:r>
          </w:p>
        </w:tc>
        <w:tc>
          <w:tcPr>
            <w:tcW w:w="3289" w:type="dxa"/>
            <w:vAlign w:val="center"/>
          </w:tcPr>
          <w:p w14:paraId="248AB84D" w14:textId="23367DF8" w:rsidR="00345E76" w:rsidRPr="005B6559" w:rsidRDefault="00345E76" w:rsidP="000C272A">
            <w:pPr>
              <w:rPr>
                <w:rFonts w:ascii="HG創英角ｺﾞｼｯｸUB" w:eastAsia="HG創英角ｺﾞｼｯｸUB" w:hAnsi="HG創英角ｺﾞｼｯｸUB"/>
                <w:sz w:val="20"/>
                <w:szCs w:val="20"/>
              </w:rPr>
            </w:pPr>
          </w:p>
        </w:tc>
        <w:tc>
          <w:tcPr>
            <w:tcW w:w="1275" w:type="dxa"/>
            <w:shd w:val="clear" w:color="auto" w:fill="BFBFBF" w:themeFill="background1" w:themeFillShade="BF"/>
            <w:vAlign w:val="center"/>
          </w:tcPr>
          <w:p w14:paraId="78CD36CA" w14:textId="77777777" w:rsidR="00345E76" w:rsidRPr="005B6559" w:rsidRDefault="00345E76" w:rsidP="00B63BDE">
            <w:pPr>
              <w:jc w:val="center"/>
              <w:rPr>
                <w:rFonts w:ascii="HG創英角ｺﾞｼｯｸUB" w:eastAsia="HG創英角ｺﾞｼｯｸUB" w:hAnsi="HG創英角ｺﾞｼｯｸUB"/>
                <w:sz w:val="20"/>
                <w:szCs w:val="20"/>
              </w:rPr>
            </w:pPr>
            <w:r w:rsidRPr="005B6559">
              <w:rPr>
                <w:rFonts w:ascii="HG創英角ｺﾞｼｯｸUB" w:eastAsia="HG創英角ｺﾞｼｯｸUB" w:hAnsi="HG創英角ｺﾞｼｯｸUB"/>
                <w:sz w:val="20"/>
                <w:szCs w:val="20"/>
              </w:rPr>
              <w:t>FAX番号</w:t>
            </w:r>
          </w:p>
        </w:tc>
        <w:tc>
          <w:tcPr>
            <w:tcW w:w="3374" w:type="dxa"/>
            <w:vAlign w:val="center"/>
          </w:tcPr>
          <w:p w14:paraId="73BBD4E5" w14:textId="77777777" w:rsidR="00345E76" w:rsidRPr="005B6559" w:rsidRDefault="00345E76" w:rsidP="000C272A">
            <w:pPr>
              <w:rPr>
                <w:rFonts w:ascii="HG創英角ｺﾞｼｯｸUB" w:eastAsia="HG創英角ｺﾞｼｯｸUB" w:hAnsi="HG創英角ｺﾞｼｯｸUB"/>
                <w:sz w:val="20"/>
                <w:szCs w:val="20"/>
              </w:rPr>
            </w:pPr>
          </w:p>
        </w:tc>
      </w:tr>
      <w:tr w:rsidR="00DB3862" w14:paraId="077E3872" w14:textId="77777777" w:rsidTr="00B63BDE">
        <w:trPr>
          <w:trHeight w:val="510"/>
        </w:trPr>
        <w:tc>
          <w:tcPr>
            <w:tcW w:w="2127" w:type="dxa"/>
            <w:shd w:val="clear" w:color="auto" w:fill="D9D9D9" w:themeFill="background1" w:themeFillShade="D9"/>
            <w:vAlign w:val="center"/>
          </w:tcPr>
          <w:p w14:paraId="018E35DD" w14:textId="2ACD8D80" w:rsidR="00DB3862" w:rsidRDefault="00DB3862" w:rsidP="00B63BDE">
            <w:pPr>
              <w:spacing w:line="320" w:lineRule="exact"/>
              <w:jc w:val="center"/>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メールアドレス</w:t>
            </w:r>
          </w:p>
        </w:tc>
        <w:tc>
          <w:tcPr>
            <w:tcW w:w="7938" w:type="dxa"/>
            <w:gridSpan w:val="3"/>
            <w:vAlign w:val="center"/>
          </w:tcPr>
          <w:p w14:paraId="47B50B45" w14:textId="77777777" w:rsidR="00DB3862" w:rsidRPr="009B2390" w:rsidRDefault="00DB3862" w:rsidP="000C272A">
            <w:pPr>
              <w:spacing w:line="240" w:lineRule="exact"/>
              <w:rPr>
                <w:rFonts w:ascii="HG丸ｺﾞｼｯｸM-PRO" w:eastAsia="HG丸ｺﾞｼｯｸM-PRO" w:hAnsi="HG丸ｺﾞｼｯｸM-PRO"/>
                <w:sz w:val="18"/>
                <w:szCs w:val="18"/>
              </w:rPr>
            </w:pPr>
          </w:p>
        </w:tc>
      </w:tr>
      <w:tr w:rsidR="00345E76" w14:paraId="5F05BCC8" w14:textId="77777777" w:rsidTr="005770FC">
        <w:trPr>
          <w:trHeight w:val="510"/>
        </w:trPr>
        <w:tc>
          <w:tcPr>
            <w:tcW w:w="2127" w:type="dxa"/>
            <w:shd w:val="clear" w:color="auto" w:fill="D9D9D9" w:themeFill="background1" w:themeFillShade="D9"/>
            <w:vAlign w:val="center"/>
          </w:tcPr>
          <w:p w14:paraId="3863C906" w14:textId="77777777" w:rsidR="00345E76" w:rsidRPr="005B6559" w:rsidRDefault="00345E76" w:rsidP="00A22132">
            <w:pPr>
              <w:spacing w:line="320" w:lineRule="exact"/>
              <w:jc w:val="center"/>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業　　種</w:t>
            </w:r>
          </w:p>
        </w:tc>
        <w:tc>
          <w:tcPr>
            <w:tcW w:w="7938" w:type="dxa"/>
            <w:gridSpan w:val="3"/>
          </w:tcPr>
          <w:p w14:paraId="6723BF8C" w14:textId="77777777" w:rsidR="00345E76" w:rsidRPr="009B2390" w:rsidRDefault="00345E76" w:rsidP="00B11217">
            <w:pPr>
              <w:spacing w:line="240" w:lineRule="exact"/>
              <w:jc w:val="left"/>
              <w:rPr>
                <w:rFonts w:ascii="HG丸ｺﾞｼｯｸM-PRO" w:eastAsia="HG丸ｺﾞｼｯｸM-PRO" w:hAnsi="HG丸ｺﾞｼｯｸM-PRO"/>
                <w:sz w:val="18"/>
                <w:szCs w:val="18"/>
              </w:rPr>
            </w:pPr>
            <w:r w:rsidRPr="009B2390">
              <w:rPr>
                <w:rFonts w:ascii="HG丸ｺﾞｼｯｸM-PRO" w:eastAsia="HG丸ｺﾞｼｯｸM-PRO" w:hAnsi="HG丸ｺﾞｼｯｸM-PRO"/>
                <w:sz w:val="18"/>
                <w:szCs w:val="18"/>
              </w:rPr>
              <w:t>・建設業　・製造業　・産廃業　・農林水産業　・飲食業　・販売業　・コンサル</w:t>
            </w:r>
          </w:p>
          <w:p w14:paraId="61784BED" w14:textId="77777777" w:rsidR="00345E76" w:rsidRPr="009B2390" w:rsidRDefault="00345E76" w:rsidP="00B11217">
            <w:pPr>
              <w:spacing w:line="240" w:lineRule="exact"/>
              <w:jc w:val="left"/>
              <w:rPr>
                <w:rFonts w:ascii="HG丸ｺﾞｼｯｸM-PRO" w:eastAsia="HG丸ｺﾞｼｯｸM-PRO" w:hAnsi="HG丸ｺﾞｼｯｸM-PRO"/>
                <w:sz w:val="20"/>
                <w:szCs w:val="20"/>
              </w:rPr>
            </w:pPr>
            <w:r w:rsidRPr="009B2390">
              <w:rPr>
                <w:rFonts w:ascii="HG丸ｺﾞｼｯｸM-PRO" w:eastAsia="HG丸ｺﾞｼｯｸM-PRO" w:hAnsi="HG丸ｺﾞｼｯｸM-PRO" w:hint="eastAsia"/>
                <w:sz w:val="18"/>
                <w:szCs w:val="18"/>
              </w:rPr>
              <w:t>・金融業　・保険業　・行政</w:t>
            </w:r>
            <w:r w:rsidRPr="009B2390">
              <w:rPr>
                <w:rFonts w:ascii="HG丸ｺﾞｼｯｸM-PRO" w:eastAsia="HG丸ｺﾞｼｯｸM-PRO" w:hAnsi="HG丸ｺﾞｼｯｸM-PRO"/>
                <w:sz w:val="18"/>
                <w:szCs w:val="18"/>
              </w:rPr>
              <w:t xml:space="preserve">　　・学術機関　　・その他（　　　　　　　　　）</w:t>
            </w:r>
          </w:p>
        </w:tc>
      </w:tr>
    </w:tbl>
    <w:p w14:paraId="7668305A" w14:textId="535F44D3" w:rsidR="00637B11" w:rsidRPr="00A22132" w:rsidRDefault="00637B11" w:rsidP="00DB3862">
      <w:pPr>
        <w:spacing w:line="400" w:lineRule="exact"/>
        <w:jc w:val="left"/>
        <w:rPr>
          <w:rFonts w:ascii="HG創英角ｺﾞｼｯｸUB" w:eastAsia="HG創英角ｺﾞｼｯｸUB" w:hAnsi="HG創英角ｺﾞｼｯｸUB"/>
          <w:sz w:val="24"/>
          <w:szCs w:val="24"/>
        </w:rPr>
      </w:pPr>
    </w:p>
    <w:sectPr w:rsidR="00637B11" w:rsidRPr="00A22132" w:rsidSect="00FB471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18F8B" w14:textId="77777777" w:rsidR="00060F8E" w:rsidRDefault="00060F8E"/>
  </w:endnote>
  <w:endnote w:type="continuationSeparator" w:id="0">
    <w:p w14:paraId="070E4F00" w14:textId="77777777" w:rsidR="00060F8E" w:rsidRDefault="00060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C33FF" w14:textId="77777777" w:rsidR="00060F8E" w:rsidRDefault="00060F8E"/>
  </w:footnote>
  <w:footnote w:type="continuationSeparator" w:id="0">
    <w:p w14:paraId="556FC01D" w14:textId="77777777" w:rsidR="00060F8E" w:rsidRDefault="00060F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27B7"/>
    <w:multiLevelType w:val="hybridMultilevel"/>
    <w:tmpl w:val="C0B68C06"/>
    <w:lvl w:ilvl="0" w:tplc="3E989F3C">
      <w:start w:val="1"/>
      <w:numFmt w:val="bullet"/>
      <w:lvlText w:val=""/>
      <w:lvlJc w:val="left"/>
      <w:pPr>
        <w:tabs>
          <w:tab w:val="num" w:pos="720"/>
        </w:tabs>
        <w:ind w:left="720" w:hanging="360"/>
      </w:pPr>
      <w:rPr>
        <w:rFonts w:ascii="Wingdings" w:hAnsi="Wingdings" w:hint="default"/>
      </w:rPr>
    </w:lvl>
    <w:lvl w:ilvl="1" w:tplc="6C0A47C4">
      <w:start w:val="966"/>
      <w:numFmt w:val="bullet"/>
      <w:lvlText w:val=""/>
      <w:lvlJc w:val="left"/>
      <w:pPr>
        <w:tabs>
          <w:tab w:val="num" w:pos="1440"/>
        </w:tabs>
        <w:ind w:left="1440" w:hanging="360"/>
      </w:pPr>
      <w:rPr>
        <w:rFonts w:ascii="Wingdings" w:hAnsi="Wingdings" w:hint="default"/>
      </w:rPr>
    </w:lvl>
    <w:lvl w:ilvl="2" w:tplc="7B700B28" w:tentative="1">
      <w:start w:val="1"/>
      <w:numFmt w:val="bullet"/>
      <w:lvlText w:val=""/>
      <w:lvlJc w:val="left"/>
      <w:pPr>
        <w:tabs>
          <w:tab w:val="num" w:pos="2160"/>
        </w:tabs>
        <w:ind w:left="2160" w:hanging="360"/>
      </w:pPr>
      <w:rPr>
        <w:rFonts w:ascii="Wingdings" w:hAnsi="Wingdings" w:hint="default"/>
      </w:rPr>
    </w:lvl>
    <w:lvl w:ilvl="3" w:tplc="3DAA0A20" w:tentative="1">
      <w:start w:val="1"/>
      <w:numFmt w:val="bullet"/>
      <w:lvlText w:val=""/>
      <w:lvlJc w:val="left"/>
      <w:pPr>
        <w:tabs>
          <w:tab w:val="num" w:pos="2880"/>
        </w:tabs>
        <w:ind w:left="2880" w:hanging="360"/>
      </w:pPr>
      <w:rPr>
        <w:rFonts w:ascii="Wingdings" w:hAnsi="Wingdings" w:hint="default"/>
      </w:rPr>
    </w:lvl>
    <w:lvl w:ilvl="4" w:tplc="A99AE6FC" w:tentative="1">
      <w:start w:val="1"/>
      <w:numFmt w:val="bullet"/>
      <w:lvlText w:val=""/>
      <w:lvlJc w:val="left"/>
      <w:pPr>
        <w:tabs>
          <w:tab w:val="num" w:pos="3600"/>
        </w:tabs>
        <w:ind w:left="3600" w:hanging="360"/>
      </w:pPr>
      <w:rPr>
        <w:rFonts w:ascii="Wingdings" w:hAnsi="Wingdings" w:hint="default"/>
      </w:rPr>
    </w:lvl>
    <w:lvl w:ilvl="5" w:tplc="CD26B14A" w:tentative="1">
      <w:start w:val="1"/>
      <w:numFmt w:val="bullet"/>
      <w:lvlText w:val=""/>
      <w:lvlJc w:val="left"/>
      <w:pPr>
        <w:tabs>
          <w:tab w:val="num" w:pos="4320"/>
        </w:tabs>
        <w:ind w:left="4320" w:hanging="360"/>
      </w:pPr>
      <w:rPr>
        <w:rFonts w:ascii="Wingdings" w:hAnsi="Wingdings" w:hint="default"/>
      </w:rPr>
    </w:lvl>
    <w:lvl w:ilvl="6" w:tplc="14C4195C" w:tentative="1">
      <w:start w:val="1"/>
      <w:numFmt w:val="bullet"/>
      <w:lvlText w:val=""/>
      <w:lvlJc w:val="left"/>
      <w:pPr>
        <w:tabs>
          <w:tab w:val="num" w:pos="5040"/>
        </w:tabs>
        <w:ind w:left="5040" w:hanging="360"/>
      </w:pPr>
      <w:rPr>
        <w:rFonts w:ascii="Wingdings" w:hAnsi="Wingdings" w:hint="default"/>
      </w:rPr>
    </w:lvl>
    <w:lvl w:ilvl="7" w:tplc="523C60C8" w:tentative="1">
      <w:start w:val="1"/>
      <w:numFmt w:val="bullet"/>
      <w:lvlText w:val=""/>
      <w:lvlJc w:val="left"/>
      <w:pPr>
        <w:tabs>
          <w:tab w:val="num" w:pos="5760"/>
        </w:tabs>
        <w:ind w:left="5760" w:hanging="360"/>
      </w:pPr>
      <w:rPr>
        <w:rFonts w:ascii="Wingdings" w:hAnsi="Wingdings" w:hint="default"/>
      </w:rPr>
    </w:lvl>
    <w:lvl w:ilvl="8" w:tplc="51FED42E" w:tentative="1">
      <w:start w:val="1"/>
      <w:numFmt w:val="bullet"/>
      <w:lvlText w:val=""/>
      <w:lvlJc w:val="left"/>
      <w:pPr>
        <w:tabs>
          <w:tab w:val="num" w:pos="6480"/>
        </w:tabs>
        <w:ind w:left="6480" w:hanging="360"/>
      </w:pPr>
      <w:rPr>
        <w:rFonts w:ascii="Wingdings" w:hAnsi="Wingdings" w:hint="default"/>
      </w:rPr>
    </w:lvl>
  </w:abstractNum>
  <w:num w:numId="1" w16cid:durableId="19026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11"/>
    <w:rsid w:val="00022470"/>
    <w:rsid w:val="00060F8E"/>
    <w:rsid w:val="000B1C7C"/>
    <w:rsid w:val="000C272A"/>
    <w:rsid w:val="000D7230"/>
    <w:rsid w:val="001008BA"/>
    <w:rsid w:val="00113D71"/>
    <w:rsid w:val="001344DE"/>
    <w:rsid w:val="001B031F"/>
    <w:rsid w:val="001C0383"/>
    <w:rsid w:val="001C4EC8"/>
    <w:rsid w:val="001F53B4"/>
    <w:rsid w:val="00291C42"/>
    <w:rsid w:val="002E7641"/>
    <w:rsid w:val="00345E76"/>
    <w:rsid w:val="00362E3F"/>
    <w:rsid w:val="00377E32"/>
    <w:rsid w:val="003B4038"/>
    <w:rsid w:val="004843F3"/>
    <w:rsid w:val="00494E40"/>
    <w:rsid w:val="0052419C"/>
    <w:rsid w:val="00536085"/>
    <w:rsid w:val="005770FC"/>
    <w:rsid w:val="005B6559"/>
    <w:rsid w:val="00637B11"/>
    <w:rsid w:val="00650F98"/>
    <w:rsid w:val="00655BA2"/>
    <w:rsid w:val="007D372D"/>
    <w:rsid w:val="007E61CD"/>
    <w:rsid w:val="007E6AE5"/>
    <w:rsid w:val="00835FB5"/>
    <w:rsid w:val="008F20BA"/>
    <w:rsid w:val="009B2390"/>
    <w:rsid w:val="009B508C"/>
    <w:rsid w:val="00A01CF3"/>
    <w:rsid w:val="00A22132"/>
    <w:rsid w:val="00A97998"/>
    <w:rsid w:val="00AE32C2"/>
    <w:rsid w:val="00B11217"/>
    <w:rsid w:val="00B61BC1"/>
    <w:rsid w:val="00B63BDE"/>
    <w:rsid w:val="00BA4E04"/>
    <w:rsid w:val="00BA731A"/>
    <w:rsid w:val="00BF7D16"/>
    <w:rsid w:val="00C53B06"/>
    <w:rsid w:val="00D10DFE"/>
    <w:rsid w:val="00D12150"/>
    <w:rsid w:val="00D920D1"/>
    <w:rsid w:val="00DB3862"/>
    <w:rsid w:val="00DE10B0"/>
    <w:rsid w:val="00EE6795"/>
    <w:rsid w:val="00F9227B"/>
    <w:rsid w:val="00FB4716"/>
    <w:rsid w:val="00FC3C1D"/>
    <w:rsid w:val="00FC5B28"/>
    <w:rsid w:val="00FD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E7744A"/>
  <w15:docId w15:val="{5A793C7C-9829-4E6C-859F-DC52B4D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1C7C"/>
    <w:rPr>
      <w:color w:val="0000FF" w:themeColor="hyperlink"/>
      <w:u w:val="single"/>
    </w:rPr>
  </w:style>
  <w:style w:type="paragraph" w:styleId="a5">
    <w:name w:val="Date"/>
    <w:basedOn w:val="a"/>
    <w:next w:val="a"/>
    <w:link w:val="a6"/>
    <w:uiPriority w:val="99"/>
    <w:semiHidden/>
    <w:unhideWhenUsed/>
    <w:rsid w:val="000B1C7C"/>
  </w:style>
  <w:style w:type="character" w:customStyle="1" w:styleId="a6">
    <w:name w:val="日付 (文字)"/>
    <w:basedOn w:val="a0"/>
    <w:link w:val="a5"/>
    <w:uiPriority w:val="99"/>
    <w:semiHidden/>
    <w:rsid w:val="000B1C7C"/>
  </w:style>
  <w:style w:type="paragraph" w:styleId="HTML">
    <w:name w:val="HTML Preformatted"/>
    <w:basedOn w:val="a"/>
    <w:link w:val="HTML0"/>
    <w:uiPriority w:val="99"/>
    <w:semiHidden/>
    <w:unhideWhenUsed/>
    <w:rsid w:val="00D10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0DFE"/>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FB47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716"/>
    <w:rPr>
      <w:rFonts w:asciiTheme="majorHAnsi" w:eastAsiaTheme="majorEastAsia" w:hAnsiTheme="majorHAnsi" w:cstheme="majorBidi"/>
      <w:sz w:val="18"/>
      <w:szCs w:val="18"/>
    </w:rPr>
  </w:style>
  <w:style w:type="paragraph" w:styleId="a9">
    <w:name w:val="List Paragraph"/>
    <w:basedOn w:val="a"/>
    <w:uiPriority w:val="34"/>
    <w:qFormat/>
    <w:rsid w:val="00FB4716"/>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41233">
      <w:bodyDiv w:val="1"/>
      <w:marLeft w:val="0"/>
      <w:marRight w:val="0"/>
      <w:marTop w:val="0"/>
      <w:marBottom w:val="0"/>
      <w:divBdr>
        <w:top w:val="none" w:sz="0" w:space="0" w:color="auto"/>
        <w:left w:val="none" w:sz="0" w:space="0" w:color="auto"/>
        <w:bottom w:val="none" w:sz="0" w:space="0" w:color="auto"/>
        <w:right w:val="none" w:sz="0" w:space="0" w:color="auto"/>
      </w:divBdr>
    </w:div>
    <w:div w:id="1090735795">
      <w:bodyDiv w:val="1"/>
      <w:marLeft w:val="0"/>
      <w:marRight w:val="0"/>
      <w:marTop w:val="0"/>
      <w:marBottom w:val="0"/>
      <w:divBdr>
        <w:top w:val="none" w:sz="0" w:space="0" w:color="auto"/>
        <w:left w:val="none" w:sz="0" w:space="0" w:color="auto"/>
        <w:bottom w:val="none" w:sz="0" w:space="0" w:color="auto"/>
        <w:right w:val="none" w:sz="0" w:space="0" w:color="auto"/>
      </w:divBdr>
    </w:div>
    <w:div w:id="1244756116">
      <w:bodyDiv w:val="1"/>
      <w:marLeft w:val="0"/>
      <w:marRight w:val="0"/>
      <w:marTop w:val="0"/>
      <w:marBottom w:val="0"/>
      <w:divBdr>
        <w:top w:val="none" w:sz="0" w:space="0" w:color="auto"/>
        <w:left w:val="none" w:sz="0" w:space="0" w:color="auto"/>
        <w:bottom w:val="none" w:sz="0" w:space="0" w:color="auto"/>
        <w:right w:val="none" w:sz="0" w:space="0" w:color="auto"/>
      </w:divBdr>
      <w:divsChild>
        <w:div w:id="1001469151">
          <w:marLeft w:val="720"/>
          <w:marRight w:val="0"/>
          <w:marTop w:val="0"/>
          <w:marBottom w:val="0"/>
          <w:divBdr>
            <w:top w:val="none" w:sz="0" w:space="0" w:color="auto"/>
            <w:left w:val="none" w:sz="0" w:space="0" w:color="auto"/>
            <w:bottom w:val="none" w:sz="0" w:space="0" w:color="auto"/>
            <w:right w:val="none" w:sz="0" w:space="0" w:color="auto"/>
          </w:divBdr>
        </w:div>
        <w:div w:id="1664241218">
          <w:marLeft w:val="720"/>
          <w:marRight w:val="0"/>
          <w:marTop w:val="0"/>
          <w:marBottom w:val="0"/>
          <w:divBdr>
            <w:top w:val="none" w:sz="0" w:space="0" w:color="auto"/>
            <w:left w:val="none" w:sz="0" w:space="0" w:color="auto"/>
            <w:bottom w:val="none" w:sz="0" w:space="0" w:color="auto"/>
            <w:right w:val="none" w:sz="0" w:space="0" w:color="auto"/>
          </w:divBdr>
        </w:div>
        <w:div w:id="1450205608">
          <w:marLeft w:val="720"/>
          <w:marRight w:val="0"/>
          <w:marTop w:val="0"/>
          <w:marBottom w:val="0"/>
          <w:divBdr>
            <w:top w:val="none" w:sz="0" w:space="0" w:color="auto"/>
            <w:left w:val="none" w:sz="0" w:space="0" w:color="auto"/>
            <w:bottom w:val="none" w:sz="0" w:space="0" w:color="auto"/>
            <w:right w:val="none" w:sz="0" w:space="0" w:color="auto"/>
          </w:divBdr>
        </w:div>
        <w:div w:id="296688759">
          <w:marLeft w:val="720"/>
          <w:marRight w:val="0"/>
          <w:marTop w:val="0"/>
          <w:marBottom w:val="0"/>
          <w:divBdr>
            <w:top w:val="none" w:sz="0" w:space="0" w:color="auto"/>
            <w:left w:val="none" w:sz="0" w:space="0" w:color="auto"/>
            <w:bottom w:val="none" w:sz="0" w:space="0" w:color="auto"/>
            <w:right w:val="none" w:sz="0" w:space="0" w:color="auto"/>
          </w:divBdr>
        </w:div>
        <w:div w:id="334191136">
          <w:marLeft w:val="720"/>
          <w:marRight w:val="0"/>
          <w:marTop w:val="0"/>
          <w:marBottom w:val="0"/>
          <w:divBdr>
            <w:top w:val="none" w:sz="0" w:space="0" w:color="auto"/>
            <w:left w:val="none" w:sz="0" w:space="0" w:color="auto"/>
            <w:bottom w:val="none" w:sz="0" w:space="0" w:color="auto"/>
            <w:right w:val="none" w:sz="0" w:space="0" w:color="auto"/>
          </w:divBdr>
        </w:div>
        <w:div w:id="1663120598">
          <w:marLeft w:val="720"/>
          <w:marRight w:val="0"/>
          <w:marTop w:val="0"/>
          <w:marBottom w:val="0"/>
          <w:divBdr>
            <w:top w:val="none" w:sz="0" w:space="0" w:color="auto"/>
            <w:left w:val="none" w:sz="0" w:space="0" w:color="auto"/>
            <w:bottom w:val="none" w:sz="0" w:space="0" w:color="auto"/>
            <w:right w:val="none" w:sz="0" w:space="0" w:color="auto"/>
          </w:divBdr>
        </w:div>
        <w:div w:id="37125491">
          <w:marLeft w:val="720"/>
          <w:marRight w:val="0"/>
          <w:marTop w:val="0"/>
          <w:marBottom w:val="0"/>
          <w:divBdr>
            <w:top w:val="none" w:sz="0" w:space="0" w:color="auto"/>
            <w:left w:val="none" w:sz="0" w:space="0" w:color="auto"/>
            <w:bottom w:val="none" w:sz="0" w:space="0" w:color="auto"/>
            <w:right w:val="none" w:sz="0" w:space="0" w:color="auto"/>
          </w:divBdr>
        </w:div>
      </w:divsChild>
    </w:div>
    <w:div w:id="1263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ea21oita@mbe.nifty.com"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2023-04-06T04:37:00Z</cp:lastPrinted>
  <dcterms:created xsi:type="dcterms:W3CDTF">2023-04-06T02:12:00Z</dcterms:created>
  <dcterms:modified xsi:type="dcterms:W3CDTF">2023-04-06T02:12:00Z</dcterms:modified>
</cp:coreProperties>
</file>