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E4" w:rsidRDefault="00C560E4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374AD6">
        <w:rPr>
          <w:rFonts w:hAnsi="Century" w:hint="eastAsia"/>
        </w:rPr>
        <w:t>35</w:t>
      </w:r>
      <w:r>
        <w:rPr>
          <w:rFonts w:hAnsi="Century" w:hint="eastAsia"/>
        </w:rPr>
        <w:t>号様式(第</w:t>
      </w:r>
      <w:r w:rsidR="00374AD6">
        <w:rPr>
          <w:rFonts w:hAnsi="Century" w:hint="eastAsia"/>
        </w:rPr>
        <w:t>27</w:t>
      </w:r>
      <w:r>
        <w:rPr>
          <w:rFonts w:hAnsi="Century" w:hint="eastAsia"/>
        </w:rPr>
        <w:t>条関係)</w:t>
      </w:r>
    </w:p>
    <w:p w:rsidR="00C560E4" w:rsidRDefault="00C560E4">
      <w:pPr>
        <w:wordWrap w:val="0"/>
        <w:overflowPunct w:val="0"/>
        <w:autoSpaceDE w:val="0"/>
        <w:autoSpaceDN w:val="0"/>
        <w:spacing w:before="240" w:after="240"/>
        <w:jc w:val="center"/>
        <w:rPr>
          <w:rFonts w:hAnsi="Century" w:hint="eastAsia"/>
        </w:rPr>
      </w:pPr>
      <w:r>
        <w:rPr>
          <w:rFonts w:hAnsi="Century" w:hint="eastAsia"/>
        </w:rPr>
        <w:t>専属薬剤師設置免除許可申請書</w:t>
      </w:r>
    </w:p>
    <w:p w:rsidR="00C560E4" w:rsidRDefault="00C560E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C560E4" w:rsidRDefault="00C560E4">
      <w:pPr>
        <w:wordWrap w:val="0"/>
        <w:overflowPunct w:val="0"/>
        <w:autoSpaceDE w:val="0"/>
        <w:autoSpaceDN w:val="0"/>
        <w:spacing w:before="240" w:after="24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C560E4" w:rsidRDefault="00C560E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C560E4" w:rsidRDefault="00C560E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申請者　　　　　　　　　　　　　　　　　　　</w:t>
      </w:r>
    </w:p>
    <w:p w:rsidR="00C560E4" w:rsidRDefault="00C560E4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</w:rPr>
      </w:pPr>
      <w:r>
        <w:rPr>
          <w:rFonts w:hAnsi="Century"/>
          <w:noProof/>
          <w:spacing w:val="105"/>
        </w:rPr>
        <w:pict>
          <v:oval id="_x0000_s1029" style="position:absolute;left:0;text-align:left;margin-left:387.45pt;margin-top:2.25pt;width:12pt;height:12pt;z-index:251658240;mso-wrap-distance-left:9.05pt;mso-wrap-distance-right:9.05pt" o:allowincell="f" filled="f" strokeweight=".5pt"/>
        </w:pic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255"/>
      </w:tblGrid>
      <w:tr w:rsidR="00C560E4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w:pict>
                <v:group id="_x0000_s1026" style="position:absolute;left:0;text-align:left;margin-left:225.75pt;margin-top:1.25pt;width:163.25pt;height:24pt;z-index:251657216" coordorigin="6216,5151" coordsize="3265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6011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20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法人にあっては、主たる事務所の所在地、名称及び代表者の職氏名</w:t>
            </w:r>
          </w:p>
        </w:tc>
      </w:tr>
    </w:tbl>
    <w:p w:rsidR="00C560E4" w:rsidRDefault="00C560E4">
      <w:pPr>
        <w:wordWrap w:val="0"/>
        <w:overflowPunct w:val="0"/>
        <w:autoSpaceDE w:val="0"/>
        <w:autoSpaceDN w:val="0"/>
        <w:spacing w:before="12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　)　　－　　　　　　　</w:t>
      </w:r>
    </w:p>
    <w:p w:rsidR="00C560E4" w:rsidRDefault="002F1C27">
      <w:pPr>
        <w:wordWrap w:val="0"/>
        <w:overflowPunct w:val="0"/>
        <w:autoSpaceDE w:val="0"/>
        <w:autoSpaceDN w:val="0"/>
        <w:spacing w:before="240" w:after="24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C560E4">
        <w:rPr>
          <w:rFonts w:hAnsi="Century" w:hint="eastAsia"/>
        </w:rPr>
        <w:t>下記のとおり専属の薬剤師を置かないことの許可を受けたいので、医療法第18条ただし書の規定により申請します。</w:t>
      </w:r>
    </w:p>
    <w:p w:rsidR="00C560E4" w:rsidRDefault="00C560E4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310"/>
        <w:gridCol w:w="840"/>
        <w:gridCol w:w="2520"/>
      </w:tblGrid>
      <w:tr w:rsidR="00C560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63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510" w:type="dxa"/>
            <w:gridSpan w:val="4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60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62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510" w:type="dxa"/>
            <w:gridSpan w:val="4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60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40"/>
              </w:rPr>
              <w:t>診療科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510" w:type="dxa"/>
            <w:gridSpan w:val="4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60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62"/>
              </w:rPr>
              <w:t>病床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6510" w:type="dxa"/>
            <w:gridSpan w:val="4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床</w:t>
            </w:r>
          </w:p>
        </w:tc>
      </w:tr>
      <w:tr w:rsidR="00C560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"/>
              </w:rPr>
              <w:t>過去1年間の1</w:t>
            </w:r>
            <w:r>
              <w:rPr>
                <w:rFonts w:hAnsi="Century" w:hint="eastAsia"/>
              </w:rPr>
              <w:t>日平均入院患者及び</w:t>
            </w:r>
            <w:r>
              <w:rPr>
                <w:rFonts w:hAnsi="Century" w:hint="eastAsia"/>
                <w:spacing w:val="79"/>
              </w:rPr>
              <w:t>外来患者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84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入</w:t>
            </w:r>
            <w:r>
              <w:rPr>
                <w:rFonts w:hAnsi="Century" w:hint="eastAsia"/>
              </w:rPr>
              <w:t>院患者数</w:t>
            </w:r>
          </w:p>
        </w:tc>
        <w:tc>
          <w:tcPr>
            <w:tcW w:w="231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1日当たり　　　　人</w:t>
            </w:r>
          </w:p>
        </w:tc>
        <w:tc>
          <w:tcPr>
            <w:tcW w:w="84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外</w:t>
            </w:r>
            <w:r>
              <w:rPr>
                <w:rFonts w:hAnsi="Century" w:hint="eastAsia"/>
              </w:rPr>
              <w:t>来患者数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1日当たり　　　　人</w:t>
            </w:r>
          </w:p>
        </w:tc>
      </w:tr>
      <w:tr w:rsidR="00C560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"/>
              </w:rPr>
              <w:t>過去1年間の1</w:t>
            </w:r>
            <w:r>
              <w:rPr>
                <w:rFonts w:hAnsi="Century" w:hint="eastAsia"/>
              </w:rPr>
              <w:t>日</w:t>
            </w:r>
            <w:r>
              <w:rPr>
                <w:rFonts w:hAnsi="Century" w:hint="eastAsia"/>
                <w:spacing w:val="79"/>
              </w:rPr>
              <w:t>平均調剤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84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入</w:t>
            </w:r>
            <w:r>
              <w:rPr>
                <w:rFonts w:hAnsi="Century" w:hint="eastAsia"/>
              </w:rPr>
              <w:t>院調剤数</w:t>
            </w:r>
          </w:p>
        </w:tc>
        <w:tc>
          <w:tcPr>
            <w:tcW w:w="231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1日当たり　　　調剤</w:t>
            </w:r>
          </w:p>
        </w:tc>
        <w:tc>
          <w:tcPr>
            <w:tcW w:w="84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外</w:t>
            </w:r>
            <w:r>
              <w:rPr>
                <w:rFonts w:hAnsi="Century" w:hint="eastAsia"/>
              </w:rPr>
              <w:t>来調剤数</w:t>
            </w:r>
          </w:p>
        </w:tc>
        <w:tc>
          <w:tcPr>
            <w:tcW w:w="252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1日当たり　　　調剤</w:t>
            </w:r>
          </w:p>
        </w:tc>
      </w:tr>
      <w:tr w:rsidR="00C560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7"/>
              </w:rPr>
              <w:t>専属の薬剤師</w:t>
            </w:r>
            <w:r>
              <w:rPr>
                <w:rFonts w:hAnsi="Century" w:hint="eastAsia"/>
              </w:rPr>
              <w:t>を</w:t>
            </w:r>
            <w:r>
              <w:rPr>
                <w:rFonts w:hAnsi="Century" w:hint="eastAsia"/>
                <w:spacing w:val="42"/>
              </w:rPr>
              <w:t>置かない理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510" w:type="dxa"/>
            <w:gridSpan w:val="4"/>
            <w:vAlign w:val="center"/>
          </w:tcPr>
          <w:p w:rsidR="00C560E4" w:rsidRDefault="00C560E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560E4" w:rsidRDefault="00C560E4">
      <w:pPr>
        <w:wordWrap w:val="0"/>
        <w:overflowPunct w:val="0"/>
        <w:autoSpaceDE w:val="0"/>
        <w:autoSpaceDN w:val="0"/>
        <w:ind w:left="742" w:hanging="742"/>
        <w:rPr>
          <w:rFonts w:hAnsi="Century" w:hint="eastAsia"/>
        </w:rPr>
      </w:pPr>
      <w:r>
        <w:rPr>
          <w:rFonts w:hAnsi="Century" w:hint="eastAsia"/>
        </w:rPr>
        <w:t xml:space="preserve">　注　1　氏名(法人にあっては、代表者氏名)を記載し、押印することに代えて、自署することができる。</w:t>
      </w:r>
    </w:p>
    <w:p w:rsidR="00C560E4" w:rsidRDefault="00C560E4">
      <w:pPr>
        <w:wordWrap w:val="0"/>
        <w:overflowPunct w:val="0"/>
        <w:autoSpaceDE w:val="0"/>
        <w:autoSpaceDN w:val="0"/>
        <w:ind w:left="742" w:hanging="742"/>
        <w:rPr>
          <w:rFonts w:hAnsi="Century" w:hint="eastAsia"/>
        </w:rPr>
      </w:pPr>
      <w:r>
        <w:rPr>
          <w:rFonts w:hAnsi="Century" w:hint="eastAsia"/>
        </w:rPr>
        <w:t xml:space="preserve">　　　2　開設後1年に満たないときは、過去1年間の1日平均の入院患者数、外来患者数及び調剤数は推定数によること。</w:t>
      </w:r>
    </w:p>
    <w:sectPr w:rsidR="00C560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B0" w:rsidRDefault="00621EB0">
      <w:r>
        <w:separator/>
      </w:r>
    </w:p>
  </w:endnote>
  <w:endnote w:type="continuationSeparator" w:id="0">
    <w:p w:rsidR="00621EB0" w:rsidRDefault="0062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B0" w:rsidRDefault="00621EB0">
      <w:r>
        <w:separator/>
      </w:r>
    </w:p>
  </w:footnote>
  <w:footnote w:type="continuationSeparator" w:id="0">
    <w:p w:rsidR="00621EB0" w:rsidRDefault="0062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F8"/>
    <w:rsid w:val="002F1C27"/>
    <w:rsid w:val="00374AD6"/>
    <w:rsid w:val="00384C1B"/>
    <w:rsid w:val="00621EB0"/>
    <w:rsid w:val="00932E15"/>
    <w:rsid w:val="00C560E4"/>
    <w:rsid w:val="00F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498DA5ED-F373-4282-BA9C-E46D1EDE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2002-02-01T01:22:00Z</cp:lastPrinted>
  <dcterms:created xsi:type="dcterms:W3CDTF">2022-11-07T04:02:00Z</dcterms:created>
  <dcterms:modified xsi:type="dcterms:W3CDTF">2022-11-07T04:02:00Z</dcterms:modified>
</cp:coreProperties>
</file>