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2050" w14:textId="0305866D" w:rsidR="00873C1F" w:rsidRPr="00FD5D2B" w:rsidRDefault="00873C1F" w:rsidP="00EB35A6">
      <w:pPr>
        <w:wordWrap/>
        <w:adjustRightInd/>
        <w:snapToGrid w:val="0"/>
        <w:jc w:val="both"/>
        <w:rPr>
          <w:rFonts w:cs="Times New Roman"/>
          <w:color w:val="auto"/>
          <w:spacing w:val="26"/>
          <w:sz w:val="22"/>
          <w:szCs w:val="22"/>
        </w:rPr>
      </w:pPr>
      <w:bookmarkStart w:id="0" w:name="_GoBack"/>
      <w:bookmarkEnd w:id="0"/>
      <w:r w:rsidRPr="00FD5D2B">
        <w:rPr>
          <w:rFonts w:hint="eastAsia"/>
          <w:color w:val="auto"/>
          <w:sz w:val="22"/>
          <w:szCs w:val="22"/>
        </w:rPr>
        <w:t>別記様式</w:t>
      </w:r>
      <w:r w:rsidRPr="00FD5D2B">
        <w:rPr>
          <w:color w:val="auto"/>
          <w:sz w:val="22"/>
          <w:szCs w:val="22"/>
        </w:rPr>
        <w:t>10</w:t>
      </w:r>
    </w:p>
    <w:p w14:paraId="69C29073" w14:textId="3BED9FD2" w:rsidR="00EB35A6" w:rsidRPr="00FD5D2B" w:rsidRDefault="00873C1F" w:rsidP="00EB35A6">
      <w:pPr>
        <w:wordWrap/>
        <w:adjustRightInd/>
        <w:snapToGrid w:val="0"/>
        <w:jc w:val="center"/>
        <w:rPr>
          <w:rFonts w:cs="Times New Roman"/>
          <w:color w:val="auto"/>
          <w:spacing w:val="26"/>
          <w:sz w:val="22"/>
          <w:szCs w:val="22"/>
        </w:rPr>
      </w:pPr>
      <w:r w:rsidRPr="00FD5D2B">
        <w:rPr>
          <w:rFonts w:hint="eastAsia"/>
          <w:color w:val="auto"/>
          <w:sz w:val="22"/>
          <w:szCs w:val="22"/>
        </w:rPr>
        <w:t>実　　績　　報　　告</w:t>
      </w:r>
    </w:p>
    <w:p w14:paraId="447C20BF" w14:textId="77777777" w:rsidR="00873C1F" w:rsidRPr="00FD5D2B" w:rsidRDefault="00E20AF0" w:rsidP="00FD5D2B">
      <w:pPr>
        <w:wordWrap/>
        <w:adjustRightInd/>
        <w:snapToGrid w:val="0"/>
        <w:ind w:rightChars="100" w:right="200"/>
        <w:jc w:val="right"/>
        <w:rPr>
          <w:rFonts w:cs="Times New Roman"/>
          <w:color w:val="auto"/>
          <w:spacing w:val="26"/>
          <w:sz w:val="22"/>
          <w:szCs w:val="22"/>
        </w:rPr>
      </w:pPr>
      <w:r w:rsidRPr="00FD5D2B">
        <w:rPr>
          <w:rFonts w:hint="eastAsia"/>
          <w:color w:val="auto"/>
          <w:sz w:val="22"/>
          <w:szCs w:val="22"/>
        </w:rPr>
        <w:t>令和</w:t>
      </w:r>
      <w:r w:rsidR="00873C1F" w:rsidRPr="00FD5D2B">
        <w:rPr>
          <w:rFonts w:hint="eastAsia"/>
          <w:color w:val="auto"/>
          <w:sz w:val="22"/>
          <w:szCs w:val="22"/>
        </w:rPr>
        <w:t xml:space="preserve">　　年　　月　　日</w:t>
      </w:r>
    </w:p>
    <w:p w14:paraId="6BCCA53F" w14:textId="56C8BF2E" w:rsidR="00873C1F" w:rsidRPr="00FD5D2B" w:rsidRDefault="0039325F" w:rsidP="00EB35A6">
      <w:pPr>
        <w:wordWrap/>
        <w:adjustRightInd/>
        <w:snapToGrid w:val="0"/>
        <w:ind w:left="202"/>
        <w:jc w:val="both"/>
        <w:rPr>
          <w:rFonts w:cs="Times New Roman"/>
          <w:color w:val="auto"/>
          <w:spacing w:val="26"/>
          <w:sz w:val="22"/>
          <w:szCs w:val="22"/>
        </w:rPr>
      </w:pPr>
      <w:r w:rsidRPr="00FD5D2B">
        <w:rPr>
          <w:rFonts w:hint="eastAsia"/>
          <w:color w:val="auto"/>
          <w:sz w:val="22"/>
          <w:szCs w:val="22"/>
        </w:rPr>
        <w:t>○○県（都道府）知事</w:t>
      </w:r>
      <w:r w:rsidR="00EB35A6" w:rsidRPr="00FD5D2B">
        <w:rPr>
          <w:rFonts w:hint="eastAsia"/>
          <w:color w:val="auto"/>
          <w:sz w:val="22"/>
          <w:szCs w:val="22"/>
        </w:rPr>
        <w:t xml:space="preserve">　</w:t>
      </w:r>
      <w:r w:rsidR="00873C1F" w:rsidRPr="00FD5D2B">
        <w:rPr>
          <w:rFonts w:hint="eastAsia"/>
          <w:color w:val="auto"/>
          <w:sz w:val="22"/>
          <w:szCs w:val="22"/>
        </w:rPr>
        <w:t>殿</w:t>
      </w:r>
    </w:p>
    <w:p w14:paraId="1956D6BB" w14:textId="27DE3405" w:rsidR="00873C1F" w:rsidRPr="00FD5D2B" w:rsidRDefault="00E44A75" w:rsidP="00EB35A6">
      <w:pPr>
        <w:wordWrap/>
        <w:adjustRightInd/>
        <w:snapToGrid w:val="0"/>
        <w:ind w:leftChars="2300" w:left="4600"/>
        <w:jc w:val="both"/>
        <w:rPr>
          <w:rFonts w:cs="Times New Roman"/>
          <w:color w:val="auto"/>
          <w:spacing w:val="26"/>
          <w:sz w:val="22"/>
          <w:szCs w:val="22"/>
        </w:rPr>
      </w:pPr>
      <w:r w:rsidRPr="00FD5D2B">
        <w:rPr>
          <w:rFonts w:hint="eastAsia"/>
          <w:noProof/>
          <w:color w:val="auto"/>
          <w:sz w:val="22"/>
          <w:szCs w:val="22"/>
        </w:rPr>
        <mc:AlternateContent>
          <mc:Choice Requires="wps">
            <w:drawing>
              <wp:anchor distT="0" distB="0" distL="114300" distR="114300" simplePos="0" relativeHeight="251659264" behindDoc="0" locked="0" layoutInCell="1" allowOverlap="1" wp14:anchorId="127E6DA0" wp14:editId="4D71239B">
                <wp:simplePos x="0" y="0"/>
                <wp:positionH relativeFrom="column">
                  <wp:posOffset>3509645</wp:posOffset>
                </wp:positionH>
                <wp:positionV relativeFrom="paragraph">
                  <wp:posOffset>165735</wp:posOffset>
                </wp:positionV>
                <wp:extent cx="1872000" cy="396000"/>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187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AC06E" id="大かっこ 1" o:spid="_x0000_s1026" type="#_x0000_t185" style="position:absolute;left:0;text-align:left;margin-left:276.35pt;margin-top:13.05pt;width:147.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" strokecolor="black [3213]" strokeweight=".5pt">
                <v:stroke joinstyle="miter"/>
              </v:shape>
            </w:pict>
          </mc:Fallback>
        </mc:AlternateContent>
      </w:r>
      <w:r w:rsidR="00873C1F" w:rsidRPr="00FD5D2B">
        <w:rPr>
          <w:rFonts w:hint="eastAsia"/>
          <w:color w:val="auto"/>
          <w:sz w:val="22"/>
          <w:szCs w:val="22"/>
        </w:rPr>
        <w:t>住所</w:t>
      </w:r>
    </w:p>
    <w:p w14:paraId="33788AD1" w14:textId="0D738B58" w:rsidR="00873C1F" w:rsidRPr="00FD5D2B" w:rsidRDefault="00873C1F" w:rsidP="00EB35A6">
      <w:pPr>
        <w:wordWrap/>
        <w:adjustRightInd/>
        <w:snapToGrid w:val="0"/>
        <w:ind w:leftChars="2300" w:left="4600"/>
        <w:jc w:val="both"/>
        <w:rPr>
          <w:rFonts w:cs="Times New Roman"/>
          <w:color w:val="auto"/>
          <w:spacing w:val="26"/>
          <w:sz w:val="22"/>
          <w:szCs w:val="22"/>
        </w:rPr>
      </w:pPr>
      <w:r w:rsidRPr="00FD5D2B">
        <w:rPr>
          <w:rFonts w:hint="eastAsia"/>
          <w:color w:val="auto"/>
          <w:sz w:val="22"/>
          <w:szCs w:val="22"/>
        </w:rPr>
        <w:t>氏名</w:t>
      </w:r>
      <w:r w:rsidR="00D62252" w:rsidRPr="00FD5D2B">
        <w:rPr>
          <w:rFonts w:hint="eastAsia"/>
          <w:color w:val="auto"/>
          <w:sz w:val="22"/>
          <w:szCs w:val="22"/>
        </w:rPr>
        <w:t xml:space="preserve">　　</w:t>
      </w:r>
      <w:r w:rsidRPr="00FD5D2B">
        <w:rPr>
          <w:rFonts w:hint="eastAsia"/>
          <w:color w:val="auto"/>
          <w:sz w:val="22"/>
          <w:szCs w:val="22"/>
        </w:rPr>
        <w:t>法人にあっては、名称</w:t>
      </w:r>
      <w:r w:rsidRPr="00FD5D2B">
        <w:rPr>
          <w:color w:val="auto"/>
          <w:sz w:val="22"/>
          <w:szCs w:val="22"/>
        </w:rPr>
        <w:t xml:space="preserve"> </w:t>
      </w:r>
    </w:p>
    <w:p w14:paraId="32724752" w14:textId="77777777" w:rsidR="00873C1F" w:rsidRPr="00FD5D2B" w:rsidRDefault="00873C1F" w:rsidP="00EB35A6">
      <w:pPr>
        <w:wordWrap/>
        <w:adjustRightInd/>
        <w:snapToGrid w:val="0"/>
        <w:ind w:leftChars="2700" w:left="5400" w:firstLineChars="100" w:firstLine="270"/>
        <w:jc w:val="both"/>
        <w:rPr>
          <w:rFonts w:cs="Times New Roman"/>
          <w:color w:val="auto"/>
          <w:spacing w:val="26"/>
          <w:sz w:val="22"/>
          <w:szCs w:val="22"/>
        </w:rPr>
      </w:pPr>
      <w:r w:rsidRPr="00FD5D2B">
        <w:rPr>
          <w:rFonts w:hint="eastAsia"/>
          <w:color w:val="auto"/>
          <w:sz w:val="22"/>
          <w:szCs w:val="22"/>
        </w:rPr>
        <w:t xml:space="preserve">及び代表者の氏名　</w:t>
      </w:r>
    </w:p>
    <w:p w14:paraId="2CAB14E2" w14:textId="77777777" w:rsidR="00EB35A6" w:rsidRPr="00FD5D2B" w:rsidRDefault="00EB35A6" w:rsidP="00EB35A6">
      <w:pPr>
        <w:wordWrap/>
        <w:adjustRightInd/>
        <w:snapToGrid w:val="0"/>
        <w:spacing w:line="480" w:lineRule="atLeast"/>
        <w:jc w:val="both"/>
        <w:rPr>
          <w:rFonts w:cs="Times New Roman"/>
          <w:color w:val="auto"/>
          <w:spacing w:val="26"/>
          <w:sz w:val="22"/>
          <w:szCs w:val="22"/>
        </w:rPr>
      </w:pPr>
    </w:p>
    <w:p w14:paraId="2291BD2B" w14:textId="77777777" w:rsidR="00873C1F" w:rsidRPr="00FD5D2B" w:rsidRDefault="00873C1F" w:rsidP="00EB35A6">
      <w:pPr>
        <w:wordWrap/>
        <w:adjustRightInd/>
        <w:snapToGrid w:val="0"/>
        <w:ind w:leftChars="100" w:left="200" w:rightChars="100" w:right="200" w:firstLineChars="100" w:firstLine="270"/>
        <w:jc w:val="both"/>
        <w:rPr>
          <w:rFonts w:cs="Times New Roman"/>
          <w:color w:val="auto"/>
          <w:spacing w:val="26"/>
          <w:sz w:val="22"/>
          <w:szCs w:val="22"/>
        </w:rPr>
      </w:pPr>
      <w:r w:rsidRPr="00FD5D2B">
        <w:rPr>
          <w:rFonts w:hint="eastAsia"/>
          <w:color w:val="auto"/>
          <w:sz w:val="22"/>
          <w:szCs w:val="22"/>
        </w:rPr>
        <w:t xml:space="preserve">　年　月　日付け認定番号第　　号で認定を受けた合理化計画に係る第　年度（計画期間</w:t>
      </w:r>
      <w:r w:rsidR="00E20AF0" w:rsidRPr="00FD5D2B">
        <w:rPr>
          <w:rFonts w:hint="eastAsia"/>
          <w:color w:val="auto"/>
          <w:sz w:val="22"/>
          <w:szCs w:val="22"/>
        </w:rPr>
        <w:t xml:space="preserve">　　</w:t>
      </w:r>
      <w:r w:rsidRPr="00FD5D2B">
        <w:rPr>
          <w:rFonts w:hint="eastAsia"/>
          <w:color w:val="auto"/>
          <w:sz w:val="22"/>
          <w:szCs w:val="22"/>
        </w:rPr>
        <w:t xml:space="preserve">　年　月　日～　月　日）の事業実績につき、下記のとおり報告します。</w:t>
      </w:r>
    </w:p>
    <w:p w14:paraId="4C12EEFD" w14:textId="77777777" w:rsidR="00873C1F" w:rsidRPr="00FD5D2B" w:rsidRDefault="00873C1F" w:rsidP="00EB35A6">
      <w:pPr>
        <w:wordWrap/>
        <w:adjustRightInd/>
        <w:snapToGrid w:val="0"/>
        <w:jc w:val="both"/>
        <w:rPr>
          <w:rFonts w:cs="Times New Roman"/>
          <w:color w:val="auto"/>
          <w:spacing w:val="26"/>
          <w:sz w:val="22"/>
          <w:szCs w:val="22"/>
        </w:rPr>
      </w:pPr>
    </w:p>
    <w:p w14:paraId="0D674DFC" w14:textId="77777777" w:rsidR="00E65116" w:rsidRPr="00EB35A6" w:rsidRDefault="00936536" w:rsidP="00EB35A6">
      <w:pPr>
        <w:wordWrap/>
        <w:adjustRightInd/>
        <w:snapToGrid w:val="0"/>
        <w:jc w:val="both"/>
        <w:rPr>
          <w:rFonts w:cs="Times New Roman"/>
          <w:color w:val="auto"/>
          <w:spacing w:val="26"/>
          <w:sz w:val="20"/>
          <w:szCs w:val="20"/>
        </w:rPr>
      </w:pPr>
      <w:r w:rsidRPr="00EB35A6">
        <w:rPr>
          <w:rFonts w:hint="eastAsia"/>
          <w:color w:val="auto"/>
          <w:sz w:val="20"/>
          <w:szCs w:val="20"/>
        </w:rPr>
        <w:t>１</w:t>
      </w:r>
      <w:r w:rsidR="00E65116" w:rsidRPr="00EB35A6">
        <w:rPr>
          <w:rFonts w:hint="eastAsia"/>
          <w:color w:val="auto"/>
          <w:sz w:val="20"/>
          <w:szCs w:val="20"/>
        </w:rPr>
        <w:t xml:space="preserve">　</w:t>
      </w:r>
      <w:r w:rsidRPr="00EB35A6">
        <w:rPr>
          <w:rFonts w:hint="eastAsia"/>
          <w:color w:val="auto"/>
          <w:sz w:val="20"/>
          <w:szCs w:val="20"/>
        </w:rPr>
        <w:t>事業経営改善合理化資金関係</w:t>
      </w:r>
    </w:p>
    <w:tbl>
      <w:tblPr>
        <w:tblW w:w="909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813"/>
        <w:gridCol w:w="1815"/>
        <w:gridCol w:w="907"/>
        <w:gridCol w:w="964"/>
        <w:gridCol w:w="907"/>
        <w:gridCol w:w="1361"/>
        <w:gridCol w:w="2324"/>
      </w:tblGrid>
      <w:tr w:rsidR="00EB35A6" w:rsidRPr="00D37DE0" w14:paraId="70AFFC7E" w14:textId="77777777" w:rsidTr="00AE105B">
        <w:trPr>
          <w:trHeight w:val="283"/>
        </w:trPr>
        <w:tc>
          <w:tcPr>
            <w:tcW w:w="2628" w:type="dxa"/>
            <w:gridSpan w:val="2"/>
            <w:vMerge w:val="restart"/>
            <w:tcBorders>
              <w:top w:val="single" w:sz="4" w:space="0" w:color="000000"/>
              <w:left w:val="single" w:sz="4" w:space="0" w:color="000000"/>
              <w:right w:val="single" w:sz="4" w:space="0" w:color="000000"/>
            </w:tcBorders>
            <w:vAlign w:val="center"/>
          </w:tcPr>
          <w:p w14:paraId="4F27698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項　　　　目</w:t>
            </w:r>
          </w:p>
        </w:tc>
        <w:tc>
          <w:tcPr>
            <w:tcW w:w="2778" w:type="dxa"/>
            <w:gridSpan w:val="3"/>
            <w:tcBorders>
              <w:top w:val="single" w:sz="4" w:space="0" w:color="000000"/>
              <w:left w:val="single" w:sz="4" w:space="0" w:color="000000"/>
              <w:bottom w:val="nil"/>
              <w:right w:val="single" w:sz="4" w:space="0" w:color="000000"/>
            </w:tcBorders>
            <w:vAlign w:val="center"/>
          </w:tcPr>
          <w:p w14:paraId="3607531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361" w:type="dxa"/>
            <w:vMerge w:val="restart"/>
            <w:tcBorders>
              <w:top w:val="single" w:sz="4" w:space="0" w:color="000000"/>
              <w:left w:val="single" w:sz="4" w:space="0" w:color="000000"/>
              <w:right w:val="single" w:sz="4" w:space="0" w:color="000000"/>
            </w:tcBorders>
            <w:shd w:val="clear" w:color="auto" w:fill="auto"/>
            <w:vAlign w:val="center"/>
          </w:tcPr>
          <w:p w14:paraId="520BF319" w14:textId="7C509EEB"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w:t>
            </w:r>
            <w:r>
              <w:rPr>
                <w:rFonts w:hint="eastAsia"/>
                <w:color w:val="auto"/>
                <w:sz w:val="18"/>
                <w:szCs w:val="18"/>
              </w:rPr>
              <w:t xml:space="preserve"> </w:t>
            </w:r>
            <w:r w:rsidRPr="00EB35A6">
              <w:rPr>
                <w:rFonts w:hint="eastAsia"/>
                <w:color w:val="auto"/>
                <w:sz w:val="18"/>
                <w:szCs w:val="18"/>
              </w:rPr>
              <w:t>業</w:t>
            </w:r>
            <w:r>
              <w:rPr>
                <w:rFonts w:hint="eastAsia"/>
                <w:color w:val="auto"/>
                <w:sz w:val="18"/>
                <w:szCs w:val="18"/>
              </w:rPr>
              <w:t xml:space="preserve"> </w:t>
            </w:r>
            <w:r w:rsidRPr="00EB35A6">
              <w:rPr>
                <w:rFonts w:hint="eastAsia"/>
                <w:color w:val="auto"/>
                <w:sz w:val="18"/>
                <w:szCs w:val="18"/>
              </w:rPr>
              <w:t>費</w:t>
            </w:r>
          </w:p>
        </w:tc>
        <w:tc>
          <w:tcPr>
            <w:tcW w:w="2324" w:type="dxa"/>
            <w:vMerge w:val="restart"/>
            <w:tcBorders>
              <w:top w:val="single" w:sz="4" w:space="0" w:color="000000"/>
              <w:left w:val="single" w:sz="4" w:space="0" w:color="000000"/>
              <w:right w:val="single" w:sz="4" w:space="0" w:color="000000"/>
            </w:tcBorders>
            <w:shd w:val="clear" w:color="auto" w:fill="auto"/>
            <w:vAlign w:val="center"/>
          </w:tcPr>
          <w:p w14:paraId="2F79DA14" w14:textId="77777777" w:rsidR="00EB35A6" w:rsidRPr="00AE105B" w:rsidRDefault="00EB35A6" w:rsidP="00EB35A6">
            <w:pPr>
              <w:kinsoku w:val="0"/>
              <w:wordWrap/>
              <w:overflowPunct w:val="0"/>
              <w:autoSpaceDE w:val="0"/>
              <w:autoSpaceDN w:val="0"/>
              <w:snapToGrid w:val="0"/>
              <w:spacing w:line="200" w:lineRule="exact"/>
              <w:jc w:val="both"/>
              <w:rPr>
                <w:rFonts w:cs="Times New Roman"/>
                <w:color w:val="auto"/>
                <w:spacing w:val="-10"/>
                <w:sz w:val="18"/>
                <w:szCs w:val="18"/>
              </w:rPr>
            </w:pPr>
            <w:r w:rsidRPr="00AE105B">
              <w:rPr>
                <w:rFonts w:hint="eastAsia"/>
                <w:color w:val="auto"/>
                <w:spacing w:val="-10"/>
                <w:sz w:val="18"/>
                <w:szCs w:val="18"/>
              </w:rPr>
              <w:t>木材産業等高度化推進資金認定額（実績欄においては借入額）</w:t>
            </w:r>
          </w:p>
        </w:tc>
      </w:tr>
      <w:tr w:rsidR="00EB35A6" w:rsidRPr="00D37DE0" w14:paraId="560A6069" w14:textId="77777777" w:rsidTr="00AE105B">
        <w:trPr>
          <w:trHeight w:val="283"/>
        </w:trPr>
        <w:tc>
          <w:tcPr>
            <w:tcW w:w="2628" w:type="dxa"/>
            <w:gridSpan w:val="2"/>
            <w:vMerge/>
            <w:tcBorders>
              <w:left w:val="single" w:sz="4" w:space="0" w:color="000000"/>
              <w:bottom w:val="nil"/>
              <w:right w:val="single" w:sz="4" w:space="0" w:color="000000"/>
            </w:tcBorders>
            <w:vAlign w:val="center"/>
          </w:tcPr>
          <w:p w14:paraId="2A7655B3"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vAlign w:val="center"/>
          </w:tcPr>
          <w:p w14:paraId="18C28B7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地域材</w:t>
            </w:r>
          </w:p>
        </w:tc>
        <w:tc>
          <w:tcPr>
            <w:tcW w:w="964" w:type="dxa"/>
            <w:tcBorders>
              <w:top w:val="single" w:sz="4" w:space="0" w:color="000000"/>
              <w:left w:val="single" w:sz="4" w:space="0" w:color="000000"/>
              <w:bottom w:val="nil"/>
              <w:right w:val="single" w:sz="4" w:space="0" w:color="000000"/>
            </w:tcBorders>
            <w:vAlign w:val="center"/>
          </w:tcPr>
          <w:p w14:paraId="7A6D5375" w14:textId="77777777" w:rsidR="00EB35A6" w:rsidRPr="00AE105B" w:rsidRDefault="00EB35A6" w:rsidP="00EB35A6">
            <w:pPr>
              <w:kinsoku w:val="0"/>
              <w:wordWrap/>
              <w:overflowPunct w:val="0"/>
              <w:autoSpaceDE w:val="0"/>
              <w:autoSpaceDN w:val="0"/>
              <w:snapToGrid w:val="0"/>
              <w:spacing w:line="200" w:lineRule="exact"/>
              <w:jc w:val="center"/>
              <w:rPr>
                <w:rFonts w:cs="Times New Roman"/>
                <w:color w:val="auto"/>
                <w:spacing w:val="-16"/>
                <w:sz w:val="18"/>
                <w:szCs w:val="18"/>
              </w:rPr>
            </w:pPr>
            <w:r w:rsidRPr="00AE105B">
              <w:rPr>
                <w:rFonts w:hint="eastAsia"/>
                <w:color w:val="auto"/>
                <w:spacing w:val="-16"/>
                <w:sz w:val="18"/>
                <w:szCs w:val="18"/>
              </w:rPr>
              <w:t>左記以外</w:t>
            </w:r>
          </w:p>
        </w:tc>
        <w:tc>
          <w:tcPr>
            <w:tcW w:w="907" w:type="dxa"/>
            <w:tcBorders>
              <w:top w:val="single" w:sz="4" w:space="0" w:color="000000"/>
              <w:left w:val="single" w:sz="4" w:space="0" w:color="000000"/>
              <w:bottom w:val="nil"/>
              <w:right w:val="single" w:sz="4" w:space="0" w:color="000000"/>
            </w:tcBorders>
            <w:vAlign w:val="center"/>
          </w:tcPr>
          <w:p w14:paraId="4F2799A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w:t>
            </w:r>
          </w:p>
        </w:tc>
        <w:tc>
          <w:tcPr>
            <w:tcW w:w="1361" w:type="dxa"/>
            <w:vMerge/>
            <w:tcBorders>
              <w:left w:val="single" w:sz="4" w:space="0" w:color="000000"/>
              <w:bottom w:val="nil"/>
              <w:right w:val="single" w:sz="4" w:space="0" w:color="000000"/>
            </w:tcBorders>
            <w:shd w:val="clear" w:color="auto" w:fill="auto"/>
          </w:tcPr>
          <w:p w14:paraId="3D3F6A86"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324" w:type="dxa"/>
            <w:vMerge/>
            <w:tcBorders>
              <w:left w:val="single" w:sz="4" w:space="0" w:color="000000"/>
              <w:bottom w:val="nil"/>
              <w:right w:val="single" w:sz="4" w:space="0" w:color="000000"/>
            </w:tcBorders>
            <w:shd w:val="clear" w:color="auto" w:fill="auto"/>
          </w:tcPr>
          <w:p w14:paraId="44E66701"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r>
      <w:tr w:rsidR="00936536" w:rsidRPr="00D37DE0" w14:paraId="4B74889B" w14:textId="77777777" w:rsidTr="00AE105B">
        <w:trPr>
          <w:trHeight w:val="340"/>
        </w:trPr>
        <w:tc>
          <w:tcPr>
            <w:tcW w:w="813" w:type="dxa"/>
            <w:vMerge w:val="restart"/>
            <w:tcBorders>
              <w:top w:val="single" w:sz="4" w:space="0" w:color="000000"/>
              <w:left w:val="single" w:sz="4" w:space="0" w:color="000000"/>
              <w:right w:val="single" w:sz="4" w:space="0" w:color="000000"/>
            </w:tcBorders>
            <w:vAlign w:val="center"/>
          </w:tcPr>
          <w:p w14:paraId="67218E2F"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rFonts w:hint="eastAsia"/>
                <w:color w:val="auto"/>
                <w:sz w:val="18"/>
                <w:szCs w:val="18"/>
              </w:rPr>
              <w:t>合理化計画における計　画</w:t>
            </w:r>
          </w:p>
        </w:tc>
        <w:tc>
          <w:tcPr>
            <w:tcW w:w="1815" w:type="dxa"/>
            <w:tcBorders>
              <w:top w:val="single" w:sz="4" w:space="0" w:color="000000"/>
              <w:left w:val="single" w:sz="4" w:space="0" w:color="000000"/>
              <w:bottom w:val="single" w:sz="4" w:space="0" w:color="auto"/>
              <w:right w:val="single" w:sz="4" w:space="0" w:color="000000"/>
            </w:tcBorders>
            <w:vAlign w:val="center"/>
          </w:tcPr>
          <w:p w14:paraId="0D588C73"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single" w:sz="4" w:space="0" w:color="auto"/>
              <w:right w:val="single" w:sz="4" w:space="0" w:color="000000"/>
            </w:tcBorders>
          </w:tcPr>
          <w:p w14:paraId="1910D66C"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 xml:space="preserve">   </w:t>
            </w:r>
            <w:r w:rsidRPr="00EB35A6">
              <w:rPr>
                <w:rFonts w:hint="eastAsia"/>
                <w:color w:val="auto"/>
                <w:sz w:val="18"/>
                <w:szCs w:val="18"/>
              </w:rPr>
              <w:t>ｍ</w:t>
            </w:r>
            <w:r w:rsidRPr="00EB35A6">
              <w:rPr>
                <w:rFonts w:hint="eastAsia"/>
                <w:color w:val="auto"/>
                <w:sz w:val="18"/>
                <w:szCs w:val="18"/>
                <w:vertAlign w:val="superscript"/>
              </w:rPr>
              <w:t>3</w:t>
            </w:r>
          </w:p>
        </w:tc>
        <w:tc>
          <w:tcPr>
            <w:tcW w:w="964" w:type="dxa"/>
            <w:tcBorders>
              <w:top w:val="single" w:sz="4" w:space="0" w:color="000000"/>
              <w:left w:val="single" w:sz="4" w:space="0" w:color="000000"/>
              <w:bottom w:val="single" w:sz="4" w:space="0" w:color="auto"/>
              <w:right w:val="single" w:sz="4" w:space="0" w:color="000000"/>
            </w:tcBorders>
          </w:tcPr>
          <w:p w14:paraId="35FE9B04" w14:textId="77777777" w:rsidR="00936536" w:rsidRPr="00EB35A6" w:rsidRDefault="00936536" w:rsidP="00EB35A6">
            <w:pPr>
              <w:kinsoku w:val="0"/>
              <w:wordWrap/>
              <w:overflowPunct w:val="0"/>
              <w:autoSpaceDE w:val="0"/>
              <w:autoSpaceDN w:val="0"/>
              <w:snapToGrid w:val="0"/>
              <w:spacing w:line="200" w:lineRule="exact"/>
              <w:jc w:val="right"/>
              <w:rPr>
                <w:rFonts w:cs="JustUnitMark"/>
                <w:color w:val="auto"/>
                <w:sz w:val="18"/>
                <w:szCs w:val="18"/>
              </w:rPr>
            </w:pPr>
            <w:r w:rsidRPr="00EB35A6">
              <w:rPr>
                <w:color w:val="auto"/>
                <w:sz w:val="18"/>
                <w:szCs w:val="18"/>
              </w:rPr>
              <w:t xml:space="preserve"> </w:t>
            </w: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038DC19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cs="JustUnitMark" w:hint="eastAsia"/>
                <w:color w:val="auto"/>
                <w:sz w:val="18"/>
                <w:szCs w:val="18"/>
              </w:rPr>
              <w:t>－</w:t>
            </w:r>
          </w:p>
        </w:tc>
        <w:tc>
          <w:tcPr>
            <w:tcW w:w="907" w:type="dxa"/>
            <w:tcBorders>
              <w:top w:val="single" w:sz="4" w:space="0" w:color="000000"/>
              <w:left w:val="single" w:sz="4" w:space="0" w:color="000000"/>
              <w:bottom w:val="single" w:sz="4" w:space="0" w:color="auto"/>
              <w:right w:val="single" w:sz="4" w:space="0" w:color="000000"/>
            </w:tcBorders>
          </w:tcPr>
          <w:p w14:paraId="7049AA14"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 xml:space="preserve">　ｍ</w:t>
            </w:r>
            <w:r w:rsidRPr="00EB35A6">
              <w:rPr>
                <w:rFonts w:hint="eastAsia"/>
                <w:color w:val="auto"/>
                <w:sz w:val="18"/>
                <w:szCs w:val="18"/>
                <w:vertAlign w:val="superscript"/>
              </w:rPr>
              <w:t>3</w:t>
            </w:r>
          </w:p>
        </w:tc>
        <w:tc>
          <w:tcPr>
            <w:tcW w:w="1361" w:type="dxa"/>
            <w:tcBorders>
              <w:top w:val="single" w:sz="4" w:space="0" w:color="000000"/>
              <w:left w:val="single" w:sz="4" w:space="0" w:color="000000"/>
              <w:bottom w:val="single" w:sz="4" w:space="0" w:color="auto"/>
              <w:right w:val="single" w:sz="4" w:space="0" w:color="000000"/>
            </w:tcBorders>
          </w:tcPr>
          <w:p w14:paraId="550EBFBE"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千円</w:t>
            </w:r>
          </w:p>
        </w:tc>
        <w:tc>
          <w:tcPr>
            <w:tcW w:w="2324" w:type="dxa"/>
            <w:tcBorders>
              <w:top w:val="single" w:sz="4" w:space="0" w:color="000000"/>
              <w:left w:val="single" w:sz="4" w:space="0" w:color="000000"/>
              <w:bottom w:val="single" w:sz="4" w:space="0" w:color="auto"/>
              <w:right w:val="single" w:sz="4" w:space="0" w:color="000000"/>
            </w:tcBorders>
          </w:tcPr>
          <w:p w14:paraId="31DECD3E" w14:textId="77777777" w:rsidR="00936536" w:rsidRPr="00EB35A6" w:rsidRDefault="00936536"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千円</w:t>
            </w:r>
          </w:p>
        </w:tc>
      </w:tr>
      <w:tr w:rsidR="00936536" w:rsidRPr="00D37DE0" w14:paraId="62F88DFD" w14:textId="77777777" w:rsidTr="00AE105B">
        <w:trPr>
          <w:trHeight w:val="340"/>
        </w:trPr>
        <w:tc>
          <w:tcPr>
            <w:tcW w:w="813" w:type="dxa"/>
            <w:vMerge/>
            <w:tcBorders>
              <w:left w:val="single" w:sz="4" w:space="0" w:color="000000"/>
              <w:right w:val="single" w:sz="4" w:space="0" w:color="000000"/>
            </w:tcBorders>
            <w:vAlign w:val="center"/>
          </w:tcPr>
          <w:p w14:paraId="50A98E48" w14:textId="77777777" w:rsidR="00936536" w:rsidRPr="00EB35A6" w:rsidRDefault="00936536" w:rsidP="00EB35A6">
            <w:pPr>
              <w:kinsoku w:val="0"/>
              <w:wordWrap/>
              <w:overflowPunct w:val="0"/>
              <w:autoSpaceDE w:val="0"/>
              <w:autoSpaceDN w:val="0"/>
              <w:snapToGrid w:val="0"/>
              <w:spacing w:line="200" w:lineRule="exact"/>
              <w:jc w:val="both"/>
              <w:rPr>
                <w:color w:val="auto"/>
                <w:sz w:val="18"/>
                <w:szCs w:val="18"/>
              </w:rPr>
            </w:pPr>
          </w:p>
        </w:tc>
        <w:tc>
          <w:tcPr>
            <w:tcW w:w="1815" w:type="dxa"/>
            <w:tcBorders>
              <w:top w:val="single" w:sz="4" w:space="0" w:color="auto"/>
              <w:left w:val="single" w:sz="4" w:space="0" w:color="000000"/>
              <w:bottom w:val="nil"/>
              <w:right w:val="single" w:sz="4" w:space="0" w:color="000000"/>
            </w:tcBorders>
            <w:vAlign w:val="center"/>
          </w:tcPr>
          <w:p w14:paraId="13C4302F"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間伐等素材生産</w:t>
            </w:r>
          </w:p>
        </w:tc>
        <w:tc>
          <w:tcPr>
            <w:tcW w:w="907" w:type="dxa"/>
            <w:tcBorders>
              <w:top w:val="single" w:sz="4" w:space="0" w:color="auto"/>
              <w:left w:val="single" w:sz="4" w:space="0" w:color="000000"/>
              <w:bottom w:val="nil"/>
              <w:right w:val="single" w:sz="4" w:space="0" w:color="000000"/>
            </w:tcBorders>
            <w:vAlign w:val="center"/>
          </w:tcPr>
          <w:p w14:paraId="68792E40"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vAlign w:val="center"/>
          </w:tcPr>
          <w:p w14:paraId="0BF0296A"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cs="JustUnitMark" w:hint="eastAsia"/>
                <w:color w:val="auto"/>
                <w:sz w:val="18"/>
                <w:szCs w:val="18"/>
              </w:rPr>
              <w:t>－</w:t>
            </w:r>
          </w:p>
        </w:tc>
        <w:tc>
          <w:tcPr>
            <w:tcW w:w="907" w:type="dxa"/>
            <w:tcBorders>
              <w:top w:val="single" w:sz="4" w:space="0" w:color="auto"/>
              <w:left w:val="single" w:sz="4" w:space="0" w:color="000000"/>
              <w:bottom w:val="nil"/>
              <w:right w:val="single" w:sz="4" w:space="0" w:color="000000"/>
            </w:tcBorders>
            <w:vAlign w:val="center"/>
          </w:tcPr>
          <w:p w14:paraId="17718B0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vAlign w:val="center"/>
          </w:tcPr>
          <w:p w14:paraId="79EF0B8A"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2324" w:type="dxa"/>
            <w:tcBorders>
              <w:top w:val="single" w:sz="4" w:space="0" w:color="auto"/>
              <w:left w:val="single" w:sz="4" w:space="0" w:color="000000"/>
              <w:bottom w:val="nil"/>
              <w:right w:val="single" w:sz="4" w:space="0" w:color="000000"/>
            </w:tcBorders>
            <w:vAlign w:val="center"/>
          </w:tcPr>
          <w:p w14:paraId="629AAD5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r>
      <w:tr w:rsidR="00936536" w:rsidRPr="00D37DE0" w14:paraId="13FE71BC" w14:textId="77777777" w:rsidTr="00AE105B">
        <w:trPr>
          <w:trHeight w:val="340"/>
        </w:trPr>
        <w:tc>
          <w:tcPr>
            <w:tcW w:w="813" w:type="dxa"/>
            <w:vMerge/>
            <w:tcBorders>
              <w:left w:val="single" w:sz="4" w:space="0" w:color="000000"/>
              <w:right w:val="single" w:sz="4" w:space="0" w:color="000000"/>
            </w:tcBorders>
            <w:vAlign w:val="center"/>
          </w:tcPr>
          <w:p w14:paraId="746C0344"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6EC6382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single" w:sz="4" w:space="0" w:color="auto"/>
              <w:right w:val="single" w:sz="4" w:space="0" w:color="000000"/>
            </w:tcBorders>
          </w:tcPr>
          <w:p w14:paraId="4565BC3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AF14CE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4621625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9C569B6"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75752C0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B2607B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6D03D4B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470488B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2FAA6324" w14:textId="77777777" w:rsidTr="00AE105B">
        <w:trPr>
          <w:trHeight w:val="340"/>
        </w:trPr>
        <w:tc>
          <w:tcPr>
            <w:tcW w:w="813" w:type="dxa"/>
            <w:vMerge/>
            <w:tcBorders>
              <w:left w:val="single" w:sz="4" w:space="0" w:color="000000"/>
              <w:right w:val="single" w:sz="4" w:space="0" w:color="000000"/>
            </w:tcBorders>
            <w:vAlign w:val="center"/>
          </w:tcPr>
          <w:p w14:paraId="235E002E"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single" w:sz="4" w:space="0" w:color="auto"/>
              <w:right w:val="single" w:sz="4" w:space="0" w:color="000000"/>
            </w:tcBorders>
            <w:vAlign w:val="center"/>
          </w:tcPr>
          <w:p w14:paraId="6839B81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0958C40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　材　引　取</w:t>
            </w:r>
          </w:p>
        </w:tc>
        <w:tc>
          <w:tcPr>
            <w:tcW w:w="907" w:type="dxa"/>
            <w:tcBorders>
              <w:top w:val="single" w:sz="4" w:space="0" w:color="auto"/>
              <w:left w:val="single" w:sz="4" w:space="0" w:color="000000"/>
              <w:bottom w:val="single" w:sz="4" w:space="0" w:color="auto"/>
              <w:right w:val="single" w:sz="4" w:space="0" w:color="000000"/>
            </w:tcBorders>
          </w:tcPr>
          <w:p w14:paraId="2D64AFF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AC02AEB"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single" w:sz="4" w:space="0" w:color="auto"/>
              <w:right w:val="single" w:sz="4" w:space="0" w:color="000000"/>
            </w:tcBorders>
          </w:tcPr>
          <w:p w14:paraId="093B4115"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13C6F96"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single" w:sz="4" w:space="0" w:color="auto"/>
              <w:right w:val="single" w:sz="4" w:space="0" w:color="000000"/>
            </w:tcBorders>
          </w:tcPr>
          <w:p w14:paraId="4691A6B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CB63A9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single" w:sz="4" w:space="0" w:color="auto"/>
              <w:right w:val="single" w:sz="4" w:space="0" w:color="000000"/>
            </w:tcBorders>
          </w:tcPr>
          <w:p w14:paraId="55F2607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single" w:sz="4" w:space="0" w:color="auto"/>
              <w:right w:val="single" w:sz="4" w:space="0" w:color="000000"/>
            </w:tcBorders>
          </w:tcPr>
          <w:p w14:paraId="4E6C66A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6441D4BB" w14:textId="77777777" w:rsidTr="00AE105B">
        <w:trPr>
          <w:trHeight w:val="340"/>
        </w:trPr>
        <w:tc>
          <w:tcPr>
            <w:tcW w:w="813" w:type="dxa"/>
            <w:vMerge/>
            <w:tcBorders>
              <w:left w:val="single" w:sz="4" w:space="0" w:color="000000"/>
              <w:right w:val="single" w:sz="4" w:space="0" w:color="000000"/>
            </w:tcBorders>
            <w:vAlign w:val="center"/>
          </w:tcPr>
          <w:p w14:paraId="36AA3372"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3A846E50"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素材転換</w:t>
            </w:r>
          </w:p>
        </w:tc>
        <w:tc>
          <w:tcPr>
            <w:tcW w:w="907" w:type="dxa"/>
            <w:tcBorders>
              <w:top w:val="single" w:sz="4" w:space="0" w:color="auto"/>
              <w:left w:val="single" w:sz="4" w:space="0" w:color="000000"/>
              <w:bottom w:val="nil"/>
              <w:right w:val="single" w:sz="4" w:space="0" w:color="000000"/>
            </w:tcBorders>
          </w:tcPr>
          <w:p w14:paraId="0588BAFF"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97A8A7F"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vAlign w:val="center"/>
          </w:tcPr>
          <w:p w14:paraId="1D201D61"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w:t>
            </w:r>
          </w:p>
        </w:tc>
        <w:tc>
          <w:tcPr>
            <w:tcW w:w="907" w:type="dxa"/>
            <w:tcBorders>
              <w:top w:val="single" w:sz="4" w:space="0" w:color="auto"/>
              <w:left w:val="single" w:sz="4" w:space="0" w:color="000000"/>
              <w:bottom w:val="nil"/>
              <w:right w:val="single" w:sz="4" w:space="0" w:color="000000"/>
            </w:tcBorders>
          </w:tcPr>
          <w:p w14:paraId="7413D3A6"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7AB7719"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4804D43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C4E55E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4133F53D" w14:textId="77777777" w:rsidTr="00AE105B">
        <w:trPr>
          <w:trHeight w:val="340"/>
        </w:trPr>
        <w:tc>
          <w:tcPr>
            <w:tcW w:w="813" w:type="dxa"/>
            <w:vMerge/>
            <w:tcBorders>
              <w:left w:val="single" w:sz="4" w:space="0" w:color="000000"/>
              <w:right w:val="single" w:sz="4" w:space="0" w:color="000000"/>
            </w:tcBorders>
            <w:vAlign w:val="center"/>
          </w:tcPr>
          <w:p w14:paraId="4C8B0018"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0B8F83B8"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single" w:sz="4" w:space="0" w:color="auto"/>
              <w:right w:val="single" w:sz="4" w:space="0" w:color="000000"/>
            </w:tcBorders>
          </w:tcPr>
          <w:p w14:paraId="1BBCEC0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9B6CB1D"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49AEED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6C905F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58F5E0F7"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BC44B9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64946386"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BBB082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F40926A" w14:textId="77777777" w:rsidTr="00AE105B">
        <w:trPr>
          <w:trHeight w:val="340"/>
        </w:trPr>
        <w:tc>
          <w:tcPr>
            <w:tcW w:w="813" w:type="dxa"/>
            <w:vMerge/>
            <w:tcBorders>
              <w:left w:val="single" w:sz="4" w:space="0" w:color="000000"/>
              <w:right w:val="single" w:sz="4" w:space="0" w:color="000000"/>
            </w:tcBorders>
            <w:vAlign w:val="center"/>
          </w:tcPr>
          <w:p w14:paraId="01540CCA"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07B5CE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67A6DFC1"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引　取</w:t>
            </w:r>
          </w:p>
        </w:tc>
        <w:tc>
          <w:tcPr>
            <w:tcW w:w="907" w:type="dxa"/>
            <w:tcBorders>
              <w:top w:val="single" w:sz="4" w:space="0" w:color="auto"/>
              <w:left w:val="single" w:sz="4" w:space="0" w:color="000000"/>
              <w:bottom w:val="nil"/>
              <w:right w:val="single" w:sz="4" w:space="0" w:color="000000"/>
            </w:tcBorders>
          </w:tcPr>
          <w:p w14:paraId="07E2E76A"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6D485B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421A2D1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13FEDD9"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0C945D4D"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2CC00AE"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5742F0E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3E20E6BC"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ECEFFF2" w14:textId="77777777" w:rsidTr="00AE105B">
        <w:trPr>
          <w:trHeight w:val="340"/>
        </w:trPr>
        <w:tc>
          <w:tcPr>
            <w:tcW w:w="813" w:type="dxa"/>
            <w:vMerge/>
            <w:tcBorders>
              <w:left w:val="single" w:sz="4" w:space="0" w:color="000000"/>
              <w:right w:val="single" w:sz="4" w:space="0" w:color="000000"/>
            </w:tcBorders>
            <w:vAlign w:val="center"/>
          </w:tcPr>
          <w:p w14:paraId="3B3DB75D"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nil"/>
              <w:right w:val="single" w:sz="4" w:space="0" w:color="000000"/>
            </w:tcBorders>
            <w:vAlign w:val="center"/>
          </w:tcPr>
          <w:p w14:paraId="49B02FD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907" w:type="dxa"/>
            <w:tcBorders>
              <w:top w:val="single" w:sz="4" w:space="0" w:color="000000"/>
              <w:left w:val="single" w:sz="4" w:space="0" w:color="000000"/>
              <w:bottom w:val="nil"/>
              <w:right w:val="single" w:sz="4" w:space="0" w:color="000000"/>
            </w:tcBorders>
          </w:tcPr>
          <w:p w14:paraId="072943A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513FAC9"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nil"/>
              <w:right w:val="single" w:sz="4" w:space="0" w:color="000000"/>
            </w:tcBorders>
          </w:tcPr>
          <w:p w14:paraId="7A88CA8E"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CCFAC1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60A983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F7D90E8"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nil"/>
              <w:right w:val="single" w:sz="4" w:space="0" w:color="000000"/>
            </w:tcBorders>
          </w:tcPr>
          <w:p w14:paraId="5F2CC68E"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nil"/>
              <w:right w:val="single" w:sz="4" w:space="0" w:color="000000"/>
            </w:tcBorders>
          </w:tcPr>
          <w:p w14:paraId="53CA3137"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3D833266" w14:textId="77777777" w:rsidTr="00AE105B">
        <w:trPr>
          <w:trHeight w:val="340"/>
        </w:trPr>
        <w:tc>
          <w:tcPr>
            <w:tcW w:w="813" w:type="dxa"/>
            <w:vMerge/>
            <w:tcBorders>
              <w:left w:val="single" w:sz="4" w:space="0" w:color="000000"/>
              <w:right w:val="single" w:sz="4" w:space="0" w:color="000000"/>
            </w:tcBorders>
            <w:vAlign w:val="center"/>
          </w:tcPr>
          <w:p w14:paraId="363DAF25"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7774FC2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　品　生　産</w:t>
            </w:r>
          </w:p>
        </w:tc>
        <w:tc>
          <w:tcPr>
            <w:tcW w:w="907" w:type="dxa"/>
            <w:tcBorders>
              <w:top w:val="single" w:sz="4" w:space="0" w:color="000000"/>
              <w:left w:val="single" w:sz="4" w:space="0" w:color="000000"/>
              <w:bottom w:val="single" w:sz="4" w:space="0" w:color="auto"/>
              <w:right w:val="single" w:sz="4" w:space="0" w:color="000000"/>
            </w:tcBorders>
          </w:tcPr>
          <w:p w14:paraId="5DFB2D1A"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07FE27E0"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C4C5F4B"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58F08C7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1F48E734"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4ADA7E0C"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3B226921"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3227D781"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936536" w:rsidRPr="00D37DE0" w14:paraId="029A2109" w14:textId="77777777" w:rsidTr="00AE105B">
        <w:trPr>
          <w:trHeight w:val="340"/>
        </w:trPr>
        <w:tc>
          <w:tcPr>
            <w:tcW w:w="813" w:type="dxa"/>
            <w:vMerge/>
            <w:tcBorders>
              <w:left w:val="single" w:sz="4" w:space="0" w:color="000000"/>
              <w:bottom w:val="single" w:sz="4" w:space="0" w:color="000000"/>
              <w:right w:val="single" w:sz="4" w:space="0" w:color="000000"/>
            </w:tcBorders>
            <w:vAlign w:val="center"/>
          </w:tcPr>
          <w:p w14:paraId="6D315848" w14:textId="77777777" w:rsidR="00936536" w:rsidRPr="00EB35A6" w:rsidRDefault="0093653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914AB35"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48F8DD34"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auto"/>
              <w:left w:val="single" w:sz="4" w:space="0" w:color="000000"/>
              <w:bottom w:val="nil"/>
              <w:right w:val="single" w:sz="4" w:space="0" w:color="000000"/>
            </w:tcBorders>
          </w:tcPr>
          <w:p w14:paraId="0E4B02A3"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EB0EC85"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146EAB32"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74AA60D2"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47515951" w14:textId="77777777" w:rsidR="00936536" w:rsidRPr="00EB35A6" w:rsidRDefault="0093653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16DC4A2D" w14:textId="77777777" w:rsidR="00936536" w:rsidRPr="00EB35A6" w:rsidRDefault="0093653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1C165A58"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2094AC13" w14:textId="77777777" w:rsidR="00936536" w:rsidRPr="00EB35A6" w:rsidRDefault="0093653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1C46B57" w14:textId="77777777" w:rsidTr="00AE105B">
        <w:trPr>
          <w:trHeight w:val="340"/>
        </w:trPr>
        <w:tc>
          <w:tcPr>
            <w:tcW w:w="813" w:type="dxa"/>
            <w:vMerge w:val="restart"/>
            <w:tcBorders>
              <w:top w:val="single" w:sz="4" w:space="0" w:color="000000"/>
              <w:left w:val="single" w:sz="4" w:space="0" w:color="000000"/>
              <w:right w:val="single" w:sz="4" w:space="0" w:color="000000"/>
            </w:tcBorders>
            <w:vAlign w:val="center"/>
          </w:tcPr>
          <w:p w14:paraId="6DF1F85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rFonts w:hint="eastAsia"/>
                <w:color w:val="auto"/>
                <w:sz w:val="18"/>
                <w:szCs w:val="18"/>
              </w:rPr>
              <w:t>本年度の合理化計画に対する実績</w:t>
            </w:r>
          </w:p>
        </w:tc>
        <w:tc>
          <w:tcPr>
            <w:tcW w:w="1815" w:type="dxa"/>
            <w:tcBorders>
              <w:top w:val="single" w:sz="4" w:space="0" w:color="000000"/>
              <w:left w:val="single" w:sz="4" w:space="0" w:color="000000"/>
              <w:bottom w:val="single" w:sz="4" w:space="0" w:color="auto"/>
              <w:right w:val="single" w:sz="4" w:space="0" w:color="000000"/>
            </w:tcBorders>
            <w:vAlign w:val="center"/>
          </w:tcPr>
          <w:p w14:paraId="76D1D41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single" w:sz="4" w:space="0" w:color="auto"/>
              <w:right w:val="single" w:sz="4" w:space="0" w:color="000000"/>
            </w:tcBorders>
          </w:tcPr>
          <w:p w14:paraId="6AC1574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vAlign w:val="center"/>
          </w:tcPr>
          <w:p w14:paraId="163E4D8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single" w:sz="4" w:space="0" w:color="auto"/>
              <w:right w:val="single" w:sz="4" w:space="0" w:color="000000"/>
            </w:tcBorders>
          </w:tcPr>
          <w:p w14:paraId="6F31353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4DD384E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469D75F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C64B4F2" w14:textId="77777777" w:rsidTr="00AE105B">
        <w:trPr>
          <w:trHeight w:val="340"/>
        </w:trPr>
        <w:tc>
          <w:tcPr>
            <w:tcW w:w="813" w:type="dxa"/>
            <w:vMerge/>
            <w:tcBorders>
              <w:left w:val="single" w:sz="4" w:space="0" w:color="000000"/>
              <w:right w:val="single" w:sz="4" w:space="0" w:color="000000"/>
            </w:tcBorders>
            <w:vAlign w:val="center"/>
          </w:tcPr>
          <w:p w14:paraId="0756A8D3" w14:textId="77777777" w:rsidR="00EB35A6" w:rsidRPr="00EB35A6" w:rsidRDefault="00EB35A6" w:rsidP="00EB35A6">
            <w:pPr>
              <w:kinsoku w:val="0"/>
              <w:wordWrap/>
              <w:overflowPunct w:val="0"/>
              <w:autoSpaceDE w:val="0"/>
              <w:autoSpaceDN w:val="0"/>
              <w:snapToGrid w:val="0"/>
              <w:spacing w:line="200" w:lineRule="exact"/>
              <w:jc w:val="both"/>
              <w:rPr>
                <w:color w:val="auto"/>
                <w:sz w:val="18"/>
                <w:szCs w:val="18"/>
              </w:rPr>
            </w:pPr>
          </w:p>
        </w:tc>
        <w:tc>
          <w:tcPr>
            <w:tcW w:w="1815" w:type="dxa"/>
            <w:tcBorders>
              <w:top w:val="single" w:sz="4" w:space="0" w:color="auto"/>
              <w:left w:val="single" w:sz="4" w:space="0" w:color="000000"/>
              <w:bottom w:val="nil"/>
              <w:right w:val="single" w:sz="4" w:space="0" w:color="000000"/>
            </w:tcBorders>
            <w:vAlign w:val="center"/>
          </w:tcPr>
          <w:p w14:paraId="22974D5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間伐等素材生産</w:t>
            </w:r>
          </w:p>
        </w:tc>
        <w:tc>
          <w:tcPr>
            <w:tcW w:w="907" w:type="dxa"/>
            <w:tcBorders>
              <w:top w:val="single" w:sz="4" w:space="0" w:color="auto"/>
              <w:left w:val="single" w:sz="4" w:space="0" w:color="000000"/>
              <w:bottom w:val="nil"/>
              <w:right w:val="single" w:sz="4" w:space="0" w:color="000000"/>
            </w:tcBorders>
            <w:vAlign w:val="center"/>
          </w:tcPr>
          <w:p w14:paraId="217DEBC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auto"/>
              <w:left w:val="single" w:sz="4" w:space="0" w:color="000000"/>
              <w:bottom w:val="nil"/>
              <w:right w:val="single" w:sz="4" w:space="0" w:color="000000"/>
            </w:tcBorders>
            <w:vAlign w:val="center"/>
          </w:tcPr>
          <w:p w14:paraId="76CAF27A"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w:t>
            </w:r>
          </w:p>
        </w:tc>
        <w:tc>
          <w:tcPr>
            <w:tcW w:w="907" w:type="dxa"/>
            <w:tcBorders>
              <w:top w:val="single" w:sz="4" w:space="0" w:color="auto"/>
              <w:left w:val="single" w:sz="4" w:space="0" w:color="000000"/>
              <w:bottom w:val="nil"/>
              <w:right w:val="single" w:sz="4" w:space="0" w:color="000000"/>
            </w:tcBorders>
            <w:vAlign w:val="center"/>
          </w:tcPr>
          <w:p w14:paraId="62C5339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auto"/>
              <w:left w:val="single" w:sz="4" w:space="0" w:color="000000"/>
              <w:bottom w:val="nil"/>
              <w:right w:val="single" w:sz="4" w:space="0" w:color="000000"/>
            </w:tcBorders>
          </w:tcPr>
          <w:p w14:paraId="42584E9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50CCD06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AFD561E" w14:textId="77777777" w:rsidTr="00AE105B">
        <w:trPr>
          <w:trHeight w:val="340"/>
        </w:trPr>
        <w:tc>
          <w:tcPr>
            <w:tcW w:w="813" w:type="dxa"/>
            <w:vMerge/>
            <w:tcBorders>
              <w:left w:val="single" w:sz="4" w:space="0" w:color="000000"/>
              <w:right w:val="single" w:sz="4" w:space="0" w:color="000000"/>
            </w:tcBorders>
            <w:vAlign w:val="center"/>
          </w:tcPr>
          <w:p w14:paraId="1E7E8F78"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7852A31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single" w:sz="4" w:space="0" w:color="auto"/>
              <w:right w:val="single" w:sz="4" w:space="0" w:color="000000"/>
            </w:tcBorders>
          </w:tcPr>
          <w:p w14:paraId="15489C6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DA4E17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596AD8C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30BA48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20B4E05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60FFE2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3E967BC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E1872E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14F87E2" w14:textId="77777777" w:rsidTr="00AE105B">
        <w:trPr>
          <w:trHeight w:val="340"/>
        </w:trPr>
        <w:tc>
          <w:tcPr>
            <w:tcW w:w="813" w:type="dxa"/>
            <w:vMerge/>
            <w:tcBorders>
              <w:left w:val="single" w:sz="4" w:space="0" w:color="000000"/>
              <w:right w:val="single" w:sz="4" w:space="0" w:color="000000"/>
            </w:tcBorders>
            <w:vAlign w:val="center"/>
          </w:tcPr>
          <w:p w14:paraId="63DDB84E"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single" w:sz="4" w:space="0" w:color="auto"/>
              <w:right w:val="single" w:sz="4" w:space="0" w:color="000000"/>
            </w:tcBorders>
            <w:vAlign w:val="center"/>
          </w:tcPr>
          <w:p w14:paraId="203416FF" w14:textId="77777777" w:rsidR="00AE105B" w:rsidRPr="00EB35A6" w:rsidRDefault="00AE105B" w:rsidP="00AE105B">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7A589F2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　材　引　取</w:t>
            </w:r>
          </w:p>
        </w:tc>
        <w:tc>
          <w:tcPr>
            <w:tcW w:w="907" w:type="dxa"/>
            <w:tcBorders>
              <w:top w:val="single" w:sz="4" w:space="0" w:color="auto"/>
              <w:left w:val="single" w:sz="4" w:space="0" w:color="000000"/>
              <w:bottom w:val="single" w:sz="4" w:space="0" w:color="auto"/>
              <w:right w:val="single" w:sz="4" w:space="0" w:color="000000"/>
            </w:tcBorders>
          </w:tcPr>
          <w:p w14:paraId="34DE9A0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AC79F96"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single" w:sz="4" w:space="0" w:color="auto"/>
              <w:right w:val="single" w:sz="4" w:space="0" w:color="000000"/>
            </w:tcBorders>
          </w:tcPr>
          <w:p w14:paraId="37421B4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E1E42B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single" w:sz="4" w:space="0" w:color="auto"/>
              <w:right w:val="single" w:sz="4" w:space="0" w:color="000000"/>
            </w:tcBorders>
          </w:tcPr>
          <w:p w14:paraId="69F18BD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28DB32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single" w:sz="4" w:space="0" w:color="auto"/>
              <w:right w:val="single" w:sz="4" w:space="0" w:color="000000"/>
            </w:tcBorders>
          </w:tcPr>
          <w:p w14:paraId="411EE46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single" w:sz="4" w:space="0" w:color="auto"/>
              <w:right w:val="single" w:sz="4" w:space="0" w:color="000000"/>
            </w:tcBorders>
          </w:tcPr>
          <w:p w14:paraId="592CA8A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356701A4" w14:textId="77777777" w:rsidTr="00AE105B">
        <w:trPr>
          <w:trHeight w:val="340"/>
        </w:trPr>
        <w:tc>
          <w:tcPr>
            <w:tcW w:w="813" w:type="dxa"/>
            <w:vMerge/>
            <w:tcBorders>
              <w:left w:val="single" w:sz="4" w:space="0" w:color="000000"/>
              <w:right w:val="single" w:sz="4" w:space="0" w:color="000000"/>
            </w:tcBorders>
            <w:vAlign w:val="center"/>
          </w:tcPr>
          <w:p w14:paraId="031CA1D4"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7C78E262"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素材転換</w:t>
            </w:r>
          </w:p>
        </w:tc>
        <w:tc>
          <w:tcPr>
            <w:tcW w:w="907" w:type="dxa"/>
            <w:tcBorders>
              <w:top w:val="single" w:sz="4" w:space="0" w:color="auto"/>
              <w:left w:val="single" w:sz="4" w:space="0" w:color="000000"/>
              <w:bottom w:val="nil"/>
              <w:right w:val="single" w:sz="4" w:space="0" w:color="000000"/>
            </w:tcBorders>
          </w:tcPr>
          <w:p w14:paraId="4491B56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24E9EFB0"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3D9D0BA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4CD4E1E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DEB4BC3"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66C6407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5EA32FA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11F0EEBE" w14:textId="77777777" w:rsidTr="00AE105B">
        <w:trPr>
          <w:trHeight w:val="340"/>
        </w:trPr>
        <w:tc>
          <w:tcPr>
            <w:tcW w:w="813" w:type="dxa"/>
            <w:vMerge/>
            <w:tcBorders>
              <w:left w:val="single" w:sz="4" w:space="0" w:color="000000"/>
              <w:right w:val="single" w:sz="4" w:space="0" w:color="000000"/>
            </w:tcBorders>
            <w:vAlign w:val="center"/>
          </w:tcPr>
          <w:p w14:paraId="4BB6B55D"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3B5880E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single" w:sz="4" w:space="0" w:color="auto"/>
              <w:right w:val="single" w:sz="4" w:space="0" w:color="000000"/>
            </w:tcBorders>
          </w:tcPr>
          <w:p w14:paraId="4D553E9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A4FBEB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4054365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79B67D5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68F3D14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CB0FDC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5D051C8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282441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E27A0A3" w14:textId="77777777" w:rsidTr="00AE105B">
        <w:trPr>
          <w:trHeight w:val="340"/>
        </w:trPr>
        <w:tc>
          <w:tcPr>
            <w:tcW w:w="813" w:type="dxa"/>
            <w:vMerge/>
            <w:tcBorders>
              <w:left w:val="single" w:sz="4" w:space="0" w:color="000000"/>
              <w:right w:val="single" w:sz="4" w:space="0" w:color="000000"/>
            </w:tcBorders>
            <w:vAlign w:val="center"/>
          </w:tcPr>
          <w:p w14:paraId="6303A771"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auto"/>
              <w:left w:val="single" w:sz="4" w:space="0" w:color="000000"/>
              <w:bottom w:val="nil"/>
              <w:right w:val="single" w:sz="4" w:space="0" w:color="000000"/>
            </w:tcBorders>
            <w:vAlign w:val="center"/>
          </w:tcPr>
          <w:p w14:paraId="1E3B91A4"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6E4EF02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引　取</w:t>
            </w:r>
          </w:p>
        </w:tc>
        <w:tc>
          <w:tcPr>
            <w:tcW w:w="907" w:type="dxa"/>
            <w:tcBorders>
              <w:top w:val="single" w:sz="4" w:space="0" w:color="auto"/>
              <w:left w:val="single" w:sz="4" w:space="0" w:color="000000"/>
              <w:bottom w:val="nil"/>
              <w:right w:val="single" w:sz="4" w:space="0" w:color="000000"/>
            </w:tcBorders>
          </w:tcPr>
          <w:p w14:paraId="6560157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224FFB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5072651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F9C44B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3905373D"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1824E452"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5A57EA5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9C6E40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3172959" w14:textId="77777777" w:rsidTr="00AE105B">
        <w:trPr>
          <w:trHeight w:val="340"/>
        </w:trPr>
        <w:tc>
          <w:tcPr>
            <w:tcW w:w="813" w:type="dxa"/>
            <w:vMerge/>
            <w:tcBorders>
              <w:left w:val="single" w:sz="4" w:space="0" w:color="000000"/>
              <w:right w:val="single" w:sz="4" w:space="0" w:color="000000"/>
            </w:tcBorders>
            <w:vAlign w:val="center"/>
          </w:tcPr>
          <w:p w14:paraId="314A65DB"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815" w:type="dxa"/>
            <w:tcBorders>
              <w:top w:val="single" w:sz="4" w:space="0" w:color="000000"/>
              <w:left w:val="single" w:sz="4" w:space="0" w:color="000000"/>
              <w:bottom w:val="nil"/>
              <w:right w:val="single" w:sz="4" w:space="0" w:color="000000"/>
            </w:tcBorders>
            <w:vAlign w:val="center"/>
          </w:tcPr>
          <w:p w14:paraId="0E3257D5"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907" w:type="dxa"/>
            <w:tcBorders>
              <w:top w:val="single" w:sz="4" w:space="0" w:color="000000"/>
              <w:left w:val="single" w:sz="4" w:space="0" w:color="000000"/>
              <w:bottom w:val="nil"/>
              <w:right w:val="single" w:sz="4" w:space="0" w:color="000000"/>
            </w:tcBorders>
          </w:tcPr>
          <w:p w14:paraId="3C602E9E"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50E92BA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64" w:type="dxa"/>
            <w:tcBorders>
              <w:top w:val="single" w:sz="4" w:space="0" w:color="000000"/>
              <w:left w:val="single" w:sz="4" w:space="0" w:color="000000"/>
              <w:bottom w:val="nil"/>
              <w:right w:val="single" w:sz="4" w:space="0" w:color="000000"/>
            </w:tcBorders>
          </w:tcPr>
          <w:p w14:paraId="1C3B9D3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360B767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0CC7624"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6EDD24C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p>
        </w:tc>
        <w:tc>
          <w:tcPr>
            <w:tcW w:w="1361" w:type="dxa"/>
            <w:tcBorders>
              <w:top w:val="single" w:sz="4" w:space="0" w:color="000000"/>
              <w:left w:val="single" w:sz="4" w:space="0" w:color="000000"/>
              <w:bottom w:val="nil"/>
              <w:right w:val="single" w:sz="4" w:space="0" w:color="000000"/>
            </w:tcBorders>
          </w:tcPr>
          <w:p w14:paraId="34D9077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nil"/>
              <w:right w:val="single" w:sz="4" w:space="0" w:color="000000"/>
            </w:tcBorders>
          </w:tcPr>
          <w:p w14:paraId="05002EF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20F234D" w14:textId="77777777" w:rsidTr="00AE105B">
        <w:trPr>
          <w:trHeight w:val="340"/>
        </w:trPr>
        <w:tc>
          <w:tcPr>
            <w:tcW w:w="813" w:type="dxa"/>
            <w:vMerge/>
            <w:tcBorders>
              <w:left w:val="single" w:sz="4" w:space="0" w:color="000000"/>
              <w:right w:val="single" w:sz="4" w:space="0" w:color="000000"/>
            </w:tcBorders>
            <w:vAlign w:val="center"/>
          </w:tcPr>
          <w:p w14:paraId="5A9A3730" w14:textId="77777777" w:rsidR="00EB35A6" w:rsidRPr="00EB35A6" w:rsidRDefault="00EB35A6" w:rsidP="00EB35A6">
            <w:pPr>
              <w:kinsoku w:val="0"/>
              <w:wordWrap/>
              <w:overflowPunct w:val="0"/>
              <w:autoSpaceDE w:val="0"/>
              <w:autoSpaceDN w:val="0"/>
              <w:snapToGrid w:val="0"/>
              <w:spacing w:line="200" w:lineRule="exact"/>
              <w:rPr>
                <w:rFonts w:cs="Times New Roman"/>
                <w:color w:val="auto"/>
                <w:spacing w:val="26"/>
                <w:sz w:val="18"/>
                <w:szCs w:val="18"/>
              </w:rPr>
            </w:pPr>
          </w:p>
        </w:tc>
        <w:tc>
          <w:tcPr>
            <w:tcW w:w="1815" w:type="dxa"/>
            <w:tcBorders>
              <w:top w:val="single" w:sz="4" w:space="0" w:color="000000"/>
              <w:left w:val="single" w:sz="4" w:space="0" w:color="000000"/>
              <w:bottom w:val="single" w:sz="4" w:space="0" w:color="auto"/>
              <w:right w:val="single" w:sz="4" w:space="0" w:color="000000"/>
            </w:tcBorders>
            <w:vAlign w:val="center"/>
          </w:tcPr>
          <w:p w14:paraId="6944100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000000"/>
              <w:left w:val="single" w:sz="4" w:space="0" w:color="000000"/>
              <w:bottom w:val="single" w:sz="4" w:space="0" w:color="auto"/>
              <w:right w:val="single" w:sz="4" w:space="0" w:color="000000"/>
            </w:tcBorders>
          </w:tcPr>
          <w:p w14:paraId="732752A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　）</w:t>
            </w:r>
          </w:p>
          <w:p w14:paraId="469AAB68"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64" w:type="dxa"/>
            <w:tcBorders>
              <w:top w:val="single" w:sz="4" w:space="0" w:color="000000"/>
              <w:left w:val="single" w:sz="4" w:space="0" w:color="000000"/>
              <w:bottom w:val="single" w:sz="4" w:space="0" w:color="auto"/>
              <w:right w:val="single" w:sz="4" w:space="0" w:color="000000"/>
            </w:tcBorders>
          </w:tcPr>
          <w:p w14:paraId="36AE8D6C"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61743D80"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907" w:type="dxa"/>
            <w:tcBorders>
              <w:top w:val="single" w:sz="4" w:space="0" w:color="000000"/>
              <w:left w:val="single" w:sz="4" w:space="0" w:color="000000"/>
              <w:bottom w:val="single" w:sz="4" w:space="0" w:color="auto"/>
              <w:right w:val="single" w:sz="4" w:space="0" w:color="000000"/>
            </w:tcBorders>
          </w:tcPr>
          <w:p w14:paraId="43684C77"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134A3977"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p>
        </w:tc>
        <w:tc>
          <w:tcPr>
            <w:tcW w:w="1361" w:type="dxa"/>
            <w:tcBorders>
              <w:top w:val="single" w:sz="4" w:space="0" w:color="000000"/>
              <w:left w:val="single" w:sz="4" w:space="0" w:color="000000"/>
              <w:bottom w:val="single" w:sz="4" w:space="0" w:color="auto"/>
              <w:right w:val="single" w:sz="4" w:space="0" w:color="000000"/>
            </w:tcBorders>
          </w:tcPr>
          <w:p w14:paraId="218B419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324" w:type="dxa"/>
            <w:tcBorders>
              <w:top w:val="single" w:sz="4" w:space="0" w:color="000000"/>
              <w:left w:val="single" w:sz="4" w:space="0" w:color="000000"/>
              <w:bottom w:val="single" w:sz="4" w:space="0" w:color="auto"/>
              <w:right w:val="single" w:sz="4" w:space="0" w:color="000000"/>
            </w:tcBorders>
          </w:tcPr>
          <w:p w14:paraId="766093B3"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792A80D" w14:textId="77777777" w:rsidTr="00AE105B">
        <w:trPr>
          <w:trHeight w:val="340"/>
        </w:trPr>
        <w:tc>
          <w:tcPr>
            <w:tcW w:w="813" w:type="dxa"/>
            <w:vMerge/>
            <w:tcBorders>
              <w:left w:val="single" w:sz="4" w:space="0" w:color="000000"/>
              <w:bottom w:val="nil"/>
              <w:right w:val="single" w:sz="4" w:space="0" w:color="000000"/>
            </w:tcBorders>
            <w:vAlign w:val="center"/>
          </w:tcPr>
          <w:p w14:paraId="49CA22C1" w14:textId="77777777" w:rsidR="00EB35A6" w:rsidRPr="00D37DE0" w:rsidRDefault="00EB35A6" w:rsidP="00992C11">
            <w:pPr>
              <w:kinsoku w:val="0"/>
              <w:wordWrap/>
              <w:overflowPunct w:val="0"/>
              <w:autoSpaceDE w:val="0"/>
              <w:autoSpaceDN w:val="0"/>
              <w:spacing w:line="200" w:lineRule="exact"/>
              <w:rPr>
                <w:rFonts w:cs="Times New Roman"/>
                <w:color w:val="auto"/>
                <w:spacing w:val="26"/>
                <w:sz w:val="16"/>
                <w:szCs w:val="16"/>
              </w:rPr>
            </w:pPr>
          </w:p>
        </w:tc>
        <w:tc>
          <w:tcPr>
            <w:tcW w:w="1815" w:type="dxa"/>
            <w:tcBorders>
              <w:top w:val="single" w:sz="4" w:space="0" w:color="auto"/>
              <w:left w:val="single" w:sz="4" w:space="0" w:color="000000"/>
              <w:bottom w:val="nil"/>
              <w:right w:val="single" w:sz="4" w:space="0" w:color="000000"/>
            </w:tcBorders>
            <w:vAlign w:val="center"/>
          </w:tcPr>
          <w:p w14:paraId="6AA42199"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間　伐　材　等</w:t>
            </w:r>
          </w:p>
          <w:p w14:paraId="35A9E278" w14:textId="77777777" w:rsidR="00EB35A6" w:rsidRPr="00EB35A6" w:rsidRDefault="00EB35A6" w:rsidP="00992C11">
            <w:pPr>
              <w:kinsoku w:val="0"/>
              <w:overflowPunct w:val="0"/>
              <w:autoSpaceDE w:val="0"/>
              <w:autoSpaceDN w:val="0"/>
              <w:spacing w:line="200" w:lineRule="exact"/>
              <w:jc w:val="center"/>
              <w:rPr>
                <w:color w:val="auto"/>
                <w:sz w:val="18"/>
                <w:szCs w:val="18"/>
              </w:rPr>
            </w:pPr>
            <w:r w:rsidRPr="00EB35A6">
              <w:rPr>
                <w:rFonts w:hint="eastAsia"/>
                <w:color w:val="auto"/>
                <w:sz w:val="18"/>
                <w:szCs w:val="18"/>
              </w:rPr>
              <w:t>製　品　生　産</w:t>
            </w:r>
          </w:p>
        </w:tc>
        <w:tc>
          <w:tcPr>
            <w:tcW w:w="907" w:type="dxa"/>
            <w:tcBorders>
              <w:top w:val="single" w:sz="4" w:space="0" w:color="auto"/>
              <w:left w:val="single" w:sz="4" w:space="0" w:color="000000"/>
              <w:bottom w:val="nil"/>
              <w:right w:val="single" w:sz="4" w:space="0" w:color="000000"/>
            </w:tcBorders>
          </w:tcPr>
          <w:p w14:paraId="5161E10C"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3035FD4"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964" w:type="dxa"/>
            <w:tcBorders>
              <w:top w:val="single" w:sz="4" w:space="0" w:color="auto"/>
              <w:left w:val="single" w:sz="4" w:space="0" w:color="000000"/>
              <w:bottom w:val="nil"/>
              <w:right w:val="single" w:sz="4" w:space="0" w:color="000000"/>
            </w:tcBorders>
          </w:tcPr>
          <w:p w14:paraId="23801305"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036679D7"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907" w:type="dxa"/>
            <w:tcBorders>
              <w:top w:val="single" w:sz="4" w:space="0" w:color="auto"/>
              <w:left w:val="single" w:sz="4" w:space="0" w:color="000000"/>
              <w:bottom w:val="nil"/>
              <w:right w:val="single" w:sz="4" w:space="0" w:color="000000"/>
            </w:tcBorders>
          </w:tcPr>
          <w:p w14:paraId="0D5CEA7A" w14:textId="77777777" w:rsidR="00EB35A6" w:rsidRPr="00EB35A6" w:rsidRDefault="00EB35A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r w:rsidRPr="00EB35A6">
              <w:rPr>
                <w:color w:val="auto"/>
                <w:sz w:val="18"/>
                <w:szCs w:val="18"/>
              </w:rPr>
              <w:t xml:space="preserve">  </w:t>
            </w:r>
            <w:r w:rsidRPr="00EB35A6">
              <w:rPr>
                <w:rFonts w:hint="eastAsia"/>
                <w:color w:val="auto"/>
                <w:sz w:val="18"/>
                <w:szCs w:val="18"/>
              </w:rPr>
              <w:t>）</w:t>
            </w:r>
          </w:p>
          <w:p w14:paraId="409BF4BB" w14:textId="77777777" w:rsidR="00EB35A6" w:rsidRPr="00EB35A6" w:rsidRDefault="00EB35A6" w:rsidP="00992C11">
            <w:pPr>
              <w:kinsoku w:val="0"/>
              <w:overflowPunct w:val="0"/>
              <w:autoSpaceDE w:val="0"/>
              <w:autoSpaceDN w:val="0"/>
              <w:spacing w:line="200" w:lineRule="exact"/>
              <w:jc w:val="center"/>
              <w:rPr>
                <w:color w:val="auto"/>
                <w:sz w:val="18"/>
                <w:szCs w:val="18"/>
              </w:rPr>
            </w:pPr>
          </w:p>
        </w:tc>
        <w:tc>
          <w:tcPr>
            <w:tcW w:w="1361" w:type="dxa"/>
            <w:tcBorders>
              <w:top w:val="single" w:sz="4" w:space="0" w:color="auto"/>
              <w:left w:val="single" w:sz="4" w:space="0" w:color="000000"/>
              <w:bottom w:val="nil"/>
              <w:right w:val="single" w:sz="4" w:space="0" w:color="000000"/>
            </w:tcBorders>
          </w:tcPr>
          <w:p w14:paraId="3A087C6E" w14:textId="77777777" w:rsidR="00EB35A6" w:rsidRPr="00EB35A6" w:rsidRDefault="00EB35A6" w:rsidP="00992C11">
            <w:pPr>
              <w:kinsoku w:val="0"/>
              <w:wordWrap/>
              <w:overflowPunct w:val="0"/>
              <w:autoSpaceDE w:val="0"/>
              <w:autoSpaceDN w:val="0"/>
              <w:spacing w:line="200" w:lineRule="exact"/>
              <w:jc w:val="both"/>
              <w:rPr>
                <w:rFonts w:cs="Times New Roman"/>
                <w:color w:val="auto"/>
                <w:spacing w:val="26"/>
                <w:sz w:val="18"/>
                <w:szCs w:val="18"/>
              </w:rPr>
            </w:pPr>
          </w:p>
        </w:tc>
        <w:tc>
          <w:tcPr>
            <w:tcW w:w="2324" w:type="dxa"/>
            <w:tcBorders>
              <w:top w:val="single" w:sz="4" w:space="0" w:color="auto"/>
              <w:left w:val="single" w:sz="4" w:space="0" w:color="000000"/>
              <w:bottom w:val="nil"/>
              <w:right w:val="single" w:sz="4" w:space="0" w:color="000000"/>
            </w:tcBorders>
          </w:tcPr>
          <w:p w14:paraId="729A6146" w14:textId="77777777" w:rsidR="00EB35A6" w:rsidRPr="00EB35A6" w:rsidRDefault="00EB35A6" w:rsidP="00992C11">
            <w:pPr>
              <w:kinsoku w:val="0"/>
              <w:wordWrap/>
              <w:overflowPunct w:val="0"/>
              <w:autoSpaceDE w:val="0"/>
              <w:autoSpaceDN w:val="0"/>
              <w:spacing w:line="200" w:lineRule="exact"/>
              <w:jc w:val="both"/>
              <w:rPr>
                <w:rFonts w:cs="Times New Roman"/>
                <w:color w:val="auto"/>
                <w:spacing w:val="26"/>
                <w:sz w:val="18"/>
                <w:szCs w:val="18"/>
              </w:rPr>
            </w:pPr>
          </w:p>
        </w:tc>
      </w:tr>
      <w:tr w:rsidR="00936536" w:rsidRPr="00D37DE0" w14:paraId="18551293" w14:textId="77777777" w:rsidTr="00AE105B">
        <w:trPr>
          <w:trHeight w:val="340"/>
        </w:trPr>
        <w:tc>
          <w:tcPr>
            <w:tcW w:w="2628" w:type="dxa"/>
            <w:gridSpan w:val="2"/>
            <w:tcBorders>
              <w:top w:val="single" w:sz="4" w:space="0" w:color="000000"/>
              <w:left w:val="single" w:sz="4" w:space="0" w:color="000000"/>
              <w:bottom w:val="single" w:sz="4" w:space="0" w:color="000000"/>
              <w:right w:val="single" w:sz="4" w:space="0" w:color="000000"/>
            </w:tcBorders>
            <w:vAlign w:val="center"/>
          </w:tcPr>
          <w:p w14:paraId="4045CAAC"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計画対実績の割合</w:t>
            </w:r>
          </w:p>
          <w:p w14:paraId="507CFB0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Ｂ／Ａ</w:t>
            </w:r>
          </w:p>
        </w:tc>
        <w:tc>
          <w:tcPr>
            <w:tcW w:w="907" w:type="dxa"/>
            <w:tcBorders>
              <w:top w:val="single" w:sz="4" w:space="0" w:color="000000"/>
              <w:left w:val="single" w:sz="4" w:space="0" w:color="000000"/>
              <w:bottom w:val="single" w:sz="4" w:space="0" w:color="000000"/>
              <w:right w:val="single" w:sz="4" w:space="0" w:color="000000"/>
            </w:tcBorders>
          </w:tcPr>
          <w:p w14:paraId="65B8285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4F187A5"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20EDBB8E"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B40FEAA"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single" w:sz="4" w:space="0" w:color="000000"/>
              <w:right w:val="single" w:sz="4" w:space="0" w:color="000000"/>
            </w:tcBorders>
          </w:tcPr>
          <w:p w14:paraId="6776B5EB" w14:textId="77777777" w:rsidR="00936536" w:rsidRPr="00EB35A6" w:rsidRDefault="00936536" w:rsidP="00992C11">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02DE35E"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361" w:type="dxa"/>
            <w:tcBorders>
              <w:top w:val="single" w:sz="4" w:space="0" w:color="000000"/>
              <w:left w:val="single" w:sz="4" w:space="0" w:color="000000"/>
              <w:bottom w:val="single" w:sz="4" w:space="0" w:color="000000"/>
              <w:right w:val="single" w:sz="4" w:space="0" w:color="000000"/>
            </w:tcBorders>
          </w:tcPr>
          <w:p w14:paraId="0B7875AD" w14:textId="77777777" w:rsidR="00936536" w:rsidRPr="00EB35A6" w:rsidRDefault="00936536" w:rsidP="00992C11">
            <w:pPr>
              <w:kinsoku w:val="0"/>
              <w:wordWrap/>
              <w:overflowPunct w:val="0"/>
              <w:autoSpaceDE w:val="0"/>
              <w:autoSpaceDN w:val="0"/>
              <w:spacing w:line="200" w:lineRule="exact"/>
              <w:jc w:val="both"/>
              <w:rPr>
                <w:rFonts w:cs="Times New Roman"/>
                <w:color w:val="auto"/>
                <w:spacing w:val="26"/>
                <w:sz w:val="18"/>
                <w:szCs w:val="18"/>
              </w:rPr>
            </w:pPr>
          </w:p>
          <w:p w14:paraId="2747303C"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2324" w:type="dxa"/>
            <w:tcBorders>
              <w:top w:val="single" w:sz="4" w:space="0" w:color="000000"/>
              <w:left w:val="single" w:sz="4" w:space="0" w:color="000000"/>
              <w:bottom w:val="single" w:sz="4" w:space="0" w:color="000000"/>
              <w:right w:val="single" w:sz="4" w:space="0" w:color="000000"/>
            </w:tcBorders>
          </w:tcPr>
          <w:p w14:paraId="71124516" w14:textId="77777777" w:rsidR="00936536" w:rsidRPr="00EB35A6" w:rsidRDefault="00936536" w:rsidP="00992C11">
            <w:pPr>
              <w:kinsoku w:val="0"/>
              <w:wordWrap/>
              <w:overflowPunct w:val="0"/>
              <w:autoSpaceDE w:val="0"/>
              <w:autoSpaceDN w:val="0"/>
              <w:spacing w:line="200" w:lineRule="exact"/>
              <w:jc w:val="both"/>
              <w:rPr>
                <w:rFonts w:cs="Times New Roman"/>
                <w:color w:val="auto"/>
                <w:spacing w:val="26"/>
                <w:sz w:val="18"/>
                <w:szCs w:val="18"/>
              </w:rPr>
            </w:pPr>
          </w:p>
          <w:p w14:paraId="64F14E48" w14:textId="77777777" w:rsidR="00936536" w:rsidRPr="00EB35A6" w:rsidRDefault="00936536" w:rsidP="00992C11">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r>
    </w:tbl>
    <w:p w14:paraId="12B652E5" w14:textId="77777777" w:rsidR="0060733D" w:rsidRPr="00EB35A6" w:rsidRDefault="0060733D" w:rsidP="00FD5D2B">
      <w:pPr>
        <w:wordWrap/>
        <w:spacing w:line="180" w:lineRule="exact"/>
        <w:ind w:leftChars="100" w:left="200"/>
        <w:jc w:val="both"/>
        <w:rPr>
          <w:rFonts w:cs="Times New Roman"/>
          <w:color w:val="auto"/>
          <w:spacing w:val="-20"/>
          <w:sz w:val="16"/>
          <w:szCs w:val="18"/>
        </w:rPr>
      </w:pPr>
      <w:r w:rsidRPr="00EB35A6">
        <w:rPr>
          <w:rFonts w:hint="eastAsia"/>
          <w:color w:val="auto"/>
          <w:spacing w:val="-20"/>
          <w:sz w:val="16"/>
          <w:szCs w:val="18"/>
        </w:rPr>
        <w:lastRenderedPageBreak/>
        <w:t>（注）１　合理化計画における計画の欄について</w:t>
      </w:r>
    </w:p>
    <w:p w14:paraId="7796C539" w14:textId="13651FBA"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(1)</w:t>
      </w:r>
      <w:r w:rsidR="00FD5D2B">
        <w:rPr>
          <w:color w:val="auto"/>
          <w:spacing w:val="-20"/>
          <w:sz w:val="16"/>
          <w:szCs w:val="18"/>
        </w:rPr>
        <w:t xml:space="preserve"> </w:t>
      </w:r>
      <w:r w:rsidRPr="00EB35A6">
        <w:rPr>
          <w:rFonts w:hint="eastAsia"/>
          <w:color w:val="auto"/>
          <w:spacing w:val="-20"/>
          <w:sz w:val="16"/>
          <w:szCs w:val="18"/>
        </w:rPr>
        <w:t>事業量については、</w:t>
      </w:r>
    </w:p>
    <w:p w14:paraId="6E191816"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合理化計画書の事業計画から該当数値の素材換算したものを記入する。</w:t>
      </w:r>
    </w:p>
    <w:p w14:paraId="53BDF1E9"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②　素材引取の（　）は、ＪＡＳ</w:t>
      </w:r>
      <w:r w:rsidR="00066AC4" w:rsidRPr="00EB35A6">
        <w:rPr>
          <w:rFonts w:hint="eastAsia"/>
          <w:color w:val="auto"/>
          <w:spacing w:val="-20"/>
          <w:sz w:val="16"/>
          <w:szCs w:val="18"/>
        </w:rPr>
        <w:t>認証</w:t>
      </w:r>
      <w:r w:rsidRPr="00EB35A6">
        <w:rPr>
          <w:rFonts w:hint="eastAsia"/>
          <w:color w:val="auto"/>
          <w:spacing w:val="-20"/>
          <w:sz w:val="16"/>
          <w:szCs w:val="18"/>
        </w:rPr>
        <w:t>業者等のＪＡＳ製品生産量を合理化計画書の事業計画から該当数値を転記する。</w:t>
      </w:r>
    </w:p>
    <w:p w14:paraId="38F66378" w14:textId="77777777" w:rsidR="0060733D" w:rsidRPr="00EB35A6" w:rsidRDefault="0060733D" w:rsidP="00FD5D2B">
      <w:pPr>
        <w:wordWrap/>
        <w:spacing w:line="180" w:lineRule="exact"/>
        <w:ind w:leftChars="480" w:left="1150" w:hangingChars="100" w:hanging="190"/>
        <w:jc w:val="both"/>
        <w:rPr>
          <w:color w:val="auto"/>
          <w:spacing w:val="-20"/>
          <w:sz w:val="16"/>
          <w:szCs w:val="18"/>
        </w:rPr>
      </w:pPr>
      <w:r w:rsidRPr="00EB35A6">
        <w:rPr>
          <w:rFonts w:hint="eastAsia"/>
          <w:color w:val="auto"/>
          <w:spacing w:val="-20"/>
          <w:sz w:val="16"/>
          <w:szCs w:val="18"/>
        </w:rPr>
        <w:t>③　単独融資に係るものである場合、素材引取、素材転換及び製品引取の（　）は、需要開発に係る認定者にあっては、その生産計画量を、製材の日本農林規格（構造用製材に係るものに限る）に係る認定者にあっては、ＪＡＳ製品生産計画量を合理化計画書の事業計画から該当数値を転記する。</w:t>
      </w:r>
    </w:p>
    <w:p w14:paraId="5F52B4AE"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④　間伐材等製品生産については間伐材等の素材及び製品の加工に要した経費を記入する。</w:t>
      </w:r>
    </w:p>
    <w:p w14:paraId="02EA58FF" w14:textId="1108E5CB"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(2</w:t>
      </w:r>
      <w:r w:rsidR="00FD5D2B">
        <w:rPr>
          <w:color w:val="auto"/>
          <w:spacing w:val="-20"/>
          <w:sz w:val="16"/>
          <w:szCs w:val="18"/>
        </w:rPr>
        <w:t xml:space="preserve">) </w:t>
      </w:r>
      <w:r w:rsidRPr="00EB35A6">
        <w:rPr>
          <w:rFonts w:hint="eastAsia"/>
          <w:color w:val="auto"/>
          <w:spacing w:val="-20"/>
          <w:sz w:val="16"/>
          <w:szCs w:val="18"/>
        </w:rPr>
        <w:t>事業費については、合理化計画書の資金計画の計画事業量と単位当たりの事業費を乗じて該当資金ごとに算出したものを記入する。</w:t>
      </w:r>
    </w:p>
    <w:p w14:paraId="7364E3AF" w14:textId="2781611B"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(3)</w:t>
      </w:r>
      <w:r w:rsidR="00FD5D2B">
        <w:rPr>
          <w:rFonts w:hint="eastAsia"/>
          <w:color w:val="auto"/>
          <w:spacing w:val="-20"/>
          <w:sz w:val="16"/>
          <w:szCs w:val="18"/>
        </w:rPr>
        <w:t xml:space="preserve"> </w:t>
      </w:r>
      <w:r w:rsidRPr="00EB35A6">
        <w:rPr>
          <w:rFonts w:hint="eastAsia"/>
          <w:color w:val="auto"/>
          <w:spacing w:val="-20"/>
          <w:sz w:val="16"/>
          <w:szCs w:val="18"/>
        </w:rPr>
        <w:t>木材産業等高度化推進資金認定額は、合理化計画書の資金調達額の木材産業等高度化推進資金額を転記する。</w:t>
      </w:r>
    </w:p>
    <w:p w14:paraId="007FA17F"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rFonts w:hint="eastAsia"/>
          <w:color w:val="auto"/>
          <w:spacing w:val="-20"/>
          <w:sz w:val="16"/>
          <w:szCs w:val="18"/>
        </w:rPr>
        <w:t>２　本年度の合理化計画に対する実績の欄について</w:t>
      </w:r>
    </w:p>
    <w:p w14:paraId="3B63455A"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w:t>
      </w:r>
    </w:p>
    <w:p w14:paraId="6A685AB8"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合理化計画に掲げた事業の実績の素材換算数値を記入する。</w:t>
      </w:r>
    </w:p>
    <w:p w14:paraId="406D4605"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②　素材引取、素材転換及び間伐材等素材引取の（　）は、ＪＡＳ</w:t>
      </w:r>
      <w:r w:rsidR="00066AC4" w:rsidRPr="00EB35A6">
        <w:rPr>
          <w:rFonts w:hint="eastAsia"/>
          <w:color w:val="auto"/>
          <w:spacing w:val="-20"/>
          <w:sz w:val="16"/>
          <w:szCs w:val="18"/>
        </w:rPr>
        <w:t>認証</w:t>
      </w:r>
      <w:r w:rsidRPr="00EB35A6">
        <w:rPr>
          <w:rFonts w:hint="eastAsia"/>
          <w:color w:val="auto"/>
          <w:spacing w:val="-20"/>
          <w:sz w:val="16"/>
          <w:szCs w:val="18"/>
        </w:rPr>
        <w:t>業者等のＪＡＳ製品生産量を記入する。</w:t>
      </w:r>
    </w:p>
    <w:p w14:paraId="3B240D5A"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③　単独融資に係るものである場合、素材引取、素材転換及び製品引取の（　）は、需要開発に係る認定者にあっては、その生産量を、製材の日本農林規格（構造用製材に係るものに限る）に係る認定者にあっては、ＪＡＳ製品生産量を記入する。</w:t>
      </w:r>
    </w:p>
    <w:p w14:paraId="7120FFDF"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w:t>
      </w:r>
    </w:p>
    <w:p w14:paraId="1A050779"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①　素材生産については、立木購入代金、素材生産を行うための作業道の開設又は改良に必要な費用、作業現場から最終土場までの素材生産実施費用としての集運材のための機械・施設の使用料又は作業労賃の総額を記入する。</w:t>
      </w:r>
    </w:p>
    <w:p w14:paraId="4DFC715E" w14:textId="77777777" w:rsidR="0060733D" w:rsidRPr="00EB35A6" w:rsidRDefault="0060733D" w:rsidP="00FD5D2B">
      <w:pPr>
        <w:wordWrap/>
        <w:spacing w:line="180" w:lineRule="exact"/>
        <w:ind w:leftChars="480" w:left="1150" w:hangingChars="100" w:hanging="190"/>
        <w:jc w:val="both"/>
        <w:rPr>
          <w:color w:val="auto"/>
          <w:spacing w:val="-20"/>
          <w:sz w:val="16"/>
          <w:szCs w:val="18"/>
        </w:rPr>
      </w:pPr>
      <w:r w:rsidRPr="00EB35A6">
        <w:rPr>
          <w:rFonts w:hint="eastAsia"/>
          <w:color w:val="auto"/>
          <w:spacing w:val="-20"/>
          <w:sz w:val="16"/>
          <w:szCs w:val="18"/>
        </w:rPr>
        <w:t>②　素材引取、素材転換及び製品引取については、</w:t>
      </w:r>
      <w:r w:rsidR="005F6E3D" w:rsidRPr="00491409">
        <w:rPr>
          <w:rFonts w:hint="eastAsia"/>
          <w:color w:val="auto"/>
          <w:spacing w:val="-20"/>
          <w:sz w:val="16"/>
          <w:szCs w:val="18"/>
        </w:rPr>
        <w:t>地域材</w:t>
      </w:r>
      <w:r w:rsidRPr="00EB35A6">
        <w:rPr>
          <w:rFonts w:hint="eastAsia"/>
          <w:color w:val="auto"/>
          <w:spacing w:val="-20"/>
          <w:sz w:val="16"/>
          <w:szCs w:val="18"/>
        </w:rPr>
        <w:t>に係る素材又は製材品の引取金額を記入する。</w:t>
      </w:r>
    </w:p>
    <w:p w14:paraId="6895F6C4"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③　間伐等素材生産については、間伐等に係る立木購入代金、素材生産を行うための作業道の開設又は改良に必要な費用、作業現場から最終土場までの素材生産実施費用としての集運材のための機械・施設の使用料又は作業労賃の総額を記入する。</w:t>
      </w:r>
    </w:p>
    <w:p w14:paraId="5C28B251" w14:textId="77777777" w:rsidR="0060733D" w:rsidRPr="00EB35A6" w:rsidRDefault="0060733D" w:rsidP="00FD5D2B">
      <w:pPr>
        <w:wordWrap/>
        <w:spacing w:line="180" w:lineRule="exact"/>
        <w:ind w:leftChars="480" w:left="1150" w:hangingChars="100" w:hanging="190"/>
        <w:jc w:val="both"/>
        <w:rPr>
          <w:rFonts w:cs="Times New Roman"/>
          <w:color w:val="auto"/>
          <w:spacing w:val="-20"/>
          <w:sz w:val="16"/>
          <w:szCs w:val="18"/>
        </w:rPr>
      </w:pPr>
      <w:r w:rsidRPr="00EB35A6">
        <w:rPr>
          <w:rFonts w:hint="eastAsia"/>
          <w:color w:val="auto"/>
          <w:spacing w:val="-20"/>
          <w:sz w:val="16"/>
          <w:szCs w:val="18"/>
        </w:rPr>
        <w:t>④　間伐材等素材引取、間伐材等製品引取については、間伐材等の素材又は間伐材等に係る製材品の引取金額を記入する。</w:t>
      </w:r>
    </w:p>
    <w:p w14:paraId="204DA398" w14:textId="77777777" w:rsidR="0060733D" w:rsidRPr="00EB35A6" w:rsidRDefault="0060733D" w:rsidP="00FD5D2B">
      <w:pPr>
        <w:wordWrap/>
        <w:spacing w:line="180" w:lineRule="exact"/>
        <w:ind w:leftChars="380" w:left="950" w:hangingChars="100" w:hanging="19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5D89D3B6" w14:textId="77777777" w:rsidR="0060733D" w:rsidRPr="00EB35A6" w:rsidRDefault="0060733D" w:rsidP="00FD5D2B">
      <w:pPr>
        <w:wordWrap/>
        <w:spacing w:line="180" w:lineRule="exact"/>
        <w:ind w:leftChars="380" w:left="950" w:hangingChars="100" w:hanging="190"/>
        <w:jc w:val="both"/>
        <w:rPr>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p w14:paraId="18DA9D18" w14:textId="77777777" w:rsidR="00EB35A6" w:rsidRPr="00EB35A6" w:rsidRDefault="00EB35A6" w:rsidP="00FD5D2B">
      <w:pPr>
        <w:wordWrap/>
        <w:jc w:val="both"/>
        <w:rPr>
          <w:color w:val="auto"/>
          <w:sz w:val="20"/>
          <w:szCs w:val="20"/>
        </w:rPr>
      </w:pPr>
    </w:p>
    <w:p w14:paraId="16B02D38" w14:textId="77777777" w:rsidR="00AE105B" w:rsidRDefault="00AE105B" w:rsidP="00EB35A6">
      <w:pPr>
        <w:wordWrap/>
        <w:adjustRightInd/>
        <w:jc w:val="both"/>
        <w:rPr>
          <w:color w:val="auto"/>
          <w:sz w:val="20"/>
          <w:szCs w:val="20"/>
        </w:rPr>
      </w:pPr>
    </w:p>
    <w:p w14:paraId="0DCF45FF" w14:textId="5E16405E" w:rsidR="00384C66" w:rsidRPr="00EB35A6" w:rsidRDefault="00384C66" w:rsidP="00EB35A6">
      <w:pPr>
        <w:wordWrap/>
        <w:adjustRightInd/>
        <w:jc w:val="both"/>
        <w:rPr>
          <w:rFonts w:cs="Times New Roman"/>
          <w:color w:val="auto"/>
          <w:spacing w:val="26"/>
          <w:sz w:val="20"/>
          <w:szCs w:val="20"/>
        </w:rPr>
      </w:pPr>
      <w:r w:rsidRPr="00EB35A6">
        <w:rPr>
          <w:rFonts w:hint="eastAsia"/>
          <w:color w:val="auto"/>
          <w:sz w:val="20"/>
          <w:szCs w:val="20"/>
        </w:rPr>
        <w:t>２　木材高度加工資金関係</w:t>
      </w:r>
    </w:p>
    <w:p w14:paraId="63BD0021" w14:textId="77777777" w:rsidR="00384C66" w:rsidRPr="00EB35A6" w:rsidRDefault="00384C66" w:rsidP="00EB35A6">
      <w:pPr>
        <w:wordWrap/>
        <w:adjustRightInd/>
        <w:ind w:leftChars="100" w:left="450" w:hangingChars="100" w:hanging="250"/>
        <w:jc w:val="both"/>
        <w:rPr>
          <w:rFonts w:cs="Times New Roman"/>
          <w:color w:val="auto"/>
          <w:spacing w:val="26"/>
          <w:sz w:val="20"/>
          <w:szCs w:val="20"/>
        </w:rPr>
      </w:pPr>
      <w:r w:rsidRPr="00EB35A6">
        <w:rPr>
          <w:color w:val="auto"/>
          <w:sz w:val="20"/>
          <w:szCs w:val="20"/>
        </w:rPr>
        <w:t>(1)</w:t>
      </w:r>
      <w:r w:rsidRPr="00EB35A6">
        <w:rPr>
          <w:rFonts w:hint="eastAsia"/>
          <w:color w:val="auto"/>
          <w:sz w:val="20"/>
          <w:szCs w:val="20"/>
        </w:rPr>
        <w:t>立木等引取、素材生産に係る資金関係</w:t>
      </w:r>
    </w:p>
    <w:tbl>
      <w:tblPr>
        <w:tblW w:w="912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020"/>
        <w:gridCol w:w="1304"/>
        <w:gridCol w:w="907"/>
        <w:gridCol w:w="1021"/>
        <w:gridCol w:w="907"/>
        <w:gridCol w:w="1587"/>
        <w:gridCol w:w="2382"/>
      </w:tblGrid>
      <w:tr w:rsidR="00EB35A6" w:rsidRPr="00D638EF" w14:paraId="79361D74" w14:textId="77777777" w:rsidTr="00EB35A6">
        <w:trPr>
          <w:trHeight w:val="283"/>
        </w:trPr>
        <w:tc>
          <w:tcPr>
            <w:tcW w:w="2324" w:type="dxa"/>
            <w:gridSpan w:val="2"/>
            <w:vMerge w:val="restart"/>
            <w:tcBorders>
              <w:top w:val="single" w:sz="4" w:space="0" w:color="000000"/>
              <w:left w:val="single" w:sz="4" w:space="0" w:color="000000"/>
              <w:right w:val="single" w:sz="4" w:space="0" w:color="000000"/>
            </w:tcBorders>
            <w:vAlign w:val="center"/>
          </w:tcPr>
          <w:p w14:paraId="64BAF08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項　　　目</w:t>
            </w:r>
          </w:p>
        </w:tc>
        <w:tc>
          <w:tcPr>
            <w:tcW w:w="2835" w:type="dxa"/>
            <w:gridSpan w:val="3"/>
            <w:tcBorders>
              <w:top w:val="single" w:sz="4" w:space="0" w:color="000000"/>
              <w:left w:val="single" w:sz="4" w:space="0" w:color="000000"/>
              <w:bottom w:val="nil"/>
              <w:right w:val="single" w:sz="4" w:space="0" w:color="000000"/>
            </w:tcBorders>
            <w:vAlign w:val="center"/>
          </w:tcPr>
          <w:p w14:paraId="72AAD65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587" w:type="dxa"/>
            <w:vMerge w:val="restart"/>
            <w:tcBorders>
              <w:top w:val="single" w:sz="4" w:space="0" w:color="000000"/>
              <w:left w:val="single" w:sz="4" w:space="0" w:color="000000"/>
              <w:right w:val="single" w:sz="4" w:space="0" w:color="000000"/>
            </w:tcBorders>
            <w:vAlign w:val="center"/>
          </w:tcPr>
          <w:p w14:paraId="1EECC8C1" w14:textId="427C364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tc>
        <w:tc>
          <w:tcPr>
            <w:tcW w:w="2382" w:type="dxa"/>
            <w:vMerge w:val="restart"/>
            <w:tcBorders>
              <w:top w:val="single" w:sz="4" w:space="0" w:color="000000"/>
              <w:left w:val="single" w:sz="4" w:space="0" w:color="000000"/>
              <w:right w:val="single" w:sz="4" w:space="0" w:color="000000"/>
            </w:tcBorders>
            <w:vAlign w:val="center"/>
          </w:tcPr>
          <w:p w14:paraId="7CDE5A2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r w:rsidRPr="00EB35A6">
              <w:rPr>
                <w:rFonts w:hint="eastAsia"/>
                <w:color w:val="auto"/>
                <w:sz w:val="18"/>
                <w:szCs w:val="18"/>
              </w:rPr>
              <w:t>木材産業等高度化推進資金認定額（実績欄においては借入額）</w:t>
            </w:r>
          </w:p>
        </w:tc>
      </w:tr>
      <w:tr w:rsidR="00EB35A6" w:rsidRPr="00D638EF" w14:paraId="074A9378" w14:textId="77777777" w:rsidTr="00EB35A6">
        <w:trPr>
          <w:trHeight w:val="283"/>
        </w:trPr>
        <w:tc>
          <w:tcPr>
            <w:tcW w:w="2324" w:type="dxa"/>
            <w:gridSpan w:val="2"/>
            <w:vMerge/>
            <w:tcBorders>
              <w:left w:val="single" w:sz="4" w:space="0" w:color="000000"/>
              <w:bottom w:val="nil"/>
              <w:right w:val="single" w:sz="4" w:space="0" w:color="000000"/>
            </w:tcBorders>
            <w:vAlign w:val="center"/>
          </w:tcPr>
          <w:p w14:paraId="2C14D278" w14:textId="77777777" w:rsidR="00EB35A6" w:rsidRPr="00EB35A6" w:rsidRDefault="00EB35A6" w:rsidP="00631C25">
            <w:pPr>
              <w:suppressAutoHyphens w:val="0"/>
              <w:wordWrap/>
              <w:autoSpaceDE w:val="0"/>
              <w:autoSpaceDN w:val="0"/>
              <w:spacing w:line="200" w:lineRule="exact"/>
              <w:jc w:val="center"/>
              <w:textAlignment w:val="auto"/>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vAlign w:val="center"/>
          </w:tcPr>
          <w:p w14:paraId="35DB0BA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地域材</w:t>
            </w:r>
          </w:p>
        </w:tc>
        <w:tc>
          <w:tcPr>
            <w:tcW w:w="1021" w:type="dxa"/>
            <w:tcBorders>
              <w:top w:val="single" w:sz="4" w:space="0" w:color="000000"/>
              <w:left w:val="single" w:sz="4" w:space="0" w:color="000000"/>
              <w:bottom w:val="nil"/>
              <w:right w:val="single" w:sz="4" w:space="0" w:color="000000"/>
            </w:tcBorders>
            <w:vAlign w:val="center"/>
          </w:tcPr>
          <w:p w14:paraId="2F5AD92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8"/>
                <w:sz w:val="18"/>
                <w:szCs w:val="18"/>
              </w:rPr>
            </w:pPr>
            <w:r w:rsidRPr="00EB35A6">
              <w:rPr>
                <w:rFonts w:hint="eastAsia"/>
                <w:color w:val="auto"/>
                <w:spacing w:val="-8"/>
                <w:sz w:val="18"/>
                <w:szCs w:val="18"/>
              </w:rPr>
              <w:t>左記以外</w:t>
            </w:r>
          </w:p>
        </w:tc>
        <w:tc>
          <w:tcPr>
            <w:tcW w:w="907" w:type="dxa"/>
            <w:tcBorders>
              <w:top w:val="single" w:sz="4" w:space="0" w:color="000000"/>
              <w:left w:val="single" w:sz="4" w:space="0" w:color="000000"/>
              <w:bottom w:val="nil"/>
              <w:right w:val="single" w:sz="4" w:space="0" w:color="000000"/>
            </w:tcBorders>
            <w:vAlign w:val="center"/>
          </w:tcPr>
          <w:p w14:paraId="4B48FAE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w:t>
            </w:r>
          </w:p>
        </w:tc>
        <w:tc>
          <w:tcPr>
            <w:tcW w:w="1587" w:type="dxa"/>
            <w:vMerge/>
            <w:tcBorders>
              <w:left w:val="single" w:sz="4" w:space="0" w:color="000000"/>
              <w:bottom w:val="nil"/>
              <w:right w:val="single" w:sz="4" w:space="0" w:color="000000"/>
            </w:tcBorders>
          </w:tcPr>
          <w:p w14:paraId="49CDDB3D"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2382" w:type="dxa"/>
            <w:vMerge/>
            <w:tcBorders>
              <w:left w:val="single" w:sz="4" w:space="0" w:color="000000"/>
              <w:bottom w:val="nil"/>
              <w:right w:val="single" w:sz="4" w:space="0" w:color="000000"/>
            </w:tcBorders>
          </w:tcPr>
          <w:p w14:paraId="796087E7"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r>
      <w:tr w:rsidR="00384C66" w:rsidRPr="00D638EF" w14:paraId="2E7710E8" w14:textId="77777777" w:rsidTr="00EB35A6">
        <w:tc>
          <w:tcPr>
            <w:tcW w:w="1020" w:type="dxa"/>
            <w:vMerge w:val="restart"/>
            <w:tcBorders>
              <w:top w:val="single" w:sz="4" w:space="0" w:color="000000"/>
              <w:left w:val="single" w:sz="4" w:space="0" w:color="000000"/>
              <w:right w:val="single" w:sz="4" w:space="0" w:color="000000"/>
            </w:tcBorders>
            <w:vAlign w:val="center"/>
          </w:tcPr>
          <w:p w14:paraId="53082175" w14:textId="6C0A53CA" w:rsidR="00384C66" w:rsidRPr="00EB35A6" w:rsidRDefault="00384C6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合理化計画における計</w:t>
            </w:r>
            <w:r w:rsidR="00EB35A6">
              <w:rPr>
                <w:rFonts w:hint="eastAsia"/>
                <w:color w:val="auto"/>
                <w:sz w:val="18"/>
                <w:szCs w:val="18"/>
              </w:rPr>
              <w:t xml:space="preserve">　</w:t>
            </w:r>
            <w:r w:rsidRPr="00EB35A6">
              <w:rPr>
                <w:rFonts w:hint="eastAsia"/>
                <w:color w:val="auto"/>
                <w:sz w:val="18"/>
                <w:szCs w:val="18"/>
              </w:rPr>
              <w:t>画</w:t>
            </w:r>
          </w:p>
        </w:tc>
        <w:tc>
          <w:tcPr>
            <w:tcW w:w="1304" w:type="dxa"/>
            <w:tcBorders>
              <w:top w:val="single" w:sz="4" w:space="0" w:color="000000"/>
              <w:left w:val="single" w:sz="4" w:space="0" w:color="000000"/>
              <w:bottom w:val="nil"/>
              <w:right w:val="single" w:sz="4" w:space="0" w:color="000000"/>
            </w:tcBorders>
            <w:vAlign w:val="center"/>
          </w:tcPr>
          <w:p w14:paraId="79F86E8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立木引取</w:t>
            </w:r>
          </w:p>
        </w:tc>
        <w:tc>
          <w:tcPr>
            <w:tcW w:w="907" w:type="dxa"/>
            <w:tcBorders>
              <w:top w:val="single" w:sz="4" w:space="0" w:color="000000"/>
              <w:left w:val="single" w:sz="4" w:space="0" w:color="000000"/>
              <w:bottom w:val="nil"/>
              <w:right w:val="single" w:sz="4" w:space="0" w:color="000000"/>
            </w:tcBorders>
          </w:tcPr>
          <w:p w14:paraId="4AB60A63"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4B958D9"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592515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2947BF57"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08437A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p w14:paraId="2B590E91"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nil"/>
              <w:right w:val="single" w:sz="4" w:space="0" w:color="000000"/>
            </w:tcBorders>
          </w:tcPr>
          <w:p w14:paraId="129089ED"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cs="JustUnitMark" w:hint="eastAsia"/>
                <w:color w:val="auto"/>
                <w:sz w:val="18"/>
                <w:szCs w:val="18"/>
              </w:rPr>
              <w:t>ｍ</w:t>
            </w:r>
            <w:r w:rsidRPr="00EB35A6">
              <w:rPr>
                <w:rFonts w:cs="JustUnitMark" w:hint="eastAsia"/>
                <w:color w:val="auto"/>
                <w:sz w:val="18"/>
                <w:szCs w:val="18"/>
                <w:vertAlign w:val="superscript"/>
              </w:rPr>
              <w:t>3</w:t>
            </w:r>
          </w:p>
          <w:p w14:paraId="4E07F3E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223F41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585767F9"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千円</w:t>
            </w:r>
          </w:p>
        </w:tc>
        <w:tc>
          <w:tcPr>
            <w:tcW w:w="2382" w:type="dxa"/>
            <w:tcBorders>
              <w:top w:val="single" w:sz="4" w:space="0" w:color="000000"/>
              <w:left w:val="single" w:sz="4" w:space="0" w:color="000000"/>
              <w:bottom w:val="nil"/>
              <w:right w:val="single" w:sz="4" w:space="0" w:color="000000"/>
            </w:tcBorders>
          </w:tcPr>
          <w:p w14:paraId="2C3CAAF4"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千円</w:t>
            </w:r>
          </w:p>
        </w:tc>
      </w:tr>
      <w:tr w:rsidR="00384C66" w:rsidRPr="00D638EF" w14:paraId="7B853743" w14:textId="77777777" w:rsidTr="00EB35A6">
        <w:tc>
          <w:tcPr>
            <w:tcW w:w="1020" w:type="dxa"/>
            <w:vMerge/>
            <w:tcBorders>
              <w:left w:val="single" w:sz="4" w:space="0" w:color="000000"/>
              <w:right w:val="single" w:sz="4" w:space="0" w:color="000000"/>
            </w:tcBorders>
          </w:tcPr>
          <w:p w14:paraId="28D06BF3"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5ECA10A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nil"/>
              <w:right w:val="single" w:sz="4" w:space="0" w:color="000000"/>
            </w:tcBorders>
          </w:tcPr>
          <w:p w14:paraId="08EEE76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02F845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49F4494E"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BAD176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7A6834C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ABE302F"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D4B25DC"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06F837E6"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74E0B9A1" w14:textId="77777777" w:rsidTr="00EB35A6">
        <w:tc>
          <w:tcPr>
            <w:tcW w:w="1020" w:type="dxa"/>
            <w:vMerge/>
            <w:tcBorders>
              <w:left w:val="single" w:sz="4" w:space="0" w:color="000000"/>
              <w:right w:val="single" w:sz="4" w:space="0" w:color="000000"/>
            </w:tcBorders>
          </w:tcPr>
          <w:p w14:paraId="40A5F4D5"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39AE740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nil"/>
              <w:right w:val="single" w:sz="4" w:space="0" w:color="000000"/>
            </w:tcBorders>
          </w:tcPr>
          <w:p w14:paraId="74A5486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3D7121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6CDE26F7"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189C26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3CF48A4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C69352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B29334C"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36A1B670"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76F0C453" w14:textId="77777777" w:rsidTr="00EB35A6">
        <w:tc>
          <w:tcPr>
            <w:tcW w:w="1020" w:type="dxa"/>
            <w:vMerge/>
            <w:tcBorders>
              <w:left w:val="single" w:sz="4" w:space="0" w:color="000000"/>
              <w:right w:val="single" w:sz="4" w:space="0" w:color="000000"/>
            </w:tcBorders>
          </w:tcPr>
          <w:p w14:paraId="6C3E589C"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2EDA5415"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nil"/>
              <w:right w:val="single" w:sz="4" w:space="0" w:color="000000"/>
            </w:tcBorders>
          </w:tcPr>
          <w:p w14:paraId="08D86367"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06A1B9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31B254E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16F763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4C17B99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5385908"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DBC6D10"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60B0BA87"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384C66" w:rsidRPr="00D638EF" w14:paraId="4B5B7A2D" w14:textId="77777777" w:rsidTr="00EB35A6">
        <w:trPr>
          <w:trHeight w:val="466"/>
        </w:trPr>
        <w:tc>
          <w:tcPr>
            <w:tcW w:w="1020" w:type="dxa"/>
            <w:vMerge/>
            <w:tcBorders>
              <w:left w:val="single" w:sz="4" w:space="0" w:color="000000"/>
              <w:right w:val="single" w:sz="4" w:space="0" w:color="000000"/>
            </w:tcBorders>
          </w:tcPr>
          <w:p w14:paraId="0DA8AAF4" w14:textId="77777777" w:rsidR="00384C66" w:rsidRPr="00EB35A6" w:rsidRDefault="00384C6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right w:val="single" w:sz="4" w:space="0" w:color="000000"/>
            </w:tcBorders>
            <w:vAlign w:val="center"/>
          </w:tcPr>
          <w:p w14:paraId="1AB2FD6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907" w:type="dxa"/>
            <w:tcBorders>
              <w:top w:val="single" w:sz="4" w:space="0" w:color="000000"/>
              <w:left w:val="single" w:sz="4" w:space="0" w:color="000000"/>
              <w:right w:val="single" w:sz="4" w:space="0" w:color="000000"/>
            </w:tcBorders>
          </w:tcPr>
          <w:p w14:paraId="5FB10D92"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662851D"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right w:val="single" w:sz="4" w:space="0" w:color="000000"/>
            </w:tcBorders>
          </w:tcPr>
          <w:p w14:paraId="2C9972AB"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5D0C86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right w:val="single" w:sz="4" w:space="0" w:color="000000"/>
            </w:tcBorders>
          </w:tcPr>
          <w:p w14:paraId="05A455A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C75EF43"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right w:val="single" w:sz="4" w:space="0" w:color="000000"/>
            </w:tcBorders>
          </w:tcPr>
          <w:p w14:paraId="236894CA" w14:textId="77777777" w:rsidR="00384C66" w:rsidRPr="00EB35A6" w:rsidRDefault="00384C66" w:rsidP="00631C25">
            <w:pPr>
              <w:kinsoku w:val="0"/>
              <w:wordWrap/>
              <w:overflowPunct w:val="0"/>
              <w:autoSpaceDE w:val="0"/>
              <w:autoSpaceDN w:val="0"/>
              <w:spacing w:line="200" w:lineRule="exact"/>
              <w:rPr>
                <w:rFonts w:cs="Times New Roman"/>
                <w:color w:val="auto"/>
                <w:spacing w:val="26"/>
                <w:sz w:val="18"/>
                <w:szCs w:val="18"/>
              </w:rPr>
            </w:pPr>
          </w:p>
        </w:tc>
        <w:tc>
          <w:tcPr>
            <w:tcW w:w="2382" w:type="dxa"/>
            <w:tcBorders>
              <w:top w:val="single" w:sz="4" w:space="0" w:color="000000"/>
              <w:left w:val="single" w:sz="4" w:space="0" w:color="000000"/>
              <w:right w:val="single" w:sz="4" w:space="0" w:color="000000"/>
            </w:tcBorders>
          </w:tcPr>
          <w:p w14:paraId="7E20CCBD"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3C0187F3" w14:textId="77777777" w:rsidTr="00EB35A6">
        <w:tc>
          <w:tcPr>
            <w:tcW w:w="1020" w:type="dxa"/>
            <w:vMerge w:val="restart"/>
            <w:tcBorders>
              <w:top w:val="single" w:sz="4" w:space="0" w:color="000000"/>
              <w:left w:val="single" w:sz="4" w:space="0" w:color="000000"/>
              <w:right w:val="single" w:sz="4" w:space="0" w:color="000000"/>
            </w:tcBorders>
            <w:vAlign w:val="center"/>
          </w:tcPr>
          <w:p w14:paraId="0F6AF295" w14:textId="68E10CE4" w:rsidR="00EB35A6" w:rsidRPr="00EB35A6" w:rsidRDefault="00EB35A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本年度の合理化計画に対する実績</w:t>
            </w:r>
          </w:p>
        </w:tc>
        <w:tc>
          <w:tcPr>
            <w:tcW w:w="1304" w:type="dxa"/>
            <w:tcBorders>
              <w:top w:val="single" w:sz="4" w:space="0" w:color="000000"/>
              <w:left w:val="single" w:sz="4" w:space="0" w:color="000000"/>
              <w:bottom w:val="nil"/>
              <w:right w:val="single" w:sz="4" w:space="0" w:color="000000"/>
            </w:tcBorders>
            <w:vAlign w:val="center"/>
          </w:tcPr>
          <w:p w14:paraId="14E8F6A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立木引取</w:t>
            </w:r>
          </w:p>
        </w:tc>
        <w:tc>
          <w:tcPr>
            <w:tcW w:w="907" w:type="dxa"/>
            <w:tcBorders>
              <w:top w:val="single" w:sz="4" w:space="0" w:color="000000"/>
              <w:left w:val="single" w:sz="4" w:space="0" w:color="000000"/>
              <w:bottom w:val="nil"/>
              <w:right w:val="single" w:sz="4" w:space="0" w:color="000000"/>
            </w:tcBorders>
          </w:tcPr>
          <w:p w14:paraId="484A3051"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12C653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7F350936"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p w14:paraId="30AF48F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bottom w:val="nil"/>
              <w:right w:val="single" w:sz="4" w:space="0" w:color="000000"/>
            </w:tcBorders>
          </w:tcPr>
          <w:p w14:paraId="4F8EF86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ADB9A7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5C1E9C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4B3143C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05FE7F57" w14:textId="77777777" w:rsidTr="00EB35A6">
        <w:tc>
          <w:tcPr>
            <w:tcW w:w="1020" w:type="dxa"/>
            <w:vMerge/>
            <w:tcBorders>
              <w:left w:val="single" w:sz="4" w:space="0" w:color="000000"/>
              <w:right w:val="single" w:sz="4" w:space="0" w:color="000000"/>
            </w:tcBorders>
          </w:tcPr>
          <w:p w14:paraId="21C955A3"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43E7185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素材生産</w:t>
            </w:r>
          </w:p>
        </w:tc>
        <w:tc>
          <w:tcPr>
            <w:tcW w:w="907" w:type="dxa"/>
            <w:tcBorders>
              <w:top w:val="single" w:sz="4" w:space="0" w:color="000000"/>
              <w:left w:val="single" w:sz="4" w:space="0" w:color="000000"/>
              <w:bottom w:val="nil"/>
              <w:right w:val="single" w:sz="4" w:space="0" w:color="000000"/>
            </w:tcBorders>
          </w:tcPr>
          <w:p w14:paraId="139CCDE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19478D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37EC294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9F8F8A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5F677B1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1FE97D78"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5B7F17D8"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35C29C9A"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48C6D7EB" w14:textId="77777777" w:rsidTr="00EB35A6">
        <w:tc>
          <w:tcPr>
            <w:tcW w:w="1020" w:type="dxa"/>
            <w:vMerge/>
            <w:tcBorders>
              <w:left w:val="single" w:sz="4" w:space="0" w:color="000000"/>
              <w:right w:val="single" w:sz="4" w:space="0" w:color="000000"/>
            </w:tcBorders>
          </w:tcPr>
          <w:p w14:paraId="0F67D359"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1D23AD4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素材引取</w:t>
            </w:r>
          </w:p>
        </w:tc>
        <w:tc>
          <w:tcPr>
            <w:tcW w:w="907" w:type="dxa"/>
            <w:tcBorders>
              <w:top w:val="single" w:sz="4" w:space="0" w:color="000000"/>
              <w:left w:val="single" w:sz="4" w:space="0" w:color="000000"/>
              <w:bottom w:val="nil"/>
              <w:right w:val="single" w:sz="4" w:space="0" w:color="000000"/>
            </w:tcBorders>
          </w:tcPr>
          <w:p w14:paraId="7CBBACF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6E6C18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1D9BAE44"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7879261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5AB733D2"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414BD5AE"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15515E9D"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6DA75DD0"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0B1106AD" w14:textId="77777777" w:rsidTr="00EB35A6">
        <w:tc>
          <w:tcPr>
            <w:tcW w:w="1020" w:type="dxa"/>
            <w:vMerge/>
            <w:tcBorders>
              <w:left w:val="single" w:sz="4" w:space="0" w:color="000000"/>
              <w:right w:val="single" w:sz="4" w:space="0" w:color="000000"/>
            </w:tcBorders>
          </w:tcPr>
          <w:p w14:paraId="0F5626D2"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bottom w:val="nil"/>
              <w:right w:val="single" w:sz="4" w:space="0" w:color="000000"/>
            </w:tcBorders>
            <w:vAlign w:val="center"/>
          </w:tcPr>
          <w:p w14:paraId="771BEE9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製品引取</w:t>
            </w:r>
          </w:p>
        </w:tc>
        <w:tc>
          <w:tcPr>
            <w:tcW w:w="907" w:type="dxa"/>
            <w:tcBorders>
              <w:top w:val="single" w:sz="4" w:space="0" w:color="000000"/>
              <w:left w:val="single" w:sz="4" w:space="0" w:color="000000"/>
              <w:bottom w:val="nil"/>
              <w:right w:val="single" w:sz="4" w:space="0" w:color="000000"/>
            </w:tcBorders>
          </w:tcPr>
          <w:p w14:paraId="059D5926"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071BA2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bottom w:val="nil"/>
              <w:right w:val="single" w:sz="4" w:space="0" w:color="000000"/>
            </w:tcBorders>
          </w:tcPr>
          <w:p w14:paraId="25FE6E17"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CD223A0"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bottom w:val="nil"/>
              <w:right w:val="single" w:sz="4" w:space="0" w:color="000000"/>
            </w:tcBorders>
          </w:tcPr>
          <w:p w14:paraId="14AD8A1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6097E8E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bottom w:val="nil"/>
              <w:right w:val="single" w:sz="4" w:space="0" w:color="000000"/>
            </w:tcBorders>
          </w:tcPr>
          <w:p w14:paraId="3ECE421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bottom w:val="nil"/>
              <w:right w:val="single" w:sz="4" w:space="0" w:color="000000"/>
            </w:tcBorders>
          </w:tcPr>
          <w:p w14:paraId="09C9500F"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D638EF" w14:paraId="4ECAFE97" w14:textId="77777777" w:rsidTr="00EB35A6">
        <w:trPr>
          <w:trHeight w:val="466"/>
        </w:trPr>
        <w:tc>
          <w:tcPr>
            <w:tcW w:w="1020" w:type="dxa"/>
            <w:vMerge/>
            <w:tcBorders>
              <w:left w:val="single" w:sz="4" w:space="0" w:color="000000"/>
              <w:right w:val="single" w:sz="4" w:space="0" w:color="000000"/>
            </w:tcBorders>
          </w:tcPr>
          <w:p w14:paraId="2739C94E"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304" w:type="dxa"/>
            <w:tcBorders>
              <w:top w:val="single" w:sz="4" w:space="0" w:color="000000"/>
              <w:left w:val="single" w:sz="4" w:space="0" w:color="000000"/>
              <w:right w:val="single" w:sz="4" w:space="0" w:color="000000"/>
            </w:tcBorders>
            <w:vAlign w:val="center"/>
          </w:tcPr>
          <w:p w14:paraId="6EEC807D"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907" w:type="dxa"/>
            <w:tcBorders>
              <w:top w:val="single" w:sz="4" w:space="0" w:color="000000"/>
              <w:left w:val="single" w:sz="4" w:space="0" w:color="000000"/>
              <w:right w:val="single" w:sz="4" w:space="0" w:color="000000"/>
            </w:tcBorders>
          </w:tcPr>
          <w:p w14:paraId="020A1C5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8EF1DC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021" w:type="dxa"/>
            <w:tcBorders>
              <w:top w:val="single" w:sz="4" w:space="0" w:color="000000"/>
              <w:left w:val="single" w:sz="4" w:space="0" w:color="000000"/>
              <w:right w:val="single" w:sz="4" w:space="0" w:color="000000"/>
            </w:tcBorders>
          </w:tcPr>
          <w:p w14:paraId="6856877A"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5A9853E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907" w:type="dxa"/>
            <w:tcBorders>
              <w:top w:val="single" w:sz="4" w:space="0" w:color="000000"/>
              <w:left w:val="single" w:sz="4" w:space="0" w:color="000000"/>
              <w:right w:val="single" w:sz="4" w:space="0" w:color="000000"/>
            </w:tcBorders>
          </w:tcPr>
          <w:p w14:paraId="20D76CB5"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0372208B"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p>
        </w:tc>
        <w:tc>
          <w:tcPr>
            <w:tcW w:w="1587" w:type="dxa"/>
            <w:tcBorders>
              <w:top w:val="single" w:sz="4" w:space="0" w:color="000000"/>
              <w:left w:val="single" w:sz="4" w:space="0" w:color="000000"/>
              <w:right w:val="single" w:sz="4" w:space="0" w:color="000000"/>
            </w:tcBorders>
          </w:tcPr>
          <w:p w14:paraId="4C571E3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382" w:type="dxa"/>
            <w:tcBorders>
              <w:top w:val="single" w:sz="4" w:space="0" w:color="000000"/>
              <w:left w:val="single" w:sz="4" w:space="0" w:color="000000"/>
              <w:right w:val="single" w:sz="4" w:space="0" w:color="000000"/>
            </w:tcBorders>
          </w:tcPr>
          <w:p w14:paraId="452F9DF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4708D4" w:rsidRPr="00D638EF" w14:paraId="534832E9" w14:textId="77777777" w:rsidTr="00EB35A6">
        <w:trPr>
          <w:trHeight w:val="211"/>
        </w:trPr>
        <w:tc>
          <w:tcPr>
            <w:tcW w:w="2324" w:type="dxa"/>
            <w:gridSpan w:val="2"/>
            <w:tcBorders>
              <w:top w:val="single" w:sz="4" w:space="0" w:color="000000"/>
              <w:left w:val="single" w:sz="4" w:space="0" w:color="000000"/>
              <w:right w:val="single" w:sz="4" w:space="0" w:color="000000"/>
            </w:tcBorders>
            <w:vAlign w:val="center"/>
          </w:tcPr>
          <w:p w14:paraId="5C95D11A"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計画対実積の割合</w:t>
            </w:r>
          </w:p>
          <w:p w14:paraId="7A83C203" w14:textId="77777777" w:rsidR="00384C66" w:rsidRPr="00AE105B" w:rsidRDefault="00384C66" w:rsidP="00631C25">
            <w:pPr>
              <w:kinsoku w:val="0"/>
              <w:wordWrap/>
              <w:overflowPunct w:val="0"/>
              <w:autoSpaceDE w:val="0"/>
              <w:autoSpaceDN w:val="0"/>
              <w:spacing w:line="200" w:lineRule="exact"/>
              <w:jc w:val="center"/>
              <w:rPr>
                <w:rFonts w:cs="Times New Roman"/>
                <w:color w:val="auto"/>
                <w:spacing w:val="-12"/>
                <w:sz w:val="18"/>
                <w:szCs w:val="18"/>
              </w:rPr>
            </w:pPr>
            <w:r w:rsidRPr="00AE105B">
              <w:rPr>
                <w:rFonts w:hint="eastAsia"/>
                <w:color w:val="auto"/>
                <w:spacing w:val="-12"/>
                <w:sz w:val="18"/>
                <w:szCs w:val="18"/>
              </w:rPr>
              <w:t>Ｂ／Ａ（素材換算値）</w:t>
            </w:r>
          </w:p>
        </w:tc>
        <w:tc>
          <w:tcPr>
            <w:tcW w:w="907" w:type="dxa"/>
            <w:tcBorders>
              <w:top w:val="single" w:sz="4" w:space="0" w:color="000000"/>
              <w:left w:val="single" w:sz="4" w:space="0" w:color="000000"/>
              <w:right w:val="single" w:sz="4" w:space="0" w:color="000000"/>
            </w:tcBorders>
          </w:tcPr>
          <w:p w14:paraId="2BB6D8B0"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0A3AB7C"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021" w:type="dxa"/>
            <w:tcBorders>
              <w:top w:val="single" w:sz="4" w:space="0" w:color="000000"/>
              <w:left w:val="single" w:sz="4" w:space="0" w:color="000000"/>
              <w:right w:val="single" w:sz="4" w:space="0" w:color="000000"/>
            </w:tcBorders>
          </w:tcPr>
          <w:p w14:paraId="41F67BD4"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27F94E4E"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907" w:type="dxa"/>
            <w:tcBorders>
              <w:top w:val="single" w:sz="4" w:space="0" w:color="000000"/>
              <w:left w:val="single" w:sz="4" w:space="0" w:color="000000"/>
              <w:right w:val="single" w:sz="4" w:space="0" w:color="000000"/>
            </w:tcBorders>
          </w:tcPr>
          <w:p w14:paraId="223DDB75" w14:textId="77777777" w:rsidR="00384C66" w:rsidRPr="00EB35A6" w:rsidRDefault="00384C6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w:t>
            </w:r>
          </w:p>
          <w:p w14:paraId="3A18D82B"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1587" w:type="dxa"/>
            <w:tcBorders>
              <w:top w:val="single" w:sz="4" w:space="0" w:color="000000"/>
              <w:left w:val="single" w:sz="4" w:space="0" w:color="000000"/>
              <w:right w:val="single" w:sz="4" w:space="0" w:color="000000"/>
            </w:tcBorders>
          </w:tcPr>
          <w:p w14:paraId="6629BA18"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p w14:paraId="69D507B4"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c>
          <w:tcPr>
            <w:tcW w:w="2382" w:type="dxa"/>
            <w:tcBorders>
              <w:top w:val="single" w:sz="4" w:space="0" w:color="000000"/>
              <w:left w:val="single" w:sz="4" w:space="0" w:color="000000"/>
              <w:right w:val="single" w:sz="4" w:space="0" w:color="000000"/>
            </w:tcBorders>
          </w:tcPr>
          <w:p w14:paraId="2C956E31" w14:textId="77777777" w:rsidR="00384C66" w:rsidRPr="00EB35A6" w:rsidRDefault="00384C66" w:rsidP="00631C25">
            <w:pPr>
              <w:kinsoku w:val="0"/>
              <w:wordWrap/>
              <w:overflowPunct w:val="0"/>
              <w:autoSpaceDE w:val="0"/>
              <w:autoSpaceDN w:val="0"/>
              <w:spacing w:line="200" w:lineRule="exact"/>
              <w:jc w:val="both"/>
              <w:rPr>
                <w:rFonts w:cs="Times New Roman"/>
                <w:color w:val="auto"/>
                <w:spacing w:val="26"/>
                <w:sz w:val="18"/>
                <w:szCs w:val="18"/>
              </w:rPr>
            </w:pPr>
          </w:p>
          <w:p w14:paraId="7BB1138E" w14:textId="77777777" w:rsidR="00384C66" w:rsidRPr="00EB35A6" w:rsidRDefault="00384C66" w:rsidP="00631C25">
            <w:pPr>
              <w:kinsoku w:val="0"/>
              <w:wordWrap/>
              <w:overflowPunct w:val="0"/>
              <w:autoSpaceDE w:val="0"/>
              <w:autoSpaceDN w:val="0"/>
              <w:spacing w:line="200" w:lineRule="exact"/>
              <w:jc w:val="right"/>
              <w:rPr>
                <w:rFonts w:cs="Times New Roman"/>
                <w:color w:val="auto"/>
                <w:spacing w:val="26"/>
                <w:sz w:val="18"/>
                <w:szCs w:val="18"/>
              </w:rPr>
            </w:pPr>
            <w:r w:rsidRPr="00EB35A6">
              <w:rPr>
                <w:rFonts w:hint="eastAsia"/>
                <w:color w:val="auto"/>
                <w:sz w:val="18"/>
                <w:szCs w:val="18"/>
              </w:rPr>
              <w:t>％</w:t>
            </w:r>
          </w:p>
        </w:tc>
      </w:tr>
    </w:tbl>
    <w:p w14:paraId="13D5E618" w14:textId="29FFEBC4" w:rsidR="00DF3B67" w:rsidRPr="00EB35A6" w:rsidRDefault="00DF3B67" w:rsidP="00FD5D2B">
      <w:pPr>
        <w:spacing w:beforeLines="20" w:before="57" w:line="180" w:lineRule="exact"/>
        <w:ind w:leftChars="100" w:left="200"/>
        <w:jc w:val="both"/>
        <w:rPr>
          <w:color w:val="auto"/>
          <w:sz w:val="16"/>
          <w:szCs w:val="16"/>
        </w:rPr>
      </w:pPr>
      <w:r w:rsidRPr="00EB35A6">
        <w:rPr>
          <w:rFonts w:hint="eastAsia"/>
          <w:color w:val="auto"/>
          <w:sz w:val="16"/>
          <w:szCs w:val="16"/>
        </w:rPr>
        <w:t>（注）１　合理化計画における計画の欄について</w:t>
      </w:r>
    </w:p>
    <w:p w14:paraId="0FE8EB35" w14:textId="7CD6B4D6"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(1) </w:t>
      </w:r>
      <w:r w:rsidRPr="00EB35A6">
        <w:rPr>
          <w:rFonts w:hint="eastAsia"/>
          <w:color w:val="auto"/>
          <w:sz w:val="16"/>
          <w:szCs w:val="16"/>
        </w:rPr>
        <w:t>事業量については、合理化計画書の事業計画から該当数値の素材換算したものを記入</w:t>
      </w:r>
      <w:r w:rsidRPr="00EB35A6">
        <w:rPr>
          <w:rFonts w:hint="eastAsia"/>
          <w:color w:val="auto"/>
          <w:sz w:val="16"/>
          <w:szCs w:val="16"/>
        </w:rPr>
        <w:lastRenderedPageBreak/>
        <w:t>する。</w:t>
      </w:r>
    </w:p>
    <w:p w14:paraId="7594047A"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(2)</w:t>
      </w:r>
      <w:r w:rsidRPr="00EB35A6">
        <w:rPr>
          <w:rFonts w:hint="eastAsia"/>
          <w:color w:val="auto"/>
          <w:sz w:val="16"/>
          <w:szCs w:val="16"/>
        </w:rPr>
        <w:t xml:space="preserve"> 事業費については、合理化計画書の資金計画の計画事業量と単位当たりの事業費を乗じて該当資金ごとに算出したものを記入する。</w:t>
      </w:r>
    </w:p>
    <w:p w14:paraId="4A7CAD50"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(3) </w:t>
      </w:r>
      <w:r w:rsidRPr="00EB35A6">
        <w:rPr>
          <w:rFonts w:hint="eastAsia"/>
          <w:color w:val="auto"/>
          <w:sz w:val="16"/>
          <w:szCs w:val="16"/>
        </w:rPr>
        <w:t>木材産業等高度化推進資金認定額は、合理化計画書の資金調達額の木材産業等高度化推進資金額を転記する。</w:t>
      </w:r>
    </w:p>
    <w:p w14:paraId="2C11AC9B" w14:textId="77777777" w:rsidR="00DF3B67" w:rsidRPr="00EB35A6" w:rsidRDefault="00DF3B67" w:rsidP="00FD5D2B">
      <w:pPr>
        <w:spacing w:line="180" w:lineRule="exact"/>
        <w:ind w:leftChars="380" w:left="970" w:hangingChars="100" w:hanging="210"/>
        <w:jc w:val="both"/>
        <w:rPr>
          <w:color w:val="auto"/>
          <w:sz w:val="16"/>
          <w:szCs w:val="16"/>
        </w:rPr>
      </w:pPr>
      <w:r w:rsidRPr="00EB35A6">
        <w:rPr>
          <w:rFonts w:hint="eastAsia"/>
          <w:color w:val="auto"/>
          <w:sz w:val="16"/>
          <w:szCs w:val="16"/>
        </w:rPr>
        <w:t>２　本年度の合理化計画に対する実績の欄について</w:t>
      </w:r>
    </w:p>
    <w:p w14:paraId="3D178848"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(1) </w:t>
      </w:r>
      <w:r w:rsidRPr="00EB35A6">
        <w:rPr>
          <w:rFonts w:hint="eastAsia"/>
          <w:color w:val="auto"/>
          <w:sz w:val="16"/>
          <w:szCs w:val="16"/>
        </w:rPr>
        <w:t>事業量については、合理化計画に掲げた事業の実績の素材換算数値を記入する。</w:t>
      </w:r>
    </w:p>
    <w:p w14:paraId="4AD4010E"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(2) </w:t>
      </w:r>
      <w:r w:rsidRPr="00EB35A6">
        <w:rPr>
          <w:rFonts w:hint="eastAsia"/>
          <w:color w:val="auto"/>
          <w:sz w:val="16"/>
          <w:szCs w:val="16"/>
        </w:rPr>
        <w:t>事業費については、立木引取は立木購入代金等を、素材引取、製品引取は地域材に係る素材又は製材品の購入代金等を記入する。</w:t>
      </w:r>
    </w:p>
    <w:p w14:paraId="42395A31" w14:textId="77777777" w:rsidR="00DF3B67" w:rsidRPr="00EB35A6" w:rsidRDefault="00DF3B67" w:rsidP="00FD5D2B">
      <w:pPr>
        <w:spacing w:line="180" w:lineRule="exact"/>
        <w:ind w:leftChars="380" w:left="930" w:hanging="170"/>
        <w:jc w:val="both"/>
        <w:rPr>
          <w:color w:val="auto"/>
          <w:sz w:val="16"/>
          <w:szCs w:val="16"/>
        </w:rPr>
      </w:pPr>
      <w:r w:rsidRPr="00EB35A6">
        <w:rPr>
          <w:color w:val="auto"/>
          <w:sz w:val="16"/>
          <w:szCs w:val="16"/>
        </w:rPr>
        <w:t xml:space="preserve">(3) </w:t>
      </w:r>
      <w:r w:rsidRPr="00EB35A6">
        <w:rPr>
          <w:rFonts w:hint="eastAsia"/>
          <w:color w:val="auto"/>
          <w:sz w:val="16"/>
          <w:szCs w:val="16"/>
        </w:rPr>
        <w:t>借入額については、ピ－ク時の借入額を記入する。</w:t>
      </w:r>
    </w:p>
    <w:p w14:paraId="2D45D70E" w14:textId="77777777" w:rsidR="00DF3B67" w:rsidRPr="00EB35A6" w:rsidRDefault="00DF3B67" w:rsidP="00FD5D2B">
      <w:pPr>
        <w:spacing w:line="180" w:lineRule="exact"/>
        <w:ind w:leftChars="380" w:left="970" w:hangingChars="100" w:hanging="210"/>
        <w:jc w:val="both"/>
        <w:rPr>
          <w:color w:val="auto"/>
          <w:sz w:val="16"/>
          <w:szCs w:val="16"/>
        </w:rPr>
      </w:pPr>
      <w:r w:rsidRPr="00EB35A6">
        <w:rPr>
          <w:rFonts w:hint="eastAsia"/>
          <w:color w:val="auto"/>
          <w:sz w:val="16"/>
          <w:szCs w:val="16"/>
        </w:rPr>
        <w:t>３　計画対実績の割合は、百分率（小数点以下１位を四捨五入し単位止めとする。）で表す。</w:t>
      </w:r>
    </w:p>
    <w:p w14:paraId="6B57F1F9" w14:textId="77777777" w:rsidR="00384C66" w:rsidRPr="00EB35A6" w:rsidRDefault="00384C66" w:rsidP="00EB35A6">
      <w:pPr>
        <w:wordWrap/>
        <w:adjustRightInd/>
        <w:jc w:val="both"/>
        <w:rPr>
          <w:color w:val="auto"/>
          <w:sz w:val="20"/>
          <w:szCs w:val="20"/>
        </w:rPr>
      </w:pPr>
    </w:p>
    <w:p w14:paraId="27EADF03" w14:textId="77777777" w:rsidR="00110129" w:rsidRPr="00EB35A6" w:rsidRDefault="00110129" w:rsidP="00EB35A6">
      <w:pPr>
        <w:wordWrap/>
        <w:adjustRightInd/>
        <w:ind w:leftChars="100" w:left="200"/>
        <w:jc w:val="both"/>
        <w:rPr>
          <w:rFonts w:cs="Times New Roman"/>
          <w:color w:val="auto"/>
          <w:spacing w:val="26"/>
          <w:sz w:val="20"/>
          <w:szCs w:val="20"/>
        </w:rPr>
      </w:pPr>
      <w:r w:rsidRPr="00EB35A6">
        <w:rPr>
          <w:color w:val="auto"/>
          <w:sz w:val="20"/>
          <w:szCs w:val="20"/>
        </w:rPr>
        <w:t xml:space="preserve">(2) </w:t>
      </w:r>
      <w:r w:rsidRPr="00EB35A6">
        <w:rPr>
          <w:rFonts w:hint="eastAsia"/>
          <w:color w:val="auto"/>
          <w:sz w:val="20"/>
          <w:szCs w:val="20"/>
        </w:rPr>
        <w:t>木材加工に係る資金関係</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020"/>
        <w:gridCol w:w="1818"/>
        <w:gridCol w:w="1627"/>
        <w:gridCol w:w="1932"/>
        <w:gridCol w:w="2551"/>
      </w:tblGrid>
      <w:tr w:rsidR="00110129" w:rsidRPr="00E169F7" w14:paraId="7C42E925" w14:textId="77777777" w:rsidTr="00EB35A6">
        <w:tc>
          <w:tcPr>
            <w:tcW w:w="2838" w:type="dxa"/>
            <w:gridSpan w:val="2"/>
            <w:tcBorders>
              <w:top w:val="single" w:sz="4" w:space="0" w:color="000000"/>
              <w:left w:val="single" w:sz="4" w:space="0" w:color="000000"/>
              <w:bottom w:val="nil"/>
              <w:right w:val="single" w:sz="4" w:space="0" w:color="000000"/>
            </w:tcBorders>
            <w:vAlign w:val="center"/>
          </w:tcPr>
          <w:p w14:paraId="787A2BCF"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 xml:space="preserve">項　　　</w:t>
            </w:r>
            <w:r w:rsidRPr="00EB35A6">
              <w:rPr>
                <w:color w:val="auto"/>
                <w:sz w:val="18"/>
                <w:szCs w:val="18"/>
              </w:rPr>
              <w:t xml:space="preserve"> </w:t>
            </w:r>
            <w:r w:rsidRPr="00EB35A6">
              <w:rPr>
                <w:rFonts w:hint="eastAsia"/>
                <w:color w:val="auto"/>
                <w:sz w:val="18"/>
                <w:szCs w:val="18"/>
              </w:rPr>
              <w:t xml:space="preserve">　目</w:t>
            </w:r>
          </w:p>
        </w:tc>
        <w:tc>
          <w:tcPr>
            <w:tcW w:w="1627" w:type="dxa"/>
            <w:tcBorders>
              <w:top w:val="single" w:sz="4" w:space="0" w:color="000000"/>
              <w:left w:val="single" w:sz="4" w:space="0" w:color="000000"/>
              <w:bottom w:val="nil"/>
              <w:right w:val="single" w:sz="4" w:space="0" w:color="000000"/>
            </w:tcBorders>
            <w:vAlign w:val="center"/>
          </w:tcPr>
          <w:p w14:paraId="01EFAD79" w14:textId="75887F18"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　業　量</w:t>
            </w:r>
          </w:p>
        </w:tc>
        <w:tc>
          <w:tcPr>
            <w:tcW w:w="1932" w:type="dxa"/>
            <w:tcBorders>
              <w:top w:val="single" w:sz="4" w:space="0" w:color="000000"/>
              <w:left w:val="single" w:sz="4" w:space="0" w:color="000000"/>
              <w:bottom w:val="nil"/>
              <w:right w:val="single" w:sz="4" w:space="0" w:color="000000"/>
            </w:tcBorders>
            <w:vAlign w:val="center"/>
          </w:tcPr>
          <w:p w14:paraId="62DEA571" w14:textId="33323B74"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tc>
        <w:tc>
          <w:tcPr>
            <w:tcW w:w="2551" w:type="dxa"/>
            <w:tcBorders>
              <w:top w:val="single" w:sz="4" w:space="0" w:color="000000"/>
              <w:left w:val="single" w:sz="4" w:space="0" w:color="000000"/>
              <w:bottom w:val="nil"/>
              <w:right w:val="single" w:sz="4" w:space="0" w:color="000000"/>
            </w:tcBorders>
            <w:vAlign w:val="center"/>
          </w:tcPr>
          <w:p w14:paraId="127DB985"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r w:rsidRPr="00EB35A6">
              <w:rPr>
                <w:rFonts w:hint="eastAsia"/>
                <w:color w:val="auto"/>
                <w:sz w:val="18"/>
                <w:szCs w:val="18"/>
              </w:rPr>
              <w:t>木材産業等高度化推進資金認定額（実績欄においては借入額）</w:t>
            </w:r>
          </w:p>
        </w:tc>
      </w:tr>
      <w:tr w:rsidR="00110129" w:rsidRPr="00E169F7" w14:paraId="4B8BEB6E" w14:textId="77777777" w:rsidTr="00EB35A6">
        <w:trPr>
          <w:trHeight w:val="283"/>
        </w:trPr>
        <w:tc>
          <w:tcPr>
            <w:tcW w:w="1020" w:type="dxa"/>
            <w:vMerge w:val="restart"/>
            <w:tcBorders>
              <w:top w:val="single" w:sz="4" w:space="0" w:color="000000"/>
              <w:left w:val="single" w:sz="4" w:space="0" w:color="000000"/>
              <w:right w:val="single" w:sz="4" w:space="0" w:color="000000"/>
            </w:tcBorders>
            <w:vAlign w:val="center"/>
          </w:tcPr>
          <w:p w14:paraId="2DF73BBC" w14:textId="354EE813" w:rsidR="00110129" w:rsidRPr="00EB35A6" w:rsidRDefault="00110129"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合理化計画における</w:t>
            </w:r>
            <w:r w:rsidRPr="00EB35A6">
              <w:rPr>
                <w:color w:val="auto"/>
                <w:sz w:val="18"/>
                <w:szCs w:val="18"/>
              </w:rPr>
              <w:t xml:space="preserve"> </w:t>
            </w:r>
            <w:r w:rsidRPr="00EB35A6">
              <w:rPr>
                <w:rFonts w:hint="eastAsia"/>
                <w:color w:val="auto"/>
                <w:sz w:val="18"/>
                <w:szCs w:val="18"/>
              </w:rPr>
              <w:t>計</w:t>
            </w:r>
            <w:r w:rsidR="00EB35A6">
              <w:rPr>
                <w:rFonts w:hint="eastAsia"/>
                <w:color w:val="auto"/>
                <w:sz w:val="18"/>
                <w:szCs w:val="18"/>
              </w:rPr>
              <w:t xml:space="preserve">　</w:t>
            </w:r>
            <w:r w:rsidRPr="00EB35A6">
              <w:rPr>
                <w:rFonts w:hint="eastAsia"/>
                <w:color w:val="auto"/>
                <w:sz w:val="18"/>
                <w:szCs w:val="18"/>
              </w:rPr>
              <w:t>画</w:t>
            </w:r>
          </w:p>
        </w:tc>
        <w:tc>
          <w:tcPr>
            <w:tcW w:w="1818" w:type="dxa"/>
            <w:tcBorders>
              <w:top w:val="single" w:sz="4" w:space="0" w:color="000000"/>
              <w:left w:val="single" w:sz="4" w:space="0" w:color="000000"/>
              <w:bottom w:val="nil"/>
              <w:right w:val="single" w:sz="4" w:space="0" w:color="000000"/>
            </w:tcBorders>
            <w:vAlign w:val="center"/>
          </w:tcPr>
          <w:p w14:paraId="00BB688D"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素材の消費量</w:t>
            </w:r>
          </w:p>
        </w:tc>
        <w:tc>
          <w:tcPr>
            <w:tcW w:w="1627" w:type="dxa"/>
            <w:tcBorders>
              <w:top w:val="single" w:sz="4" w:space="0" w:color="000000"/>
              <w:left w:val="single" w:sz="4" w:space="0" w:color="000000"/>
              <w:bottom w:val="nil"/>
              <w:right w:val="single" w:sz="4" w:space="0" w:color="000000"/>
            </w:tcBorders>
          </w:tcPr>
          <w:p w14:paraId="30A6A71D"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cs="JustUnitMark" w:hint="eastAsia"/>
                <w:color w:val="auto"/>
                <w:sz w:val="16"/>
                <w:szCs w:val="16"/>
              </w:rPr>
              <w:t>ｍ</w:t>
            </w:r>
            <w:r w:rsidRPr="00EB35A6">
              <w:rPr>
                <w:rFonts w:cs="JustUnitMark" w:hint="eastAsia"/>
                <w:color w:val="auto"/>
                <w:sz w:val="16"/>
                <w:szCs w:val="16"/>
                <w:vertAlign w:val="superscript"/>
              </w:rPr>
              <w:t>3</w:t>
            </w:r>
          </w:p>
        </w:tc>
        <w:tc>
          <w:tcPr>
            <w:tcW w:w="1932" w:type="dxa"/>
            <w:tcBorders>
              <w:top w:val="single" w:sz="4" w:space="0" w:color="000000"/>
              <w:left w:val="single" w:sz="4" w:space="0" w:color="000000"/>
              <w:bottom w:val="nil"/>
              <w:right w:val="single" w:sz="4" w:space="0" w:color="000000"/>
            </w:tcBorders>
          </w:tcPr>
          <w:p w14:paraId="0465DEBA"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千円</w:t>
            </w:r>
          </w:p>
        </w:tc>
        <w:tc>
          <w:tcPr>
            <w:tcW w:w="2551" w:type="dxa"/>
            <w:tcBorders>
              <w:top w:val="single" w:sz="4" w:space="0" w:color="000000"/>
              <w:left w:val="single" w:sz="4" w:space="0" w:color="000000"/>
              <w:bottom w:val="nil"/>
              <w:right w:val="single" w:sz="4" w:space="0" w:color="000000"/>
            </w:tcBorders>
          </w:tcPr>
          <w:p w14:paraId="531E46B8"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千円</w:t>
            </w:r>
          </w:p>
        </w:tc>
      </w:tr>
      <w:tr w:rsidR="00110129" w:rsidRPr="00E169F7" w14:paraId="57E5774F" w14:textId="77777777" w:rsidTr="00EB35A6">
        <w:trPr>
          <w:trHeight w:val="283"/>
        </w:trPr>
        <w:tc>
          <w:tcPr>
            <w:tcW w:w="1020" w:type="dxa"/>
            <w:vMerge/>
            <w:tcBorders>
              <w:left w:val="single" w:sz="4" w:space="0" w:color="000000"/>
              <w:right w:val="single" w:sz="4" w:space="0" w:color="000000"/>
            </w:tcBorders>
            <w:vAlign w:val="center"/>
          </w:tcPr>
          <w:p w14:paraId="51D3B061" w14:textId="77777777" w:rsidR="00110129" w:rsidRPr="00EB35A6" w:rsidRDefault="00110129" w:rsidP="00EB35A6">
            <w:pPr>
              <w:suppressAutoHyphens w:val="0"/>
              <w:wordWrap/>
              <w:autoSpaceDE w:val="0"/>
              <w:autoSpaceDN w:val="0"/>
              <w:spacing w:line="200" w:lineRule="exact"/>
              <w:jc w:val="center"/>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412255C6"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製材品の消費量</w:t>
            </w:r>
          </w:p>
        </w:tc>
        <w:tc>
          <w:tcPr>
            <w:tcW w:w="1627" w:type="dxa"/>
            <w:tcBorders>
              <w:top w:val="single" w:sz="4" w:space="0" w:color="000000"/>
              <w:left w:val="single" w:sz="4" w:space="0" w:color="000000"/>
              <w:bottom w:val="nil"/>
              <w:right w:val="single" w:sz="4" w:space="0" w:color="000000"/>
            </w:tcBorders>
          </w:tcPr>
          <w:p w14:paraId="5D417348"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32F06FA4"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4CF7C24A"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r>
      <w:tr w:rsidR="00110129" w:rsidRPr="00E169F7" w14:paraId="4BABDE43" w14:textId="77777777" w:rsidTr="00EB35A6">
        <w:trPr>
          <w:trHeight w:val="283"/>
        </w:trPr>
        <w:tc>
          <w:tcPr>
            <w:tcW w:w="1020" w:type="dxa"/>
            <w:vMerge/>
            <w:tcBorders>
              <w:left w:val="single" w:sz="4" w:space="0" w:color="000000"/>
              <w:bottom w:val="nil"/>
              <w:right w:val="single" w:sz="4" w:space="0" w:color="000000"/>
            </w:tcBorders>
            <w:vAlign w:val="center"/>
          </w:tcPr>
          <w:p w14:paraId="191EF728" w14:textId="77777777" w:rsidR="00110129" w:rsidRPr="00EB35A6" w:rsidRDefault="00110129" w:rsidP="00EB35A6">
            <w:pPr>
              <w:suppressAutoHyphens w:val="0"/>
              <w:wordWrap/>
              <w:autoSpaceDE w:val="0"/>
              <w:autoSpaceDN w:val="0"/>
              <w:spacing w:line="200" w:lineRule="exact"/>
              <w:jc w:val="center"/>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53FC6AC2"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1627" w:type="dxa"/>
            <w:tcBorders>
              <w:top w:val="single" w:sz="4" w:space="0" w:color="000000"/>
              <w:left w:val="single" w:sz="4" w:space="0" w:color="000000"/>
              <w:bottom w:val="nil"/>
              <w:right w:val="single" w:sz="4" w:space="0" w:color="000000"/>
            </w:tcBorders>
          </w:tcPr>
          <w:p w14:paraId="15987B48"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15BE34BA"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3CF9868F" w14:textId="77777777" w:rsidR="00110129" w:rsidRPr="00EB35A6" w:rsidRDefault="00110129"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79D07878" w14:textId="77777777" w:rsidTr="00EB35A6">
        <w:trPr>
          <w:trHeight w:val="283"/>
        </w:trPr>
        <w:tc>
          <w:tcPr>
            <w:tcW w:w="1020" w:type="dxa"/>
            <w:vMerge w:val="restart"/>
            <w:tcBorders>
              <w:top w:val="single" w:sz="4" w:space="0" w:color="000000"/>
              <w:left w:val="single" w:sz="4" w:space="0" w:color="000000"/>
              <w:right w:val="single" w:sz="4" w:space="0" w:color="000000"/>
            </w:tcBorders>
            <w:vAlign w:val="center"/>
          </w:tcPr>
          <w:p w14:paraId="1B7A80AA" w14:textId="4DB4832F" w:rsidR="00EB35A6" w:rsidRPr="00EB35A6" w:rsidRDefault="00EB35A6" w:rsidP="00EB35A6">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本年度の合理化計画に対する実績</w:t>
            </w:r>
          </w:p>
        </w:tc>
        <w:tc>
          <w:tcPr>
            <w:tcW w:w="1818" w:type="dxa"/>
            <w:tcBorders>
              <w:top w:val="single" w:sz="4" w:space="0" w:color="000000"/>
              <w:left w:val="single" w:sz="4" w:space="0" w:color="000000"/>
              <w:bottom w:val="nil"/>
              <w:right w:val="single" w:sz="4" w:space="0" w:color="000000"/>
            </w:tcBorders>
            <w:vAlign w:val="center"/>
          </w:tcPr>
          <w:p w14:paraId="45A6C8CF"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素材の消費量</w:t>
            </w:r>
          </w:p>
        </w:tc>
        <w:tc>
          <w:tcPr>
            <w:tcW w:w="1627" w:type="dxa"/>
            <w:tcBorders>
              <w:top w:val="single" w:sz="4" w:space="0" w:color="000000"/>
              <w:left w:val="single" w:sz="4" w:space="0" w:color="000000"/>
              <w:bottom w:val="nil"/>
              <w:right w:val="single" w:sz="4" w:space="0" w:color="000000"/>
            </w:tcBorders>
          </w:tcPr>
          <w:p w14:paraId="2A7278E1"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049414C0"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3FECC86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4B21ED72" w14:textId="77777777" w:rsidTr="00EB35A6">
        <w:trPr>
          <w:trHeight w:val="283"/>
        </w:trPr>
        <w:tc>
          <w:tcPr>
            <w:tcW w:w="1020" w:type="dxa"/>
            <w:vMerge/>
            <w:tcBorders>
              <w:left w:val="single" w:sz="4" w:space="0" w:color="000000"/>
              <w:right w:val="single" w:sz="4" w:space="0" w:color="000000"/>
            </w:tcBorders>
          </w:tcPr>
          <w:p w14:paraId="4DAA931F"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23DAEC19"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製材品の消費量</w:t>
            </w:r>
          </w:p>
        </w:tc>
        <w:tc>
          <w:tcPr>
            <w:tcW w:w="1627" w:type="dxa"/>
            <w:tcBorders>
              <w:top w:val="single" w:sz="4" w:space="0" w:color="000000"/>
              <w:left w:val="single" w:sz="4" w:space="0" w:color="000000"/>
              <w:bottom w:val="nil"/>
              <w:right w:val="single" w:sz="4" w:space="0" w:color="000000"/>
            </w:tcBorders>
          </w:tcPr>
          <w:p w14:paraId="20A03AC6"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3DFB808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747F1A54"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EB35A6" w:rsidRPr="00E169F7" w14:paraId="1E56CD1F" w14:textId="77777777" w:rsidTr="00EB35A6">
        <w:trPr>
          <w:trHeight w:val="283"/>
        </w:trPr>
        <w:tc>
          <w:tcPr>
            <w:tcW w:w="1020" w:type="dxa"/>
            <w:vMerge/>
            <w:tcBorders>
              <w:left w:val="single" w:sz="4" w:space="0" w:color="000000"/>
              <w:bottom w:val="nil"/>
              <w:right w:val="single" w:sz="4" w:space="0" w:color="000000"/>
            </w:tcBorders>
          </w:tcPr>
          <w:p w14:paraId="6F9EFBAA" w14:textId="77777777" w:rsidR="00EB35A6" w:rsidRPr="00EB35A6" w:rsidRDefault="00EB35A6" w:rsidP="00631C25">
            <w:pPr>
              <w:suppressAutoHyphens w:val="0"/>
              <w:wordWrap/>
              <w:autoSpaceDE w:val="0"/>
              <w:autoSpaceDN w:val="0"/>
              <w:spacing w:line="200" w:lineRule="exact"/>
              <w:jc w:val="both"/>
              <w:textAlignment w:val="auto"/>
              <w:rPr>
                <w:rFonts w:cs="Times New Roman"/>
                <w:color w:val="auto"/>
                <w:spacing w:val="26"/>
                <w:sz w:val="18"/>
                <w:szCs w:val="18"/>
              </w:rPr>
            </w:pPr>
          </w:p>
        </w:tc>
        <w:tc>
          <w:tcPr>
            <w:tcW w:w="1818" w:type="dxa"/>
            <w:tcBorders>
              <w:top w:val="single" w:sz="4" w:space="0" w:color="000000"/>
              <w:left w:val="single" w:sz="4" w:space="0" w:color="000000"/>
              <w:bottom w:val="nil"/>
              <w:right w:val="single" w:sz="4" w:space="0" w:color="000000"/>
            </w:tcBorders>
            <w:vAlign w:val="center"/>
          </w:tcPr>
          <w:p w14:paraId="41298D03" w14:textId="77777777" w:rsidR="00EB35A6" w:rsidRPr="00EB35A6" w:rsidRDefault="00EB35A6" w:rsidP="00631C25">
            <w:pPr>
              <w:kinsoku w:val="0"/>
              <w:wordWrap/>
              <w:overflowPunct w:val="0"/>
              <w:autoSpaceDE w:val="0"/>
              <w:autoSpaceDN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1627" w:type="dxa"/>
            <w:tcBorders>
              <w:top w:val="single" w:sz="4" w:space="0" w:color="000000"/>
              <w:left w:val="single" w:sz="4" w:space="0" w:color="000000"/>
              <w:bottom w:val="nil"/>
              <w:right w:val="single" w:sz="4" w:space="0" w:color="000000"/>
            </w:tcBorders>
          </w:tcPr>
          <w:p w14:paraId="7213876D"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1932" w:type="dxa"/>
            <w:tcBorders>
              <w:top w:val="single" w:sz="4" w:space="0" w:color="000000"/>
              <w:left w:val="single" w:sz="4" w:space="0" w:color="000000"/>
              <w:bottom w:val="nil"/>
              <w:right w:val="single" w:sz="4" w:space="0" w:color="000000"/>
            </w:tcBorders>
          </w:tcPr>
          <w:p w14:paraId="723F4A8B"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c>
          <w:tcPr>
            <w:tcW w:w="2551" w:type="dxa"/>
            <w:tcBorders>
              <w:top w:val="single" w:sz="4" w:space="0" w:color="000000"/>
              <w:left w:val="single" w:sz="4" w:space="0" w:color="000000"/>
              <w:bottom w:val="nil"/>
              <w:right w:val="single" w:sz="4" w:space="0" w:color="000000"/>
            </w:tcBorders>
          </w:tcPr>
          <w:p w14:paraId="011BB0B5" w14:textId="77777777" w:rsidR="00EB35A6" w:rsidRPr="00EB35A6" w:rsidRDefault="00EB35A6" w:rsidP="00631C25">
            <w:pPr>
              <w:kinsoku w:val="0"/>
              <w:wordWrap/>
              <w:overflowPunct w:val="0"/>
              <w:autoSpaceDE w:val="0"/>
              <w:autoSpaceDN w:val="0"/>
              <w:spacing w:line="200" w:lineRule="exact"/>
              <w:jc w:val="both"/>
              <w:rPr>
                <w:rFonts w:cs="Times New Roman"/>
                <w:color w:val="auto"/>
                <w:spacing w:val="26"/>
                <w:sz w:val="18"/>
                <w:szCs w:val="18"/>
              </w:rPr>
            </w:pPr>
          </w:p>
        </w:tc>
      </w:tr>
      <w:tr w:rsidR="00110129" w:rsidRPr="00E169F7" w14:paraId="6A95A5C3" w14:textId="77777777" w:rsidTr="00EB35A6">
        <w:trPr>
          <w:trHeight w:val="283"/>
        </w:trPr>
        <w:tc>
          <w:tcPr>
            <w:tcW w:w="2838" w:type="dxa"/>
            <w:gridSpan w:val="2"/>
            <w:tcBorders>
              <w:top w:val="single" w:sz="4" w:space="0" w:color="000000"/>
              <w:left w:val="single" w:sz="4" w:space="0" w:color="000000"/>
              <w:bottom w:val="single" w:sz="4" w:space="0" w:color="000000"/>
              <w:right w:val="single" w:sz="4" w:space="0" w:color="000000"/>
            </w:tcBorders>
            <w:vAlign w:val="center"/>
          </w:tcPr>
          <w:p w14:paraId="0307EF0A" w14:textId="77777777" w:rsidR="00110129" w:rsidRPr="00EB35A6" w:rsidRDefault="00110129" w:rsidP="00631C25">
            <w:pPr>
              <w:kinsoku w:val="0"/>
              <w:wordWrap/>
              <w:overflowPunct w:val="0"/>
              <w:autoSpaceDE w:val="0"/>
              <w:autoSpaceDN w:val="0"/>
              <w:spacing w:line="200" w:lineRule="exact"/>
              <w:jc w:val="center"/>
              <w:rPr>
                <w:rFonts w:cs="Times New Roman"/>
                <w:color w:val="auto"/>
                <w:spacing w:val="-2"/>
                <w:sz w:val="18"/>
                <w:szCs w:val="18"/>
              </w:rPr>
            </w:pPr>
            <w:r w:rsidRPr="00EB35A6">
              <w:rPr>
                <w:rFonts w:hint="eastAsia"/>
                <w:color w:val="auto"/>
                <w:spacing w:val="-2"/>
                <w:sz w:val="18"/>
                <w:szCs w:val="18"/>
              </w:rPr>
              <w:t>計画対実績の割合　Ｂ／Ａ</w:t>
            </w:r>
          </w:p>
        </w:tc>
        <w:tc>
          <w:tcPr>
            <w:tcW w:w="1627" w:type="dxa"/>
            <w:tcBorders>
              <w:top w:val="single" w:sz="4" w:space="0" w:color="000000"/>
              <w:left w:val="single" w:sz="4" w:space="0" w:color="000000"/>
              <w:bottom w:val="single" w:sz="4" w:space="0" w:color="000000"/>
              <w:right w:val="single" w:sz="4" w:space="0" w:color="000000"/>
            </w:tcBorders>
          </w:tcPr>
          <w:p w14:paraId="626A0A44"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c>
          <w:tcPr>
            <w:tcW w:w="1932" w:type="dxa"/>
            <w:tcBorders>
              <w:top w:val="single" w:sz="4" w:space="0" w:color="000000"/>
              <w:left w:val="single" w:sz="4" w:space="0" w:color="000000"/>
              <w:bottom w:val="single" w:sz="4" w:space="0" w:color="000000"/>
              <w:right w:val="single" w:sz="4" w:space="0" w:color="000000"/>
            </w:tcBorders>
          </w:tcPr>
          <w:p w14:paraId="1918BAAC"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c>
          <w:tcPr>
            <w:tcW w:w="2551" w:type="dxa"/>
            <w:tcBorders>
              <w:top w:val="single" w:sz="4" w:space="0" w:color="000000"/>
              <w:left w:val="single" w:sz="4" w:space="0" w:color="000000"/>
              <w:bottom w:val="single" w:sz="4" w:space="0" w:color="000000"/>
              <w:right w:val="single" w:sz="4" w:space="0" w:color="000000"/>
            </w:tcBorders>
          </w:tcPr>
          <w:p w14:paraId="64BE10C1" w14:textId="77777777" w:rsidR="00110129" w:rsidRPr="00EB35A6" w:rsidRDefault="00110129" w:rsidP="00631C25">
            <w:pPr>
              <w:kinsoku w:val="0"/>
              <w:wordWrap/>
              <w:overflowPunct w:val="0"/>
              <w:autoSpaceDE w:val="0"/>
              <w:autoSpaceDN w:val="0"/>
              <w:spacing w:line="200" w:lineRule="exact"/>
              <w:jc w:val="right"/>
              <w:rPr>
                <w:rFonts w:cs="Times New Roman"/>
                <w:color w:val="auto"/>
                <w:spacing w:val="26"/>
                <w:sz w:val="16"/>
                <w:szCs w:val="16"/>
              </w:rPr>
            </w:pPr>
            <w:r w:rsidRPr="00EB35A6">
              <w:rPr>
                <w:rFonts w:hint="eastAsia"/>
                <w:color w:val="auto"/>
                <w:sz w:val="16"/>
                <w:szCs w:val="16"/>
              </w:rPr>
              <w:t>％</w:t>
            </w:r>
          </w:p>
        </w:tc>
      </w:tr>
    </w:tbl>
    <w:p w14:paraId="0A050807" w14:textId="77777777" w:rsidR="00491FAB" w:rsidRPr="00EB35A6" w:rsidRDefault="00491FAB" w:rsidP="00FD5D2B">
      <w:pPr>
        <w:wordWrap/>
        <w:adjustRightInd/>
        <w:spacing w:beforeLines="20" w:before="57" w:line="180" w:lineRule="exact"/>
        <w:ind w:leftChars="100" w:left="200"/>
        <w:rPr>
          <w:rFonts w:cs="Times New Roman"/>
          <w:color w:val="auto"/>
          <w:spacing w:val="-20"/>
          <w:sz w:val="16"/>
          <w:szCs w:val="18"/>
        </w:rPr>
      </w:pPr>
      <w:r w:rsidRPr="00EB35A6">
        <w:rPr>
          <w:rFonts w:hint="eastAsia"/>
          <w:color w:val="auto"/>
          <w:spacing w:val="-20"/>
          <w:sz w:val="16"/>
          <w:szCs w:val="18"/>
        </w:rPr>
        <w:t>（注）１　合理化計画における計画の欄について</w:t>
      </w:r>
    </w:p>
    <w:p w14:paraId="7E11B461"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(1)</w:t>
      </w:r>
      <w:r w:rsidRPr="00EB35A6">
        <w:rPr>
          <w:rFonts w:hint="eastAsia"/>
          <w:color w:val="auto"/>
          <w:spacing w:val="-20"/>
          <w:sz w:val="16"/>
          <w:szCs w:val="18"/>
        </w:rPr>
        <w:t xml:space="preserve"> 事業量については、合理化計画書の事業計画から該当数値を転記する。</w:t>
      </w:r>
    </w:p>
    <w:p w14:paraId="0841E427"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(2)</w:t>
      </w:r>
      <w:r w:rsidRPr="00EB35A6">
        <w:rPr>
          <w:rFonts w:hint="eastAsia"/>
          <w:color w:val="auto"/>
          <w:spacing w:val="-20"/>
          <w:sz w:val="16"/>
          <w:szCs w:val="18"/>
        </w:rPr>
        <w:t xml:space="preserve"> 事業費については、合理化計画書の資金計画の計画消費量と単位当たりの事業費を乗じて該当資金ごとに算出したものを記入する。</w:t>
      </w:r>
    </w:p>
    <w:p w14:paraId="62DA69D5" w14:textId="77777777" w:rsidR="00491FAB" w:rsidRPr="00EB35A6" w:rsidRDefault="00491FAB" w:rsidP="00FD5D2B">
      <w:pPr>
        <w:wordWrap/>
        <w:adjustRightInd/>
        <w:spacing w:line="180" w:lineRule="exact"/>
        <w:ind w:leftChars="380" w:left="930" w:hanging="170"/>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木材産業等高度化推進資金認定額は、合理化計画書の資金調達額の木材産業等高度化推進資金額を転記する。</w:t>
      </w:r>
    </w:p>
    <w:p w14:paraId="701AFD06"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rFonts w:hint="eastAsia"/>
          <w:color w:val="auto"/>
          <w:spacing w:val="-20"/>
          <w:sz w:val="16"/>
          <w:szCs w:val="18"/>
        </w:rPr>
        <w:t>２　本年度の合理化計画に対する実績の欄について</w:t>
      </w:r>
    </w:p>
    <w:p w14:paraId="5669B78E"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事業量については、合理化計画に掲げた事業の実績を記入する。</w:t>
      </w:r>
    </w:p>
    <w:p w14:paraId="30B39D7A"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事業費については、素材・製材品の消費に要した経費を記入する。</w:t>
      </w:r>
    </w:p>
    <w:p w14:paraId="75AD1175" w14:textId="77777777" w:rsidR="00491FAB" w:rsidRPr="00EB35A6" w:rsidRDefault="00491FAB" w:rsidP="00FD5D2B">
      <w:pPr>
        <w:wordWrap/>
        <w:adjustRightInd/>
        <w:spacing w:line="180" w:lineRule="exact"/>
        <w:ind w:leftChars="380" w:left="760"/>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0B83A1EE" w14:textId="77777777" w:rsidR="00491FAB" w:rsidRPr="00EB35A6" w:rsidRDefault="00491FAB" w:rsidP="00FD5D2B">
      <w:pPr>
        <w:wordWrap/>
        <w:adjustRightInd/>
        <w:spacing w:line="180" w:lineRule="exact"/>
        <w:ind w:leftChars="380" w:left="760"/>
        <w:jc w:val="both"/>
        <w:rPr>
          <w:rFonts w:cs="Times New Roman"/>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p w14:paraId="53E7D4A4" w14:textId="77777777" w:rsidR="00384C66" w:rsidRPr="00D37DE0" w:rsidRDefault="00384C66" w:rsidP="009C1690">
      <w:pPr>
        <w:wordWrap/>
        <w:adjustRightInd/>
        <w:spacing w:line="200" w:lineRule="exact"/>
        <w:jc w:val="both"/>
        <w:rPr>
          <w:color w:val="auto"/>
          <w:sz w:val="16"/>
          <w:szCs w:val="16"/>
        </w:rPr>
      </w:pPr>
    </w:p>
    <w:p w14:paraId="0AF46D6A" w14:textId="77777777" w:rsidR="00AE105B" w:rsidRDefault="00AE105B" w:rsidP="00EB35A6">
      <w:pPr>
        <w:wordWrap/>
        <w:adjustRightInd/>
        <w:jc w:val="both"/>
        <w:rPr>
          <w:color w:val="auto"/>
          <w:sz w:val="20"/>
          <w:szCs w:val="20"/>
        </w:rPr>
      </w:pPr>
    </w:p>
    <w:p w14:paraId="2A78467F" w14:textId="77777777" w:rsidR="00AE105B" w:rsidRPr="00AE105B" w:rsidRDefault="00AE105B" w:rsidP="00AE105B">
      <w:pPr>
        <w:wordWrap/>
        <w:adjustRightInd/>
        <w:jc w:val="both"/>
        <w:rPr>
          <w:color w:val="auto"/>
          <w:spacing w:val="-20"/>
          <w:sz w:val="20"/>
          <w:szCs w:val="21"/>
        </w:rPr>
      </w:pPr>
    </w:p>
    <w:p w14:paraId="7CFA6726" w14:textId="09FEF08B" w:rsidR="00873C1F" w:rsidRPr="00EB35A6" w:rsidRDefault="00306CA1" w:rsidP="00AE105B">
      <w:pPr>
        <w:wordWrap/>
        <w:adjustRightInd/>
        <w:jc w:val="both"/>
        <w:rPr>
          <w:rFonts w:cs="Times New Roman"/>
          <w:color w:val="auto"/>
          <w:spacing w:val="26"/>
          <w:sz w:val="20"/>
          <w:szCs w:val="20"/>
        </w:rPr>
      </w:pPr>
      <w:r>
        <w:rPr>
          <w:rFonts w:hint="eastAsia"/>
          <w:color w:val="auto"/>
          <w:sz w:val="20"/>
          <w:szCs w:val="20"/>
        </w:rPr>
        <w:t>３</w:t>
      </w:r>
      <w:r w:rsidR="00873C1F" w:rsidRPr="00EB35A6">
        <w:rPr>
          <w:rFonts w:hint="eastAsia"/>
          <w:color w:val="auto"/>
          <w:sz w:val="20"/>
          <w:szCs w:val="20"/>
        </w:rPr>
        <w:t xml:space="preserve">　林業経営</w:t>
      </w:r>
      <w:r w:rsidR="00D73EEC" w:rsidRPr="00EB35A6">
        <w:rPr>
          <w:rFonts w:hint="eastAsia"/>
          <w:color w:val="auto"/>
          <w:sz w:val="20"/>
          <w:szCs w:val="20"/>
        </w:rPr>
        <w:t>改善</w:t>
      </w:r>
      <w:r w:rsidR="00873C1F" w:rsidRPr="00EB35A6">
        <w:rPr>
          <w:rFonts w:hint="eastAsia"/>
          <w:color w:val="auto"/>
          <w:sz w:val="20"/>
          <w:szCs w:val="20"/>
        </w:rPr>
        <w:t>資金</w:t>
      </w:r>
    </w:p>
    <w:tbl>
      <w:tblPr>
        <w:tblW w:w="910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636"/>
        <w:gridCol w:w="664"/>
        <w:gridCol w:w="1559"/>
        <w:gridCol w:w="1701"/>
        <w:gridCol w:w="1984"/>
        <w:gridCol w:w="2556"/>
      </w:tblGrid>
      <w:tr w:rsidR="00873C1F" w:rsidRPr="00D37DE0" w14:paraId="0A133311" w14:textId="77777777" w:rsidTr="00AE105B">
        <w:trPr>
          <w:trHeight w:val="283"/>
        </w:trPr>
        <w:tc>
          <w:tcPr>
            <w:tcW w:w="2859" w:type="dxa"/>
            <w:gridSpan w:val="3"/>
            <w:tcBorders>
              <w:top w:val="single" w:sz="4" w:space="0" w:color="000000"/>
              <w:left w:val="single" w:sz="4" w:space="0" w:color="000000"/>
              <w:bottom w:val="nil"/>
              <w:right w:val="single" w:sz="4" w:space="0" w:color="000000"/>
            </w:tcBorders>
            <w:vAlign w:val="center"/>
          </w:tcPr>
          <w:p w14:paraId="2D541691" w14:textId="77777777"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区　分</w:t>
            </w:r>
          </w:p>
        </w:tc>
        <w:tc>
          <w:tcPr>
            <w:tcW w:w="1701" w:type="dxa"/>
            <w:tcBorders>
              <w:top w:val="single" w:sz="4" w:space="0" w:color="000000"/>
              <w:left w:val="single" w:sz="4" w:space="0" w:color="000000"/>
              <w:bottom w:val="nil"/>
              <w:right w:val="single" w:sz="4" w:space="0" w:color="000000"/>
            </w:tcBorders>
            <w:vAlign w:val="center"/>
          </w:tcPr>
          <w:p w14:paraId="0DF27299" w14:textId="77777777"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　業　量</w:t>
            </w:r>
          </w:p>
          <w:p w14:paraId="29231AB8"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(ha)</w:t>
            </w:r>
          </w:p>
        </w:tc>
        <w:tc>
          <w:tcPr>
            <w:tcW w:w="1984" w:type="dxa"/>
            <w:tcBorders>
              <w:top w:val="single" w:sz="4" w:space="0" w:color="000000"/>
              <w:left w:val="single" w:sz="4" w:space="0" w:color="000000"/>
              <w:bottom w:val="nil"/>
              <w:right w:val="single" w:sz="4" w:space="0" w:color="000000"/>
            </w:tcBorders>
            <w:vAlign w:val="center"/>
          </w:tcPr>
          <w:p w14:paraId="42C4D518" w14:textId="0C09B50C" w:rsidR="00873C1F" w:rsidRPr="00EB35A6" w:rsidRDefault="00873C1F"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事</w:t>
            </w:r>
            <w:r w:rsidRPr="00EB35A6">
              <w:rPr>
                <w:color w:val="auto"/>
                <w:sz w:val="18"/>
                <w:szCs w:val="18"/>
              </w:rPr>
              <w:t xml:space="preserve">  </w:t>
            </w:r>
            <w:r w:rsidRPr="00EB35A6">
              <w:rPr>
                <w:rFonts w:hint="eastAsia"/>
                <w:color w:val="auto"/>
                <w:sz w:val="18"/>
                <w:szCs w:val="18"/>
              </w:rPr>
              <w:t>業</w:t>
            </w:r>
            <w:r w:rsidRPr="00EB35A6">
              <w:rPr>
                <w:color w:val="auto"/>
                <w:sz w:val="18"/>
                <w:szCs w:val="18"/>
              </w:rPr>
              <w:t xml:space="preserve">  </w:t>
            </w:r>
            <w:r w:rsidRPr="00EB35A6">
              <w:rPr>
                <w:rFonts w:hint="eastAsia"/>
                <w:color w:val="auto"/>
                <w:sz w:val="18"/>
                <w:szCs w:val="18"/>
              </w:rPr>
              <w:t>費</w:t>
            </w:r>
          </w:p>
          <w:p w14:paraId="142FC1CE"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color w:val="auto"/>
                <w:sz w:val="18"/>
                <w:szCs w:val="18"/>
              </w:rPr>
              <w:t>(</w:t>
            </w:r>
            <w:r w:rsidRPr="00EB35A6">
              <w:rPr>
                <w:rFonts w:hint="eastAsia"/>
                <w:color w:val="auto"/>
                <w:sz w:val="18"/>
                <w:szCs w:val="18"/>
              </w:rPr>
              <w:t>千円</w:t>
            </w:r>
            <w:r w:rsidRPr="00EB35A6">
              <w:rPr>
                <w:color w:val="auto"/>
                <w:sz w:val="18"/>
                <w:szCs w:val="18"/>
              </w:rPr>
              <w:t>)</w:t>
            </w:r>
          </w:p>
        </w:tc>
        <w:tc>
          <w:tcPr>
            <w:tcW w:w="2556" w:type="dxa"/>
            <w:tcBorders>
              <w:top w:val="single" w:sz="4" w:space="0" w:color="000000"/>
              <w:left w:val="single" w:sz="4" w:space="0" w:color="000000"/>
              <w:bottom w:val="nil"/>
              <w:right w:val="single" w:sz="4" w:space="0" w:color="000000"/>
            </w:tcBorders>
            <w:vAlign w:val="center"/>
          </w:tcPr>
          <w:p w14:paraId="082DB591" w14:textId="77777777" w:rsidR="00AE105B" w:rsidRDefault="00873C1F" w:rsidP="00EB35A6">
            <w:pPr>
              <w:kinsoku w:val="0"/>
              <w:wordWrap/>
              <w:overflowPunct w:val="0"/>
              <w:autoSpaceDE w:val="0"/>
              <w:autoSpaceDN w:val="0"/>
              <w:snapToGrid w:val="0"/>
              <w:spacing w:line="200" w:lineRule="exact"/>
              <w:jc w:val="both"/>
              <w:rPr>
                <w:color w:val="auto"/>
                <w:sz w:val="18"/>
                <w:szCs w:val="18"/>
              </w:rPr>
            </w:pPr>
            <w:r w:rsidRPr="00EB35A6">
              <w:rPr>
                <w:rFonts w:hint="eastAsia"/>
                <w:color w:val="auto"/>
                <w:sz w:val="18"/>
                <w:szCs w:val="18"/>
              </w:rPr>
              <w:t>木材産業等高度化推進資金認定額（実績欄においては借入額）</w:t>
            </w:r>
          </w:p>
          <w:p w14:paraId="072AA546" w14:textId="7FC3735D" w:rsidR="00873C1F" w:rsidRPr="00EB35A6" w:rsidRDefault="00873C1F" w:rsidP="00EB35A6">
            <w:pPr>
              <w:kinsoku w:val="0"/>
              <w:wordWrap/>
              <w:overflowPunct w:val="0"/>
              <w:autoSpaceDE w:val="0"/>
              <w:autoSpaceDN w:val="0"/>
              <w:snapToGrid w:val="0"/>
              <w:spacing w:line="200" w:lineRule="exact"/>
              <w:jc w:val="both"/>
              <w:rPr>
                <w:rFonts w:cs="Times New Roman"/>
                <w:color w:val="auto"/>
                <w:spacing w:val="26"/>
                <w:sz w:val="18"/>
                <w:szCs w:val="18"/>
              </w:rPr>
            </w:pPr>
            <w:r w:rsidRPr="00EB35A6">
              <w:rPr>
                <w:color w:val="auto"/>
                <w:sz w:val="18"/>
                <w:szCs w:val="18"/>
              </w:rPr>
              <w:t xml:space="preserve">        </w:t>
            </w:r>
            <w:r w:rsidR="000D5137" w:rsidRPr="00EB35A6">
              <w:rPr>
                <w:rFonts w:hint="eastAsia"/>
                <w:color w:val="auto"/>
                <w:sz w:val="18"/>
                <w:szCs w:val="18"/>
              </w:rPr>
              <w:t xml:space="preserve">  </w:t>
            </w:r>
            <w:r w:rsidRPr="00EB35A6">
              <w:rPr>
                <w:color w:val="auto"/>
                <w:sz w:val="18"/>
                <w:szCs w:val="18"/>
              </w:rPr>
              <w:t xml:space="preserve"> (</w:t>
            </w:r>
            <w:r w:rsidRPr="00EB35A6">
              <w:rPr>
                <w:rFonts w:hint="eastAsia"/>
                <w:color w:val="auto"/>
                <w:sz w:val="18"/>
                <w:szCs w:val="18"/>
              </w:rPr>
              <w:t>千円</w:t>
            </w:r>
            <w:r w:rsidRPr="00EB35A6">
              <w:rPr>
                <w:color w:val="auto"/>
                <w:sz w:val="18"/>
                <w:szCs w:val="18"/>
              </w:rPr>
              <w:t>)</w:t>
            </w:r>
          </w:p>
        </w:tc>
      </w:tr>
      <w:tr w:rsidR="00AE105B" w:rsidRPr="00D37DE0" w14:paraId="56011CC6" w14:textId="77777777" w:rsidTr="00AE105B">
        <w:trPr>
          <w:trHeight w:val="283"/>
        </w:trPr>
        <w:tc>
          <w:tcPr>
            <w:tcW w:w="636" w:type="dxa"/>
            <w:vMerge w:val="restart"/>
            <w:tcBorders>
              <w:top w:val="single" w:sz="4" w:space="0" w:color="000000"/>
              <w:left w:val="single" w:sz="4" w:space="0" w:color="000000"/>
              <w:right w:val="single" w:sz="4" w:space="0" w:color="000000"/>
            </w:tcBorders>
            <w:vAlign w:val="center"/>
          </w:tcPr>
          <w:p w14:paraId="1D9AD55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林　業　経　営　改　善　計　画　に　お　け　る　計　画</w:t>
            </w:r>
          </w:p>
        </w:tc>
        <w:tc>
          <w:tcPr>
            <w:tcW w:w="664" w:type="dxa"/>
            <w:vMerge w:val="restart"/>
            <w:tcBorders>
              <w:top w:val="single" w:sz="4" w:space="0" w:color="000000"/>
              <w:left w:val="single" w:sz="4" w:space="0" w:color="000000"/>
              <w:right w:val="single" w:sz="4" w:space="0" w:color="000000"/>
            </w:tcBorders>
            <w:vAlign w:val="center"/>
          </w:tcPr>
          <w:p w14:paraId="57F72CFE"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所有森林</w:t>
            </w:r>
          </w:p>
        </w:tc>
        <w:tc>
          <w:tcPr>
            <w:tcW w:w="1559" w:type="dxa"/>
            <w:tcBorders>
              <w:top w:val="single" w:sz="4" w:space="0" w:color="000000"/>
              <w:left w:val="single" w:sz="4" w:space="0" w:color="000000"/>
              <w:bottom w:val="nil"/>
              <w:right w:val="single" w:sz="4" w:space="0" w:color="000000"/>
            </w:tcBorders>
            <w:vAlign w:val="center"/>
          </w:tcPr>
          <w:p w14:paraId="4085E391"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6B77FC9A" w14:textId="77777777" w:rsidR="00AE105B" w:rsidRPr="00EB35A6" w:rsidRDefault="00AE105B" w:rsidP="00EB35A6">
            <w:pPr>
              <w:kinsoku w:val="0"/>
              <w:wordWrap/>
              <w:overflowPunct w:val="0"/>
              <w:autoSpaceDE w:val="0"/>
              <w:autoSpaceDN w:val="0"/>
              <w:snapToGrid w:val="0"/>
              <w:spacing w:line="200" w:lineRule="exact"/>
              <w:ind w:rightChars="-93" w:right="-186"/>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522925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A55BB59"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00B0B27B" w14:textId="77777777" w:rsidTr="00AE105B">
        <w:trPr>
          <w:trHeight w:val="283"/>
        </w:trPr>
        <w:tc>
          <w:tcPr>
            <w:tcW w:w="636" w:type="dxa"/>
            <w:vMerge/>
            <w:tcBorders>
              <w:left w:val="single" w:sz="4" w:space="0" w:color="000000"/>
              <w:right w:val="single" w:sz="4" w:space="0" w:color="000000"/>
            </w:tcBorders>
          </w:tcPr>
          <w:p w14:paraId="03B9B0CC"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tcPr>
          <w:p w14:paraId="05C045EC"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3C4730F9"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22E89D1"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E69C3B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A86CE99"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0A4D85E7" w14:textId="77777777" w:rsidTr="00AE105B">
        <w:trPr>
          <w:trHeight w:val="283"/>
        </w:trPr>
        <w:tc>
          <w:tcPr>
            <w:tcW w:w="636" w:type="dxa"/>
            <w:vMerge/>
            <w:tcBorders>
              <w:left w:val="single" w:sz="4" w:space="0" w:color="000000"/>
              <w:right w:val="single" w:sz="4" w:space="0" w:color="000000"/>
            </w:tcBorders>
          </w:tcPr>
          <w:p w14:paraId="15BBC59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5F971DF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施業受託</w:t>
            </w:r>
          </w:p>
        </w:tc>
        <w:tc>
          <w:tcPr>
            <w:tcW w:w="1559" w:type="dxa"/>
            <w:tcBorders>
              <w:top w:val="single" w:sz="4" w:space="0" w:color="000000"/>
              <w:left w:val="single" w:sz="4" w:space="0" w:color="000000"/>
              <w:bottom w:val="nil"/>
              <w:right w:val="single" w:sz="4" w:space="0" w:color="000000"/>
            </w:tcBorders>
            <w:vAlign w:val="center"/>
          </w:tcPr>
          <w:p w14:paraId="4364C33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0BA0EAB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375A60D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1425F4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F82328C" w14:textId="77777777" w:rsidTr="00AE105B">
        <w:trPr>
          <w:trHeight w:val="283"/>
        </w:trPr>
        <w:tc>
          <w:tcPr>
            <w:tcW w:w="636" w:type="dxa"/>
            <w:vMerge/>
            <w:tcBorders>
              <w:left w:val="single" w:sz="4" w:space="0" w:color="000000"/>
              <w:right w:val="single" w:sz="4" w:space="0" w:color="000000"/>
            </w:tcBorders>
          </w:tcPr>
          <w:p w14:paraId="5B16AC5C"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tcPr>
          <w:p w14:paraId="0FDF1D2B"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7D6EA2A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861FA8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1D56A4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735C1AE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D38AA51" w14:textId="77777777" w:rsidTr="00AE105B">
        <w:trPr>
          <w:trHeight w:val="283"/>
        </w:trPr>
        <w:tc>
          <w:tcPr>
            <w:tcW w:w="636" w:type="dxa"/>
            <w:vMerge/>
            <w:tcBorders>
              <w:left w:val="single" w:sz="4" w:space="0" w:color="000000"/>
              <w:right w:val="single" w:sz="4" w:space="0" w:color="000000"/>
            </w:tcBorders>
          </w:tcPr>
          <w:p w14:paraId="30D9E8AC"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tcPr>
          <w:p w14:paraId="32BFD0B9"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3B7129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214FF1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2EFED5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9715E3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0CEEDD87" w14:textId="77777777" w:rsidTr="00AE105B">
        <w:trPr>
          <w:trHeight w:val="283"/>
        </w:trPr>
        <w:tc>
          <w:tcPr>
            <w:tcW w:w="636" w:type="dxa"/>
            <w:vMerge/>
            <w:tcBorders>
              <w:left w:val="single" w:sz="4" w:space="0" w:color="000000"/>
              <w:right w:val="single" w:sz="4" w:space="0" w:color="000000"/>
            </w:tcBorders>
          </w:tcPr>
          <w:p w14:paraId="71EAB7B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5496127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経営受託</w:t>
            </w:r>
          </w:p>
        </w:tc>
        <w:tc>
          <w:tcPr>
            <w:tcW w:w="1559" w:type="dxa"/>
            <w:tcBorders>
              <w:top w:val="single" w:sz="4" w:space="0" w:color="000000"/>
              <w:left w:val="single" w:sz="4" w:space="0" w:color="000000"/>
              <w:bottom w:val="nil"/>
              <w:right w:val="single" w:sz="4" w:space="0" w:color="000000"/>
            </w:tcBorders>
            <w:vAlign w:val="center"/>
          </w:tcPr>
          <w:p w14:paraId="1C4E2663"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7D23535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4F4042D6"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F50E1AF"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10B8B1F5" w14:textId="77777777" w:rsidTr="00AE105B">
        <w:trPr>
          <w:trHeight w:val="283"/>
        </w:trPr>
        <w:tc>
          <w:tcPr>
            <w:tcW w:w="636" w:type="dxa"/>
            <w:vMerge/>
            <w:tcBorders>
              <w:left w:val="single" w:sz="4" w:space="0" w:color="000000"/>
              <w:right w:val="single" w:sz="4" w:space="0" w:color="000000"/>
            </w:tcBorders>
          </w:tcPr>
          <w:p w14:paraId="42B54DB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tcPr>
          <w:p w14:paraId="407294B5"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6BFC4F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05F2F538"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4B62A8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B89637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4006391" w14:textId="77777777" w:rsidTr="00AE105B">
        <w:trPr>
          <w:trHeight w:val="283"/>
        </w:trPr>
        <w:tc>
          <w:tcPr>
            <w:tcW w:w="636" w:type="dxa"/>
            <w:vMerge/>
            <w:tcBorders>
              <w:left w:val="single" w:sz="4" w:space="0" w:color="000000"/>
              <w:right w:val="single" w:sz="4" w:space="0" w:color="000000"/>
            </w:tcBorders>
          </w:tcPr>
          <w:p w14:paraId="188FB7A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5C847B18" w14:textId="77777777" w:rsidR="00EB35A6" w:rsidRPr="00EB35A6" w:rsidRDefault="00EB35A6"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61733F3A"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1D4D8969"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429D45DB"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68DABB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231F2018" w14:textId="77777777" w:rsidTr="00AE105B">
        <w:trPr>
          <w:trHeight w:val="283"/>
        </w:trPr>
        <w:tc>
          <w:tcPr>
            <w:tcW w:w="636" w:type="dxa"/>
            <w:vMerge/>
            <w:tcBorders>
              <w:left w:val="single" w:sz="4" w:space="0" w:color="000000"/>
              <w:right w:val="single" w:sz="4" w:space="0" w:color="000000"/>
            </w:tcBorders>
          </w:tcPr>
          <w:p w14:paraId="3DF88958"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02B9BC6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2A7C8CB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造林面積</w:t>
            </w:r>
          </w:p>
        </w:tc>
        <w:tc>
          <w:tcPr>
            <w:tcW w:w="1701" w:type="dxa"/>
            <w:tcBorders>
              <w:top w:val="single" w:sz="4" w:space="0" w:color="000000"/>
              <w:left w:val="single" w:sz="4" w:space="0" w:color="000000"/>
              <w:bottom w:val="nil"/>
              <w:right w:val="single" w:sz="4" w:space="0" w:color="000000"/>
            </w:tcBorders>
          </w:tcPr>
          <w:p w14:paraId="072DFF4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AA802C5"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A7EF23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57A645B" w14:textId="77777777" w:rsidTr="00AE105B">
        <w:trPr>
          <w:trHeight w:val="283"/>
        </w:trPr>
        <w:tc>
          <w:tcPr>
            <w:tcW w:w="636" w:type="dxa"/>
            <w:vMerge/>
            <w:tcBorders>
              <w:left w:val="single" w:sz="4" w:space="0" w:color="000000"/>
              <w:right w:val="single" w:sz="4" w:space="0" w:color="000000"/>
            </w:tcBorders>
          </w:tcPr>
          <w:p w14:paraId="7C1EF2B6"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223" w:type="dxa"/>
            <w:gridSpan w:val="2"/>
            <w:tcBorders>
              <w:top w:val="single" w:sz="4" w:space="0" w:color="000000"/>
              <w:left w:val="single" w:sz="4" w:space="0" w:color="000000"/>
              <w:bottom w:val="nil"/>
              <w:right w:val="single" w:sz="4" w:space="0" w:color="000000"/>
            </w:tcBorders>
            <w:vAlign w:val="center"/>
          </w:tcPr>
          <w:p w14:paraId="4A522096"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Ａ</w:t>
            </w:r>
          </w:p>
        </w:tc>
        <w:tc>
          <w:tcPr>
            <w:tcW w:w="1701" w:type="dxa"/>
            <w:tcBorders>
              <w:top w:val="single" w:sz="4" w:space="0" w:color="000000"/>
              <w:left w:val="single" w:sz="4" w:space="0" w:color="000000"/>
              <w:bottom w:val="nil"/>
              <w:right w:val="single" w:sz="4" w:space="0" w:color="000000"/>
            </w:tcBorders>
          </w:tcPr>
          <w:p w14:paraId="4BB8E6B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F770A17"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4CADC8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921B214" w14:textId="77777777" w:rsidTr="00AE105B">
        <w:trPr>
          <w:trHeight w:val="283"/>
        </w:trPr>
        <w:tc>
          <w:tcPr>
            <w:tcW w:w="636" w:type="dxa"/>
            <w:vMerge/>
            <w:tcBorders>
              <w:left w:val="single" w:sz="4" w:space="0" w:color="000000"/>
              <w:right w:val="single" w:sz="4" w:space="0" w:color="000000"/>
            </w:tcBorders>
          </w:tcPr>
          <w:p w14:paraId="5368DDEF"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91702B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02D05870"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　Ｃ</w:t>
            </w:r>
          </w:p>
        </w:tc>
        <w:tc>
          <w:tcPr>
            <w:tcW w:w="1701" w:type="dxa"/>
            <w:tcBorders>
              <w:top w:val="single" w:sz="4" w:space="0" w:color="000000"/>
              <w:left w:val="single" w:sz="4" w:space="0" w:color="000000"/>
              <w:bottom w:val="nil"/>
              <w:right w:val="single" w:sz="4" w:space="0" w:color="000000"/>
            </w:tcBorders>
          </w:tcPr>
          <w:p w14:paraId="0DDD837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608A68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4EA3C8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45CAD510" w14:textId="77777777" w:rsidTr="00AE105B">
        <w:trPr>
          <w:trHeight w:val="283"/>
        </w:trPr>
        <w:tc>
          <w:tcPr>
            <w:tcW w:w="636" w:type="dxa"/>
            <w:vMerge/>
            <w:tcBorders>
              <w:left w:val="single" w:sz="4" w:space="0" w:color="000000"/>
              <w:bottom w:val="nil"/>
              <w:right w:val="single" w:sz="4" w:space="0" w:color="000000"/>
            </w:tcBorders>
          </w:tcPr>
          <w:p w14:paraId="1CB9A6B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193CD734"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p>
        </w:tc>
        <w:tc>
          <w:tcPr>
            <w:tcW w:w="1559" w:type="dxa"/>
            <w:tcBorders>
              <w:top w:val="single" w:sz="4" w:space="0" w:color="000000"/>
              <w:left w:val="single" w:sz="4" w:space="0" w:color="000000"/>
              <w:bottom w:val="nil"/>
              <w:right w:val="single" w:sz="4" w:space="0" w:color="000000"/>
            </w:tcBorders>
            <w:vAlign w:val="center"/>
          </w:tcPr>
          <w:p w14:paraId="4E18A5E1"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 xml:space="preserve">一貫作業　</w:t>
            </w:r>
            <w:r w:rsidRPr="00EB35A6">
              <w:rPr>
                <w:color w:val="auto"/>
                <w:sz w:val="18"/>
                <w:szCs w:val="18"/>
              </w:rPr>
              <w:t>Ｅ</w:t>
            </w:r>
          </w:p>
        </w:tc>
        <w:tc>
          <w:tcPr>
            <w:tcW w:w="1701" w:type="dxa"/>
            <w:tcBorders>
              <w:top w:val="single" w:sz="4" w:space="0" w:color="000000"/>
              <w:left w:val="single" w:sz="4" w:space="0" w:color="000000"/>
              <w:bottom w:val="nil"/>
              <w:right w:val="single" w:sz="4" w:space="0" w:color="000000"/>
            </w:tcBorders>
          </w:tcPr>
          <w:p w14:paraId="22A0873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0370716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0BBBFC4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3EBAE3EC" w14:textId="77777777" w:rsidTr="00AE105B">
        <w:trPr>
          <w:trHeight w:val="283"/>
        </w:trPr>
        <w:tc>
          <w:tcPr>
            <w:tcW w:w="636" w:type="dxa"/>
            <w:vMerge w:val="restart"/>
            <w:tcBorders>
              <w:top w:val="single" w:sz="4" w:space="0" w:color="000000"/>
              <w:left w:val="single" w:sz="4" w:space="0" w:color="000000"/>
              <w:right w:val="single" w:sz="4" w:space="0" w:color="000000"/>
            </w:tcBorders>
            <w:vAlign w:val="center"/>
          </w:tcPr>
          <w:p w14:paraId="115C9E68"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lastRenderedPageBreak/>
              <w:t>本　年　度　の　林　業　経　営　改　善　計　画　に　対　す　る　実　績</w:t>
            </w:r>
          </w:p>
        </w:tc>
        <w:tc>
          <w:tcPr>
            <w:tcW w:w="664" w:type="dxa"/>
            <w:vMerge w:val="restart"/>
            <w:tcBorders>
              <w:top w:val="single" w:sz="4" w:space="0" w:color="000000"/>
              <w:left w:val="single" w:sz="4" w:space="0" w:color="000000"/>
              <w:right w:val="single" w:sz="4" w:space="0" w:color="000000"/>
            </w:tcBorders>
            <w:vAlign w:val="center"/>
          </w:tcPr>
          <w:p w14:paraId="2935BC39"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所有森林</w:t>
            </w:r>
          </w:p>
        </w:tc>
        <w:tc>
          <w:tcPr>
            <w:tcW w:w="1559" w:type="dxa"/>
            <w:tcBorders>
              <w:top w:val="single" w:sz="4" w:space="0" w:color="000000"/>
              <w:left w:val="single" w:sz="4" w:space="0" w:color="000000"/>
              <w:bottom w:val="nil"/>
              <w:right w:val="single" w:sz="4" w:space="0" w:color="000000"/>
            </w:tcBorders>
            <w:vAlign w:val="center"/>
          </w:tcPr>
          <w:p w14:paraId="0D82924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653270C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B1D6A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129D7C6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771EA77B" w14:textId="77777777" w:rsidTr="00AE105B">
        <w:trPr>
          <w:trHeight w:val="283"/>
        </w:trPr>
        <w:tc>
          <w:tcPr>
            <w:tcW w:w="636" w:type="dxa"/>
            <w:vMerge/>
            <w:tcBorders>
              <w:left w:val="single" w:sz="4" w:space="0" w:color="000000"/>
              <w:right w:val="single" w:sz="4" w:space="0" w:color="000000"/>
            </w:tcBorders>
          </w:tcPr>
          <w:p w14:paraId="22C6A06A"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3904C784"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766F7F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1443462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3E6F8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7EEA21C6"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6F6B6942" w14:textId="77777777" w:rsidTr="00AE105B">
        <w:trPr>
          <w:trHeight w:val="283"/>
        </w:trPr>
        <w:tc>
          <w:tcPr>
            <w:tcW w:w="636" w:type="dxa"/>
            <w:vMerge/>
            <w:tcBorders>
              <w:left w:val="single" w:sz="4" w:space="0" w:color="000000"/>
              <w:right w:val="single" w:sz="4" w:space="0" w:color="000000"/>
            </w:tcBorders>
          </w:tcPr>
          <w:p w14:paraId="6E0C11F1"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601938EB"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施業受託</w:t>
            </w:r>
          </w:p>
        </w:tc>
        <w:tc>
          <w:tcPr>
            <w:tcW w:w="1559" w:type="dxa"/>
            <w:tcBorders>
              <w:top w:val="single" w:sz="4" w:space="0" w:color="000000"/>
              <w:left w:val="single" w:sz="4" w:space="0" w:color="000000"/>
              <w:bottom w:val="nil"/>
              <w:right w:val="single" w:sz="4" w:space="0" w:color="000000"/>
            </w:tcBorders>
            <w:vAlign w:val="center"/>
          </w:tcPr>
          <w:p w14:paraId="42A97EA4"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7B6C294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F795300"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C7213B8"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36C73915" w14:textId="77777777" w:rsidTr="00AE105B">
        <w:trPr>
          <w:trHeight w:val="283"/>
        </w:trPr>
        <w:tc>
          <w:tcPr>
            <w:tcW w:w="636" w:type="dxa"/>
            <w:vMerge/>
            <w:tcBorders>
              <w:left w:val="single" w:sz="4" w:space="0" w:color="000000"/>
              <w:right w:val="single" w:sz="4" w:space="0" w:color="000000"/>
            </w:tcBorders>
          </w:tcPr>
          <w:p w14:paraId="06B20D14"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vAlign w:val="center"/>
          </w:tcPr>
          <w:p w14:paraId="77AC74BB"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2E071A2D"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61840E15"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21D1E63"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2237EE0"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07B16D20" w14:textId="77777777" w:rsidTr="00AE105B">
        <w:trPr>
          <w:trHeight w:val="283"/>
        </w:trPr>
        <w:tc>
          <w:tcPr>
            <w:tcW w:w="636" w:type="dxa"/>
            <w:vMerge/>
            <w:tcBorders>
              <w:left w:val="single" w:sz="4" w:space="0" w:color="000000"/>
              <w:right w:val="single" w:sz="4" w:space="0" w:color="000000"/>
            </w:tcBorders>
          </w:tcPr>
          <w:p w14:paraId="13E5AF13"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6D7A3A93"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5260EF8"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2018F36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783F39F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2C9FC0BA"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2F6BC2A2" w14:textId="77777777" w:rsidTr="00AE105B">
        <w:trPr>
          <w:trHeight w:val="283"/>
        </w:trPr>
        <w:tc>
          <w:tcPr>
            <w:tcW w:w="636" w:type="dxa"/>
            <w:vMerge/>
            <w:tcBorders>
              <w:left w:val="single" w:sz="4" w:space="0" w:color="000000"/>
              <w:right w:val="single" w:sz="4" w:space="0" w:color="000000"/>
            </w:tcBorders>
          </w:tcPr>
          <w:p w14:paraId="3CB41807"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val="restart"/>
            <w:tcBorders>
              <w:top w:val="single" w:sz="4" w:space="0" w:color="000000"/>
              <w:left w:val="single" w:sz="4" w:space="0" w:color="000000"/>
              <w:right w:val="single" w:sz="4" w:space="0" w:color="000000"/>
            </w:tcBorders>
            <w:vAlign w:val="center"/>
          </w:tcPr>
          <w:p w14:paraId="640A8F3F"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経営受託</w:t>
            </w:r>
          </w:p>
        </w:tc>
        <w:tc>
          <w:tcPr>
            <w:tcW w:w="1559" w:type="dxa"/>
            <w:tcBorders>
              <w:top w:val="single" w:sz="4" w:space="0" w:color="000000"/>
              <w:left w:val="single" w:sz="4" w:space="0" w:color="000000"/>
              <w:bottom w:val="nil"/>
              <w:right w:val="single" w:sz="4" w:space="0" w:color="000000"/>
            </w:tcBorders>
            <w:vAlign w:val="center"/>
          </w:tcPr>
          <w:p w14:paraId="04264167"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植　栽</w:t>
            </w:r>
          </w:p>
        </w:tc>
        <w:tc>
          <w:tcPr>
            <w:tcW w:w="1701" w:type="dxa"/>
            <w:tcBorders>
              <w:top w:val="single" w:sz="4" w:space="0" w:color="000000"/>
              <w:left w:val="single" w:sz="4" w:space="0" w:color="000000"/>
              <w:bottom w:val="nil"/>
              <w:right w:val="single" w:sz="4" w:space="0" w:color="000000"/>
            </w:tcBorders>
          </w:tcPr>
          <w:p w14:paraId="4AA7B3E8"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EAD9A8F"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050F1A2C"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60396626" w14:textId="77777777" w:rsidTr="00AE105B">
        <w:trPr>
          <w:trHeight w:val="283"/>
        </w:trPr>
        <w:tc>
          <w:tcPr>
            <w:tcW w:w="636" w:type="dxa"/>
            <w:vMerge/>
            <w:tcBorders>
              <w:left w:val="single" w:sz="4" w:space="0" w:color="000000"/>
              <w:right w:val="single" w:sz="4" w:space="0" w:color="000000"/>
            </w:tcBorders>
          </w:tcPr>
          <w:p w14:paraId="5416809D"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right w:val="single" w:sz="4" w:space="0" w:color="000000"/>
            </w:tcBorders>
            <w:vAlign w:val="center"/>
          </w:tcPr>
          <w:p w14:paraId="7E50F6F9"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031FBCE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保　育</w:t>
            </w:r>
          </w:p>
        </w:tc>
        <w:tc>
          <w:tcPr>
            <w:tcW w:w="1701" w:type="dxa"/>
            <w:tcBorders>
              <w:top w:val="single" w:sz="4" w:space="0" w:color="000000"/>
              <w:left w:val="single" w:sz="4" w:space="0" w:color="000000"/>
              <w:bottom w:val="nil"/>
              <w:right w:val="single" w:sz="4" w:space="0" w:color="000000"/>
            </w:tcBorders>
          </w:tcPr>
          <w:p w14:paraId="739E8291"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303EBAB"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6874B465"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AE105B" w:rsidRPr="00D37DE0" w14:paraId="59938DBA" w14:textId="77777777" w:rsidTr="00AE105B">
        <w:trPr>
          <w:trHeight w:val="283"/>
        </w:trPr>
        <w:tc>
          <w:tcPr>
            <w:tcW w:w="636" w:type="dxa"/>
            <w:vMerge/>
            <w:tcBorders>
              <w:left w:val="single" w:sz="4" w:space="0" w:color="000000"/>
              <w:right w:val="single" w:sz="4" w:space="0" w:color="000000"/>
            </w:tcBorders>
          </w:tcPr>
          <w:p w14:paraId="1510A962" w14:textId="77777777" w:rsidR="00AE105B" w:rsidRPr="00EB35A6" w:rsidRDefault="00AE105B"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vMerge/>
            <w:tcBorders>
              <w:left w:val="single" w:sz="4" w:space="0" w:color="000000"/>
              <w:bottom w:val="nil"/>
              <w:right w:val="single" w:sz="4" w:space="0" w:color="000000"/>
            </w:tcBorders>
            <w:vAlign w:val="center"/>
          </w:tcPr>
          <w:p w14:paraId="3B3EC575" w14:textId="77777777" w:rsidR="00AE105B" w:rsidRPr="00EB35A6" w:rsidRDefault="00AE105B" w:rsidP="00EB35A6">
            <w:pPr>
              <w:suppressAutoHyphens w:val="0"/>
              <w:wordWrap/>
              <w:autoSpaceDE w:val="0"/>
              <w:autoSpaceDN w:val="0"/>
              <w:snapToGrid w:val="0"/>
              <w:spacing w:line="200" w:lineRule="exact"/>
              <w:jc w:val="center"/>
              <w:textAlignment w:val="auto"/>
              <w:rPr>
                <w:rFonts w:cs="Times New Roman"/>
                <w:color w:val="auto"/>
                <w:spacing w:val="26"/>
                <w:sz w:val="18"/>
                <w:szCs w:val="18"/>
              </w:rPr>
            </w:pPr>
          </w:p>
        </w:tc>
        <w:tc>
          <w:tcPr>
            <w:tcW w:w="1559" w:type="dxa"/>
            <w:tcBorders>
              <w:top w:val="single" w:sz="4" w:space="0" w:color="000000"/>
              <w:left w:val="single" w:sz="4" w:space="0" w:color="000000"/>
              <w:bottom w:val="nil"/>
              <w:right w:val="single" w:sz="4" w:space="0" w:color="000000"/>
            </w:tcBorders>
            <w:vAlign w:val="center"/>
          </w:tcPr>
          <w:p w14:paraId="7229DD76" w14:textId="77777777" w:rsidR="00AE105B" w:rsidRPr="00EB35A6" w:rsidRDefault="00AE105B"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間　伐</w:t>
            </w:r>
          </w:p>
        </w:tc>
        <w:tc>
          <w:tcPr>
            <w:tcW w:w="1701" w:type="dxa"/>
            <w:tcBorders>
              <w:top w:val="single" w:sz="4" w:space="0" w:color="000000"/>
              <w:left w:val="single" w:sz="4" w:space="0" w:color="000000"/>
              <w:bottom w:val="nil"/>
              <w:right w:val="single" w:sz="4" w:space="0" w:color="000000"/>
            </w:tcBorders>
          </w:tcPr>
          <w:p w14:paraId="4B21EE67"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6FC3CD0B"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59E00DA" w14:textId="77777777" w:rsidR="00AE105B" w:rsidRPr="00EB35A6" w:rsidRDefault="00AE105B"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31B2393A" w14:textId="77777777" w:rsidTr="00AE105B">
        <w:trPr>
          <w:trHeight w:val="283"/>
        </w:trPr>
        <w:tc>
          <w:tcPr>
            <w:tcW w:w="636" w:type="dxa"/>
            <w:vMerge/>
            <w:tcBorders>
              <w:left w:val="single" w:sz="4" w:space="0" w:color="000000"/>
              <w:right w:val="single" w:sz="4" w:space="0" w:color="000000"/>
            </w:tcBorders>
          </w:tcPr>
          <w:p w14:paraId="0CB0ECF1" w14:textId="0559A80B"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A7EA141"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66FD344B"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造林面積</w:t>
            </w:r>
          </w:p>
        </w:tc>
        <w:tc>
          <w:tcPr>
            <w:tcW w:w="1701" w:type="dxa"/>
            <w:tcBorders>
              <w:top w:val="single" w:sz="4" w:space="0" w:color="000000"/>
              <w:left w:val="single" w:sz="4" w:space="0" w:color="000000"/>
              <w:bottom w:val="nil"/>
              <w:right w:val="single" w:sz="4" w:space="0" w:color="000000"/>
            </w:tcBorders>
          </w:tcPr>
          <w:p w14:paraId="1ACC20D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24150B7C"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5666680A"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9F98E06" w14:textId="77777777" w:rsidTr="00AE105B">
        <w:trPr>
          <w:trHeight w:val="283"/>
        </w:trPr>
        <w:tc>
          <w:tcPr>
            <w:tcW w:w="636" w:type="dxa"/>
            <w:vMerge/>
            <w:tcBorders>
              <w:left w:val="single" w:sz="4" w:space="0" w:color="000000"/>
              <w:right w:val="single" w:sz="4" w:space="0" w:color="000000"/>
            </w:tcBorders>
          </w:tcPr>
          <w:p w14:paraId="1D4A27A3"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2223" w:type="dxa"/>
            <w:gridSpan w:val="2"/>
            <w:tcBorders>
              <w:top w:val="single" w:sz="4" w:space="0" w:color="000000"/>
              <w:left w:val="single" w:sz="4" w:space="0" w:color="000000"/>
              <w:bottom w:val="nil"/>
              <w:right w:val="single" w:sz="4" w:space="0" w:color="000000"/>
            </w:tcBorders>
            <w:vAlign w:val="center"/>
          </w:tcPr>
          <w:p w14:paraId="40DF4938"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計　　Ｂ</w:t>
            </w:r>
          </w:p>
        </w:tc>
        <w:tc>
          <w:tcPr>
            <w:tcW w:w="1701" w:type="dxa"/>
            <w:tcBorders>
              <w:top w:val="single" w:sz="4" w:space="0" w:color="000000"/>
              <w:left w:val="single" w:sz="4" w:space="0" w:color="000000"/>
              <w:bottom w:val="nil"/>
              <w:right w:val="single" w:sz="4" w:space="0" w:color="000000"/>
            </w:tcBorders>
          </w:tcPr>
          <w:p w14:paraId="5108BB3D"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57040174"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FB8A75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7E7985F0" w14:textId="77777777" w:rsidTr="00AE105B">
        <w:trPr>
          <w:trHeight w:val="283"/>
        </w:trPr>
        <w:tc>
          <w:tcPr>
            <w:tcW w:w="636" w:type="dxa"/>
            <w:vMerge/>
            <w:tcBorders>
              <w:left w:val="single" w:sz="4" w:space="0" w:color="000000"/>
              <w:right w:val="single" w:sz="4" w:space="0" w:color="000000"/>
            </w:tcBorders>
          </w:tcPr>
          <w:p w14:paraId="75CA63F4"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0697782"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委託</w:t>
            </w:r>
          </w:p>
        </w:tc>
        <w:tc>
          <w:tcPr>
            <w:tcW w:w="1559" w:type="dxa"/>
            <w:tcBorders>
              <w:top w:val="single" w:sz="4" w:space="0" w:color="000000"/>
              <w:left w:val="single" w:sz="4" w:space="0" w:color="000000"/>
              <w:bottom w:val="nil"/>
              <w:right w:val="single" w:sz="4" w:space="0" w:color="000000"/>
            </w:tcBorders>
            <w:vAlign w:val="center"/>
          </w:tcPr>
          <w:p w14:paraId="191A9769" w14:textId="77777777" w:rsidR="00EB35A6" w:rsidRPr="00EB35A6" w:rsidRDefault="00EB35A6" w:rsidP="00EB35A6">
            <w:pPr>
              <w:kinsoku w:val="0"/>
              <w:wordWrap/>
              <w:overflowPunct w:val="0"/>
              <w:autoSpaceDE w:val="0"/>
              <w:autoSpaceDN w:val="0"/>
              <w:snapToGrid w:val="0"/>
              <w:spacing w:line="200" w:lineRule="exact"/>
              <w:jc w:val="center"/>
              <w:rPr>
                <w:rFonts w:cs="Times New Roman"/>
                <w:color w:val="auto"/>
                <w:spacing w:val="26"/>
                <w:sz w:val="18"/>
                <w:szCs w:val="18"/>
              </w:rPr>
            </w:pPr>
            <w:r w:rsidRPr="00EB35A6">
              <w:rPr>
                <w:rFonts w:hint="eastAsia"/>
                <w:color w:val="auto"/>
                <w:sz w:val="18"/>
                <w:szCs w:val="18"/>
              </w:rPr>
              <w:t>素材生産　Ｄ</w:t>
            </w:r>
          </w:p>
        </w:tc>
        <w:tc>
          <w:tcPr>
            <w:tcW w:w="1701" w:type="dxa"/>
            <w:tcBorders>
              <w:top w:val="single" w:sz="4" w:space="0" w:color="000000"/>
              <w:left w:val="single" w:sz="4" w:space="0" w:color="000000"/>
              <w:bottom w:val="nil"/>
              <w:right w:val="single" w:sz="4" w:space="0" w:color="000000"/>
            </w:tcBorders>
          </w:tcPr>
          <w:p w14:paraId="2C2F6140"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30B2A06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4FBF71B1"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EB35A6" w:rsidRPr="00D37DE0" w14:paraId="5E3F15D0" w14:textId="77777777" w:rsidTr="00AE105B">
        <w:trPr>
          <w:trHeight w:val="283"/>
        </w:trPr>
        <w:tc>
          <w:tcPr>
            <w:tcW w:w="636" w:type="dxa"/>
            <w:vMerge/>
            <w:tcBorders>
              <w:left w:val="single" w:sz="4" w:space="0" w:color="000000"/>
              <w:bottom w:val="nil"/>
              <w:right w:val="single" w:sz="4" w:space="0" w:color="000000"/>
            </w:tcBorders>
          </w:tcPr>
          <w:p w14:paraId="171444F2" w14:textId="77777777" w:rsidR="00EB35A6" w:rsidRPr="00EB35A6" w:rsidRDefault="00EB35A6" w:rsidP="00EB35A6">
            <w:pPr>
              <w:suppressAutoHyphens w:val="0"/>
              <w:wordWrap/>
              <w:autoSpaceDE w:val="0"/>
              <w:autoSpaceDN w:val="0"/>
              <w:snapToGrid w:val="0"/>
              <w:spacing w:line="200" w:lineRule="exact"/>
              <w:jc w:val="both"/>
              <w:textAlignment w:val="auto"/>
              <w:rPr>
                <w:rFonts w:cs="Times New Roman"/>
                <w:color w:val="auto"/>
                <w:spacing w:val="26"/>
                <w:sz w:val="18"/>
                <w:szCs w:val="18"/>
              </w:rPr>
            </w:pPr>
          </w:p>
        </w:tc>
        <w:tc>
          <w:tcPr>
            <w:tcW w:w="664" w:type="dxa"/>
            <w:tcBorders>
              <w:top w:val="single" w:sz="4" w:space="0" w:color="000000"/>
              <w:left w:val="single" w:sz="4" w:space="0" w:color="000000"/>
              <w:bottom w:val="nil"/>
              <w:right w:val="single" w:sz="4" w:space="0" w:color="000000"/>
            </w:tcBorders>
            <w:vAlign w:val="center"/>
          </w:tcPr>
          <w:p w14:paraId="7FA5BC05"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p>
        </w:tc>
        <w:tc>
          <w:tcPr>
            <w:tcW w:w="1559" w:type="dxa"/>
            <w:tcBorders>
              <w:top w:val="single" w:sz="4" w:space="0" w:color="000000"/>
              <w:left w:val="single" w:sz="4" w:space="0" w:color="000000"/>
              <w:bottom w:val="nil"/>
              <w:right w:val="single" w:sz="4" w:space="0" w:color="000000"/>
            </w:tcBorders>
            <w:vAlign w:val="center"/>
          </w:tcPr>
          <w:p w14:paraId="142B104B" w14:textId="77777777" w:rsidR="00EB35A6" w:rsidRPr="00EB35A6" w:rsidRDefault="00EB35A6" w:rsidP="00EB35A6">
            <w:pPr>
              <w:kinsoku w:val="0"/>
              <w:wordWrap/>
              <w:overflowPunct w:val="0"/>
              <w:autoSpaceDE w:val="0"/>
              <w:autoSpaceDN w:val="0"/>
              <w:snapToGrid w:val="0"/>
              <w:spacing w:line="200" w:lineRule="exact"/>
              <w:jc w:val="center"/>
              <w:rPr>
                <w:color w:val="auto"/>
                <w:sz w:val="18"/>
                <w:szCs w:val="18"/>
              </w:rPr>
            </w:pPr>
            <w:r w:rsidRPr="00EB35A6">
              <w:rPr>
                <w:rFonts w:hint="eastAsia"/>
                <w:color w:val="auto"/>
                <w:sz w:val="18"/>
                <w:szCs w:val="18"/>
              </w:rPr>
              <w:t>一貫作業</w:t>
            </w:r>
            <w:r w:rsidRPr="00EB35A6">
              <w:rPr>
                <w:color w:val="auto"/>
                <w:sz w:val="18"/>
                <w:szCs w:val="18"/>
              </w:rPr>
              <w:t xml:space="preserve">　Ｆ</w:t>
            </w:r>
          </w:p>
        </w:tc>
        <w:tc>
          <w:tcPr>
            <w:tcW w:w="1701" w:type="dxa"/>
            <w:tcBorders>
              <w:top w:val="single" w:sz="4" w:space="0" w:color="000000"/>
              <w:left w:val="single" w:sz="4" w:space="0" w:color="000000"/>
              <w:bottom w:val="nil"/>
              <w:right w:val="single" w:sz="4" w:space="0" w:color="000000"/>
            </w:tcBorders>
          </w:tcPr>
          <w:p w14:paraId="531CC61E"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1984" w:type="dxa"/>
            <w:tcBorders>
              <w:top w:val="single" w:sz="4" w:space="0" w:color="000000"/>
              <w:left w:val="single" w:sz="4" w:space="0" w:color="000000"/>
              <w:bottom w:val="nil"/>
              <w:right w:val="single" w:sz="4" w:space="0" w:color="000000"/>
            </w:tcBorders>
          </w:tcPr>
          <w:p w14:paraId="11E9419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c>
          <w:tcPr>
            <w:tcW w:w="2556" w:type="dxa"/>
            <w:tcBorders>
              <w:top w:val="single" w:sz="4" w:space="0" w:color="000000"/>
              <w:left w:val="single" w:sz="4" w:space="0" w:color="000000"/>
              <w:bottom w:val="nil"/>
              <w:right w:val="single" w:sz="4" w:space="0" w:color="000000"/>
            </w:tcBorders>
          </w:tcPr>
          <w:p w14:paraId="3C853B42" w14:textId="77777777" w:rsidR="00EB35A6" w:rsidRPr="00EB35A6" w:rsidRDefault="00EB35A6" w:rsidP="00EB35A6">
            <w:pPr>
              <w:kinsoku w:val="0"/>
              <w:wordWrap/>
              <w:overflowPunct w:val="0"/>
              <w:autoSpaceDE w:val="0"/>
              <w:autoSpaceDN w:val="0"/>
              <w:snapToGrid w:val="0"/>
              <w:spacing w:line="200" w:lineRule="exact"/>
              <w:jc w:val="both"/>
              <w:rPr>
                <w:rFonts w:cs="Times New Roman"/>
                <w:color w:val="auto"/>
                <w:spacing w:val="26"/>
                <w:sz w:val="18"/>
                <w:szCs w:val="18"/>
              </w:rPr>
            </w:pPr>
          </w:p>
        </w:tc>
      </w:tr>
      <w:tr w:rsidR="00873C1F" w:rsidRPr="00D37DE0" w14:paraId="372DB237" w14:textId="77777777" w:rsidTr="00AE105B">
        <w:trPr>
          <w:trHeight w:val="283"/>
        </w:trPr>
        <w:tc>
          <w:tcPr>
            <w:tcW w:w="2859" w:type="dxa"/>
            <w:gridSpan w:val="3"/>
            <w:tcBorders>
              <w:top w:val="single" w:sz="4" w:space="0" w:color="000000"/>
              <w:left w:val="single" w:sz="4" w:space="0" w:color="000000"/>
              <w:bottom w:val="nil"/>
              <w:right w:val="single" w:sz="4" w:space="0" w:color="000000"/>
            </w:tcBorders>
            <w:vAlign w:val="center"/>
          </w:tcPr>
          <w:p w14:paraId="3534A74D" w14:textId="77777777" w:rsidR="00873C1F" w:rsidRPr="00AE105B" w:rsidRDefault="00873C1F" w:rsidP="00EB35A6">
            <w:pPr>
              <w:kinsoku w:val="0"/>
              <w:wordWrap/>
              <w:overflowPunct w:val="0"/>
              <w:autoSpaceDE w:val="0"/>
              <w:autoSpaceDN w:val="0"/>
              <w:snapToGrid w:val="0"/>
              <w:spacing w:line="200" w:lineRule="exact"/>
              <w:jc w:val="center"/>
              <w:rPr>
                <w:rFonts w:cs="Times New Roman"/>
                <w:color w:val="auto"/>
                <w:spacing w:val="-2"/>
                <w:sz w:val="18"/>
                <w:szCs w:val="18"/>
              </w:rPr>
            </w:pPr>
            <w:r w:rsidRPr="00AE105B">
              <w:rPr>
                <w:rFonts w:hint="eastAsia"/>
                <w:color w:val="auto"/>
                <w:spacing w:val="-2"/>
                <w:sz w:val="18"/>
                <w:szCs w:val="18"/>
              </w:rPr>
              <w:t>計画対実績の割合　Ｂ／Ａ</w:t>
            </w:r>
          </w:p>
        </w:tc>
        <w:tc>
          <w:tcPr>
            <w:tcW w:w="1701" w:type="dxa"/>
            <w:tcBorders>
              <w:top w:val="single" w:sz="4" w:space="0" w:color="000000"/>
              <w:left w:val="single" w:sz="4" w:space="0" w:color="000000"/>
              <w:bottom w:val="nil"/>
              <w:right w:val="single" w:sz="4" w:space="0" w:color="000000"/>
            </w:tcBorders>
            <w:vAlign w:val="center"/>
          </w:tcPr>
          <w:p w14:paraId="40030D8A"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nil"/>
              <w:right w:val="single" w:sz="4" w:space="0" w:color="000000"/>
            </w:tcBorders>
            <w:vAlign w:val="center"/>
          </w:tcPr>
          <w:p w14:paraId="502B356F"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nil"/>
              <w:right w:val="single" w:sz="4" w:space="0" w:color="000000"/>
            </w:tcBorders>
            <w:vAlign w:val="center"/>
          </w:tcPr>
          <w:p w14:paraId="24ADB60C"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r>
      <w:tr w:rsidR="00873C1F" w:rsidRPr="00D37DE0" w14:paraId="6AE49C6F" w14:textId="77777777" w:rsidTr="00AE105B">
        <w:trPr>
          <w:trHeight w:val="283"/>
        </w:trPr>
        <w:tc>
          <w:tcPr>
            <w:tcW w:w="2859" w:type="dxa"/>
            <w:gridSpan w:val="3"/>
            <w:tcBorders>
              <w:top w:val="single" w:sz="4" w:space="0" w:color="000000"/>
              <w:left w:val="single" w:sz="4" w:space="0" w:color="000000"/>
              <w:bottom w:val="single" w:sz="4" w:space="0" w:color="000000"/>
              <w:right w:val="single" w:sz="4" w:space="0" w:color="000000"/>
            </w:tcBorders>
            <w:vAlign w:val="center"/>
          </w:tcPr>
          <w:p w14:paraId="6F1AC93C" w14:textId="77777777" w:rsidR="00873C1F" w:rsidRPr="00AE105B" w:rsidRDefault="00873C1F" w:rsidP="00EB35A6">
            <w:pPr>
              <w:kinsoku w:val="0"/>
              <w:wordWrap/>
              <w:overflowPunct w:val="0"/>
              <w:autoSpaceDE w:val="0"/>
              <w:autoSpaceDN w:val="0"/>
              <w:snapToGrid w:val="0"/>
              <w:spacing w:line="200" w:lineRule="exact"/>
              <w:jc w:val="center"/>
              <w:rPr>
                <w:rFonts w:cs="Times New Roman"/>
                <w:color w:val="auto"/>
                <w:spacing w:val="-2"/>
                <w:sz w:val="18"/>
                <w:szCs w:val="18"/>
              </w:rPr>
            </w:pPr>
            <w:r w:rsidRPr="00AE105B">
              <w:rPr>
                <w:rFonts w:hint="eastAsia"/>
                <w:color w:val="auto"/>
                <w:spacing w:val="-2"/>
                <w:sz w:val="18"/>
                <w:szCs w:val="18"/>
              </w:rPr>
              <w:t>計画対実績の割合　Ｃ／Ｄ</w:t>
            </w:r>
          </w:p>
        </w:tc>
        <w:tc>
          <w:tcPr>
            <w:tcW w:w="1701" w:type="dxa"/>
            <w:tcBorders>
              <w:top w:val="single" w:sz="4" w:space="0" w:color="000000"/>
              <w:left w:val="single" w:sz="4" w:space="0" w:color="000000"/>
              <w:bottom w:val="single" w:sz="4" w:space="0" w:color="000000"/>
              <w:right w:val="single" w:sz="4" w:space="0" w:color="000000"/>
            </w:tcBorders>
            <w:vAlign w:val="center"/>
          </w:tcPr>
          <w:p w14:paraId="71A6FA28"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DD7B802"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7BAF8B9" w14:textId="77777777" w:rsidR="00873C1F" w:rsidRPr="00EB35A6" w:rsidRDefault="00873C1F" w:rsidP="00EB35A6">
            <w:pPr>
              <w:kinsoku w:val="0"/>
              <w:wordWrap/>
              <w:overflowPunct w:val="0"/>
              <w:autoSpaceDE w:val="0"/>
              <w:autoSpaceDN w:val="0"/>
              <w:snapToGrid w:val="0"/>
              <w:spacing w:line="200" w:lineRule="exact"/>
              <w:jc w:val="right"/>
              <w:rPr>
                <w:rFonts w:cs="Times New Roman"/>
                <w:color w:val="auto"/>
                <w:spacing w:val="26"/>
                <w:sz w:val="18"/>
                <w:szCs w:val="18"/>
              </w:rPr>
            </w:pPr>
            <w:r w:rsidRPr="00EB35A6">
              <w:rPr>
                <w:rFonts w:hint="eastAsia"/>
                <w:color w:val="auto"/>
                <w:sz w:val="18"/>
                <w:szCs w:val="18"/>
              </w:rPr>
              <w:t>％</w:t>
            </w:r>
          </w:p>
        </w:tc>
      </w:tr>
      <w:tr w:rsidR="00BB6514" w:rsidRPr="00D37DE0" w14:paraId="6C40384D" w14:textId="77777777" w:rsidTr="00AE105B">
        <w:trPr>
          <w:trHeight w:val="283"/>
        </w:trPr>
        <w:tc>
          <w:tcPr>
            <w:tcW w:w="2859" w:type="dxa"/>
            <w:gridSpan w:val="3"/>
            <w:tcBorders>
              <w:top w:val="single" w:sz="4" w:space="0" w:color="000000"/>
              <w:left w:val="single" w:sz="4" w:space="0" w:color="000000"/>
              <w:bottom w:val="single" w:sz="4" w:space="0" w:color="000000"/>
              <w:right w:val="single" w:sz="4" w:space="0" w:color="000000"/>
            </w:tcBorders>
            <w:vAlign w:val="center"/>
          </w:tcPr>
          <w:p w14:paraId="5F523640" w14:textId="77777777" w:rsidR="00BB6514" w:rsidRPr="00AE105B" w:rsidRDefault="00BB6514" w:rsidP="00EB35A6">
            <w:pPr>
              <w:kinsoku w:val="0"/>
              <w:wordWrap/>
              <w:overflowPunct w:val="0"/>
              <w:autoSpaceDE w:val="0"/>
              <w:autoSpaceDN w:val="0"/>
              <w:snapToGrid w:val="0"/>
              <w:spacing w:line="200" w:lineRule="exact"/>
              <w:jc w:val="center"/>
              <w:rPr>
                <w:color w:val="auto"/>
                <w:spacing w:val="-2"/>
                <w:sz w:val="18"/>
                <w:szCs w:val="18"/>
              </w:rPr>
            </w:pPr>
            <w:r w:rsidRPr="00AE105B">
              <w:rPr>
                <w:rFonts w:hint="eastAsia"/>
                <w:color w:val="auto"/>
                <w:spacing w:val="-2"/>
                <w:sz w:val="18"/>
                <w:szCs w:val="18"/>
              </w:rPr>
              <w:t>計画対</w:t>
            </w:r>
            <w:r w:rsidRPr="00AE105B">
              <w:rPr>
                <w:color w:val="auto"/>
                <w:spacing w:val="-2"/>
                <w:sz w:val="18"/>
                <w:szCs w:val="18"/>
              </w:rPr>
              <w:t xml:space="preserve">実績の割合　</w:t>
            </w:r>
            <w:r w:rsidRPr="00AE105B">
              <w:rPr>
                <w:rFonts w:hint="eastAsia"/>
                <w:color w:val="auto"/>
                <w:spacing w:val="-2"/>
                <w:sz w:val="18"/>
                <w:szCs w:val="18"/>
              </w:rPr>
              <w:t>Ｅ／Ｆ</w:t>
            </w:r>
          </w:p>
        </w:tc>
        <w:tc>
          <w:tcPr>
            <w:tcW w:w="1701" w:type="dxa"/>
            <w:tcBorders>
              <w:top w:val="single" w:sz="4" w:space="0" w:color="000000"/>
              <w:left w:val="single" w:sz="4" w:space="0" w:color="000000"/>
              <w:bottom w:val="single" w:sz="4" w:space="0" w:color="000000"/>
              <w:right w:val="single" w:sz="4" w:space="0" w:color="000000"/>
            </w:tcBorders>
            <w:vAlign w:val="center"/>
          </w:tcPr>
          <w:p w14:paraId="6FF80CB0"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1A0BBB2B"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F182495" w14:textId="77777777" w:rsidR="00BB6514" w:rsidRPr="00EB35A6" w:rsidRDefault="00BB6514" w:rsidP="00EB35A6">
            <w:pPr>
              <w:kinsoku w:val="0"/>
              <w:wordWrap/>
              <w:overflowPunct w:val="0"/>
              <w:autoSpaceDE w:val="0"/>
              <w:autoSpaceDN w:val="0"/>
              <w:snapToGrid w:val="0"/>
              <w:spacing w:line="200" w:lineRule="exact"/>
              <w:jc w:val="right"/>
              <w:rPr>
                <w:color w:val="auto"/>
                <w:sz w:val="18"/>
                <w:szCs w:val="18"/>
              </w:rPr>
            </w:pPr>
            <w:r w:rsidRPr="00EB35A6">
              <w:rPr>
                <w:rFonts w:hint="eastAsia"/>
                <w:color w:val="auto"/>
                <w:sz w:val="18"/>
                <w:szCs w:val="18"/>
              </w:rPr>
              <w:t>％</w:t>
            </w:r>
          </w:p>
        </w:tc>
      </w:tr>
    </w:tbl>
    <w:p w14:paraId="76BCC972" w14:textId="77777777" w:rsidR="00873C1F" w:rsidRPr="00EB35A6" w:rsidRDefault="00873C1F" w:rsidP="00FD5D2B">
      <w:pPr>
        <w:wordWrap/>
        <w:adjustRightInd/>
        <w:spacing w:beforeLines="50" w:before="142" w:line="200" w:lineRule="exact"/>
        <w:ind w:leftChars="100" w:left="200"/>
        <w:jc w:val="both"/>
        <w:rPr>
          <w:rFonts w:cs="Times New Roman"/>
          <w:color w:val="auto"/>
          <w:spacing w:val="-20"/>
          <w:sz w:val="16"/>
          <w:szCs w:val="18"/>
        </w:rPr>
      </w:pPr>
      <w:r w:rsidRPr="00EB35A6">
        <w:rPr>
          <w:rFonts w:hint="eastAsia"/>
          <w:color w:val="auto"/>
          <w:spacing w:val="-20"/>
          <w:sz w:val="16"/>
          <w:szCs w:val="18"/>
        </w:rPr>
        <w:t>（注）１　林業経営改善計画における計画の欄について</w:t>
      </w:r>
    </w:p>
    <w:p w14:paraId="438914C6"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事業量については、林業経営改善計画書の３の</w:t>
      </w:r>
      <w:r w:rsidRPr="00EB35A6">
        <w:rPr>
          <w:color w:val="auto"/>
          <w:spacing w:val="-20"/>
          <w:sz w:val="16"/>
          <w:szCs w:val="18"/>
        </w:rPr>
        <w:t>(2)</w:t>
      </w:r>
      <w:r w:rsidRPr="00EB35A6">
        <w:rPr>
          <w:rFonts w:hint="eastAsia"/>
          <w:color w:val="auto"/>
          <w:spacing w:val="-20"/>
          <w:sz w:val="16"/>
          <w:szCs w:val="18"/>
        </w:rPr>
        <w:t>の「目標を達成するため必要な事項の実行計画量」の値を記入する｡</w:t>
      </w:r>
    </w:p>
    <w:p w14:paraId="7CEEBB3B"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事業費については、林業経営改善計画書の４の「３の</w:t>
      </w:r>
      <w:r w:rsidRPr="00EB35A6">
        <w:rPr>
          <w:color w:val="auto"/>
          <w:spacing w:val="-20"/>
          <w:sz w:val="16"/>
          <w:szCs w:val="18"/>
        </w:rPr>
        <w:t>(2)</w:t>
      </w:r>
      <w:r w:rsidRPr="00EB35A6">
        <w:rPr>
          <w:rFonts w:hint="eastAsia"/>
          <w:color w:val="auto"/>
          <w:spacing w:val="-20"/>
          <w:sz w:val="16"/>
          <w:szCs w:val="18"/>
        </w:rPr>
        <w:t>のアからウまでの伐採事業、造林事業、林道事業の実施及び森林の取得等に必要な資金」の計の金額を各事業区分ごとに転記又は按分して記入する。</w:t>
      </w:r>
    </w:p>
    <w:p w14:paraId="6D91B553"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木材産業等高度化推進資金認定額は、林業経営改善計書の４の「３の</w:t>
      </w:r>
      <w:r w:rsidRPr="00EB35A6">
        <w:rPr>
          <w:color w:val="auto"/>
          <w:spacing w:val="-20"/>
          <w:sz w:val="16"/>
          <w:szCs w:val="18"/>
        </w:rPr>
        <w:t>(2)</w:t>
      </w:r>
      <w:r w:rsidRPr="00EB35A6">
        <w:rPr>
          <w:rFonts w:hint="eastAsia"/>
          <w:color w:val="auto"/>
          <w:spacing w:val="-20"/>
          <w:sz w:val="16"/>
          <w:szCs w:val="18"/>
        </w:rPr>
        <w:t>のアからウまでの伐採事業、造林事業、林道事業の実施及び森林の取得等に必要な資金」から推進資金からの借入金の額を転記する。</w:t>
      </w:r>
    </w:p>
    <w:p w14:paraId="09E62AC4" w14:textId="77777777" w:rsidR="00873C1F" w:rsidRPr="00EB35A6" w:rsidRDefault="00873C1F" w:rsidP="00FD5D2B">
      <w:pPr>
        <w:wordWrap/>
        <w:adjustRightInd/>
        <w:spacing w:line="200" w:lineRule="exact"/>
        <w:ind w:leftChars="380" w:left="760"/>
        <w:jc w:val="both"/>
        <w:rPr>
          <w:rFonts w:cs="Times New Roman"/>
          <w:color w:val="auto"/>
          <w:spacing w:val="-20"/>
          <w:sz w:val="16"/>
          <w:szCs w:val="18"/>
        </w:rPr>
      </w:pPr>
      <w:r w:rsidRPr="00EB35A6">
        <w:rPr>
          <w:rFonts w:hint="eastAsia"/>
          <w:color w:val="auto"/>
          <w:spacing w:val="-20"/>
          <w:sz w:val="16"/>
          <w:szCs w:val="18"/>
        </w:rPr>
        <w:t>２　本年度の林業経営改善計画に対する実績の欄について</w:t>
      </w:r>
    </w:p>
    <w:p w14:paraId="5E034D2F"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(1) </w:t>
      </w:r>
      <w:r w:rsidRPr="00EB35A6">
        <w:rPr>
          <w:rFonts w:hint="eastAsia"/>
          <w:color w:val="auto"/>
          <w:spacing w:val="-20"/>
          <w:sz w:val="16"/>
          <w:szCs w:val="18"/>
        </w:rPr>
        <w:t>事業量については、林業経営改善計画に掲げた事業の実績を記入する｡</w:t>
      </w:r>
    </w:p>
    <w:p w14:paraId="3FB4F5D1"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(2) </w:t>
      </w:r>
      <w:r w:rsidRPr="00EB35A6">
        <w:rPr>
          <w:rFonts w:hint="eastAsia"/>
          <w:color w:val="auto"/>
          <w:spacing w:val="-20"/>
          <w:sz w:val="16"/>
          <w:szCs w:val="18"/>
        </w:rPr>
        <w:t>事業費については、事業を実施するのに要した金額を記入する｡</w:t>
      </w:r>
    </w:p>
    <w:p w14:paraId="1C47226D" w14:textId="77777777" w:rsidR="00873C1F" w:rsidRPr="00EB35A6" w:rsidRDefault="00873C1F" w:rsidP="00FD5D2B">
      <w:pPr>
        <w:wordWrap/>
        <w:adjustRightInd/>
        <w:spacing w:line="200" w:lineRule="exact"/>
        <w:ind w:leftChars="380" w:left="930" w:hanging="170"/>
        <w:jc w:val="both"/>
        <w:rPr>
          <w:rFonts w:cs="Times New Roman"/>
          <w:color w:val="auto"/>
          <w:spacing w:val="-20"/>
          <w:sz w:val="16"/>
          <w:szCs w:val="18"/>
        </w:rPr>
      </w:pPr>
      <w:r w:rsidRPr="00EB35A6">
        <w:rPr>
          <w:color w:val="auto"/>
          <w:spacing w:val="-20"/>
          <w:sz w:val="16"/>
          <w:szCs w:val="18"/>
        </w:rPr>
        <w:t xml:space="preserve">(3) </w:t>
      </w:r>
      <w:r w:rsidRPr="00EB35A6">
        <w:rPr>
          <w:rFonts w:hint="eastAsia"/>
          <w:color w:val="auto"/>
          <w:spacing w:val="-20"/>
          <w:sz w:val="16"/>
          <w:szCs w:val="18"/>
        </w:rPr>
        <w:t>借入額については、ピ－ク時の借入額を記入する。</w:t>
      </w:r>
    </w:p>
    <w:p w14:paraId="70007EB8" w14:textId="77777777" w:rsidR="00873C1F" w:rsidRPr="00EB35A6" w:rsidRDefault="00873C1F" w:rsidP="00FD5D2B">
      <w:pPr>
        <w:wordWrap/>
        <w:adjustRightInd/>
        <w:spacing w:line="200" w:lineRule="exact"/>
        <w:ind w:leftChars="380" w:left="760"/>
        <w:jc w:val="both"/>
        <w:rPr>
          <w:rFonts w:hAnsi="Times New Roman" w:cs="Times New Roman"/>
          <w:color w:val="auto"/>
          <w:spacing w:val="-20"/>
          <w:sz w:val="16"/>
          <w:szCs w:val="18"/>
        </w:rPr>
      </w:pPr>
      <w:r w:rsidRPr="00EB35A6">
        <w:rPr>
          <w:rFonts w:hint="eastAsia"/>
          <w:color w:val="auto"/>
          <w:spacing w:val="-20"/>
          <w:sz w:val="16"/>
          <w:szCs w:val="18"/>
        </w:rPr>
        <w:t>３　計画対実績の割合は、百分率（小数点以下１位を四捨五入し単位止めとする。）で表す。</w:t>
      </w:r>
    </w:p>
    <w:sectPr w:rsidR="00873C1F" w:rsidRPr="00EB35A6">
      <w:type w:val="continuous"/>
      <w:pgSz w:w="11906" w:h="16838"/>
      <w:pgMar w:top="1418" w:right="1134" w:bottom="1134" w:left="1418" w:header="720" w:footer="720" w:gutter="0"/>
      <w:pgNumType w:start="1"/>
      <w:cols w:space="720"/>
      <w:noEndnote/>
      <w:docGrid w:type="linesAndChars" w:linePitch="285"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79B7" w14:textId="77777777" w:rsidR="002C42FE" w:rsidRDefault="002C42FE" w:rsidP="00873C1F">
      <w:r>
        <w:separator/>
      </w:r>
    </w:p>
  </w:endnote>
  <w:endnote w:type="continuationSeparator" w:id="0">
    <w:p w14:paraId="6CBF1976" w14:textId="77777777" w:rsidR="002C42FE" w:rsidRDefault="002C42FE" w:rsidP="008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6EE3" w14:textId="77777777" w:rsidR="002C42FE" w:rsidRDefault="002C42FE">
      <w:r>
        <w:rPr>
          <w:rFonts w:hAnsi="Times New Roman" w:cs="Times New Roman"/>
          <w:color w:val="auto"/>
          <w:sz w:val="2"/>
          <w:szCs w:val="2"/>
        </w:rPr>
        <w:continuationSeparator/>
      </w:r>
    </w:p>
  </w:footnote>
  <w:footnote w:type="continuationSeparator" w:id="0">
    <w:p w14:paraId="416C97B6" w14:textId="77777777" w:rsidR="002C42FE" w:rsidRDefault="002C42FE" w:rsidP="008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1F"/>
    <w:rsid w:val="000015AE"/>
    <w:rsid w:val="00002833"/>
    <w:rsid w:val="00005B8C"/>
    <w:rsid w:val="000154DC"/>
    <w:rsid w:val="000210AA"/>
    <w:rsid w:val="00023FA9"/>
    <w:rsid w:val="00066AC4"/>
    <w:rsid w:val="000746DB"/>
    <w:rsid w:val="000B6BFB"/>
    <w:rsid w:val="000B72DD"/>
    <w:rsid w:val="000C1395"/>
    <w:rsid w:val="000D5137"/>
    <w:rsid w:val="000E4F6D"/>
    <w:rsid w:val="000F57AA"/>
    <w:rsid w:val="00110129"/>
    <w:rsid w:val="001112F4"/>
    <w:rsid w:val="0011573F"/>
    <w:rsid w:val="001241A6"/>
    <w:rsid w:val="0014239E"/>
    <w:rsid w:val="001513D1"/>
    <w:rsid w:val="001661E9"/>
    <w:rsid w:val="00173DBF"/>
    <w:rsid w:val="001759FE"/>
    <w:rsid w:val="001808F6"/>
    <w:rsid w:val="00186FE2"/>
    <w:rsid w:val="001A04BC"/>
    <w:rsid w:val="001A7E42"/>
    <w:rsid w:val="001C3C0B"/>
    <w:rsid w:val="001E05BD"/>
    <w:rsid w:val="001E4C54"/>
    <w:rsid w:val="00213F54"/>
    <w:rsid w:val="00223BBA"/>
    <w:rsid w:val="00234A6C"/>
    <w:rsid w:val="00235DCB"/>
    <w:rsid w:val="00235F7E"/>
    <w:rsid w:val="00240700"/>
    <w:rsid w:val="00251A9B"/>
    <w:rsid w:val="0026465D"/>
    <w:rsid w:val="00267625"/>
    <w:rsid w:val="00272586"/>
    <w:rsid w:val="00282AC8"/>
    <w:rsid w:val="002B320B"/>
    <w:rsid w:val="002B6B0E"/>
    <w:rsid w:val="002C074D"/>
    <w:rsid w:val="002C10A8"/>
    <w:rsid w:val="002C42FE"/>
    <w:rsid w:val="002D31E8"/>
    <w:rsid w:val="002E26DD"/>
    <w:rsid w:val="002F125C"/>
    <w:rsid w:val="002F7D8F"/>
    <w:rsid w:val="0030334E"/>
    <w:rsid w:val="00306CA1"/>
    <w:rsid w:val="003116EB"/>
    <w:rsid w:val="00327B8A"/>
    <w:rsid w:val="00375C40"/>
    <w:rsid w:val="0038408A"/>
    <w:rsid w:val="0038482A"/>
    <w:rsid w:val="00384C66"/>
    <w:rsid w:val="0039325F"/>
    <w:rsid w:val="003955DE"/>
    <w:rsid w:val="003966CA"/>
    <w:rsid w:val="003B239F"/>
    <w:rsid w:val="003B7EB4"/>
    <w:rsid w:val="003C0242"/>
    <w:rsid w:val="003D153B"/>
    <w:rsid w:val="00426D8B"/>
    <w:rsid w:val="00427DBA"/>
    <w:rsid w:val="00430471"/>
    <w:rsid w:val="00436549"/>
    <w:rsid w:val="0044369F"/>
    <w:rsid w:val="00457BC5"/>
    <w:rsid w:val="004708D4"/>
    <w:rsid w:val="00473F15"/>
    <w:rsid w:val="00486596"/>
    <w:rsid w:val="00491409"/>
    <w:rsid w:val="00491FAB"/>
    <w:rsid w:val="0049761E"/>
    <w:rsid w:val="004C4807"/>
    <w:rsid w:val="004C7B04"/>
    <w:rsid w:val="004D3C50"/>
    <w:rsid w:val="004E437F"/>
    <w:rsid w:val="0050011B"/>
    <w:rsid w:val="005108AC"/>
    <w:rsid w:val="005252B3"/>
    <w:rsid w:val="00531D33"/>
    <w:rsid w:val="00543549"/>
    <w:rsid w:val="00556E8B"/>
    <w:rsid w:val="00576F79"/>
    <w:rsid w:val="005A1E30"/>
    <w:rsid w:val="005B41CD"/>
    <w:rsid w:val="005B58C5"/>
    <w:rsid w:val="005C47CD"/>
    <w:rsid w:val="005D0230"/>
    <w:rsid w:val="005D19FB"/>
    <w:rsid w:val="005E3A83"/>
    <w:rsid w:val="005E4A5E"/>
    <w:rsid w:val="005E6DEB"/>
    <w:rsid w:val="005F3C5A"/>
    <w:rsid w:val="005F6E3D"/>
    <w:rsid w:val="00601A59"/>
    <w:rsid w:val="0060733D"/>
    <w:rsid w:val="00615295"/>
    <w:rsid w:val="00631C25"/>
    <w:rsid w:val="00636ACE"/>
    <w:rsid w:val="0065052C"/>
    <w:rsid w:val="00652B74"/>
    <w:rsid w:val="006668B3"/>
    <w:rsid w:val="00673C51"/>
    <w:rsid w:val="00692E55"/>
    <w:rsid w:val="00695CC2"/>
    <w:rsid w:val="00697180"/>
    <w:rsid w:val="006B7D7E"/>
    <w:rsid w:val="006E4EF6"/>
    <w:rsid w:val="00705EB6"/>
    <w:rsid w:val="00724C1A"/>
    <w:rsid w:val="007261A2"/>
    <w:rsid w:val="0072697E"/>
    <w:rsid w:val="00752462"/>
    <w:rsid w:val="00776E40"/>
    <w:rsid w:val="007F4FB6"/>
    <w:rsid w:val="007F7B15"/>
    <w:rsid w:val="00806286"/>
    <w:rsid w:val="0081768B"/>
    <w:rsid w:val="00827DB6"/>
    <w:rsid w:val="00844579"/>
    <w:rsid w:val="00873C1F"/>
    <w:rsid w:val="00893F90"/>
    <w:rsid w:val="00896140"/>
    <w:rsid w:val="008A76FC"/>
    <w:rsid w:val="008B4F09"/>
    <w:rsid w:val="008F415E"/>
    <w:rsid w:val="008F7B84"/>
    <w:rsid w:val="00904DC5"/>
    <w:rsid w:val="00905569"/>
    <w:rsid w:val="0091542B"/>
    <w:rsid w:val="00925FDF"/>
    <w:rsid w:val="00930EA9"/>
    <w:rsid w:val="00936536"/>
    <w:rsid w:val="00936F28"/>
    <w:rsid w:val="00946C5E"/>
    <w:rsid w:val="00946CA3"/>
    <w:rsid w:val="00947517"/>
    <w:rsid w:val="00961DB4"/>
    <w:rsid w:val="009832BF"/>
    <w:rsid w:val="009867F2"/>
    <w:rsid w:val="00992C11"/>
    <w:rsid w:val="009B031F"/>
    <w:rsid w:val="009C1690"/>
    <w:rsid w:val="009C7F7C"/>
    <w:rsid w:val="009D476A"/>
    <w:rsid w:val="009D7373"/>
    <w:rsid w:val="009F0A64"/>
    <w:rsid w:val="00A009CF"/>
    <w:rsid w:val="00A34126"/>
    <w:rsid w:val="00A41136"/>
    <w:rsid w:val="00A77A96"/>
    <w:rsid w:val="00A81591"/>
    <w:rsid w:val="00A8179E"/>
    <w:rsid w:val="00A84069"/>
    <w:rsid w:val="00A926E8"/>
    <w:rsid w:val="00AB61F9"/>
    <w:rsid w:val="00AC1465"/>
    <w:rsid w:val="00AC1FE0"/>
    <w:rsid w:val="00AC59E6"/>
    <w:rsid w:val="00AD5589"/>
    <w:rsid w:val="00AD5BC7"/>
    <w:rsid w:val="00AE05B6"/>
    <w:rsid w:val="00AE105B"/>
    <w:rsid w:val="00AF359B"/>
    <w:rsid w:val="00AF706F"/>
    <w:rsid w:val="00AF7D7A"/>
    <w:rsid w:val="00B20F39"/>
    <w:rsid w:val="00B27E51"/>
    <w:rsid w:val="00B47F3E"/>
    <w:rsid w:val="00B50DD7"/>
    <w:rsid w:val="00B63009"/>
    <w:rsid w:val="00B65E1A"/>
    <w:rsid w:val="00B779D8"/>
    <w:rsid w:val="00B81892"/>
    <w:rsid w:val="00B83F62"/>
    <w:rsid w:val="00B844C3"/>
    <w:rsid w:val="00BB59F7"/>
    <w:rsid w:val="00BB6514"/>
    <w:rsid w:val="00BE5906"/>
    <w:rsid w:val="00C209FF"/>
    <w:rsid w:val="00C3123D"/>
    <w:rsid w:val="00C45F20"/>
    <w:rsid w:val="00C55EBB"/>
    <w:rsid w:val="00C624FE"/>
    <w:rsid w:val="00C64CE4"/>
    <w:rsid w:val="00C64D24"/>
    <w:rsid w:val="00CA219E"/>
    <w:rsid w:val="00CA5430"/>
    <w:rsid w:val="00CB496A"/>
    <w:rsid w:val="00CC66B7"/>
    <w:rsid w:val="00CD44C3"/>
    <w:rsid w:val="00CE6346"/>
    <w:rsid w:val="00D02627"/>
    <w:rsid w:val="00D05554"/>
    <w:rsid w:val="00D1014F"/>
    <w:rsid w:val="00D12177"/>
    <w:rsid w:val="00D13A63"/>
    <w:rsid w:val="00D311D5"/>
    <w:rsid w:val="00D37DE0"/>
    <w:rsid w:val="00D50146"/>
    <w:rsid w:val="00D53487"/>
    <w:rsid w:val="00D548E0"/>
    <w:rsid w:val="00D62252"/>
    <w:rsid w:val="00D638EF"/>
    <w:rsid w:val="00D6581E"/>
    <w:rsid w:val="00D726AB"/>
    <w:rsid w:val="00D73E16"/>
    <w:rsid w:val="00D73EEC"/>
    <w:rsid w:val="00D83D05"/>
    <w:rsid w:val="00DA282F"/>
    <w:rsid w:val="00DC4245"/>
    <w:rsid w:val="00DC6B3D"/>
    <w:rsid w:val="00DD3730"/>
    <w:rsid w:val="00DD6B44"/>
    <w:rsid w:val="00DE6006"/>
    <w:rsid w:val="00DF3B67"/>
    <w:rsid w:val="00DF727C"/>
    <w:rsid w:val="00E15093"/>
    <w:rsid w:val="00E15394"/>
    <w:rsid w:val="00E169F7"/>
    <w:rsid w:val="00E20AF0"/>
    <w:rsid w:val="00E21FA3"/>
    <w:rsid w:val="00E301AC"/>
    <w:rsid w:val="00E40F30"/>
    <w:rsid w:val="00E44A75"/>
    <w:rsid w:val="00E53A4D"/>
    <w:rsid w:val="00E65116"/>
    <w:rsid w:val="00E71C37"/>
    <w:rsid w:val="00E9556A"/>
    <w:rsid w:val="00EA3FAE"/>
    <w:rsid w:val="00EB35A6"/>
    <w:rsid w:val="00ED4F15"/>
    <w:rsid w:val="00EE7F86"/>
    <w:rsid w:val="00F00283"/>
    <w:rsid w:val="00F11456"/>
    <w:rsid w:val="00F35F42"/>
    <w:rsid w:val="00F71F2C"/>
    <w:rsid w:val="00FD15E4"/>
    <w:rsid w:val="00FD24BF"/>
    <w:rsid w:val="00FD5D2B"/>
    <w:rsid w:val="00FE149B"/>
    <w:rsid w:val="00FE2EC6"/>
    <w:rsid w:val="00FE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BB410D"/>
  <w15:docId w15:val="{6E84CAD6-C596-40D1-9CC8-6D6E5C7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5E"/>
    <w:pPr>
      <w:widowControl w:val="0"/>
      <w:suppressAutoHyphens/>
      <w:wordWrap w:val="0"/>
      <w:adjustRightInd w:val="0"/>
      <w:textAlignment w:val="baseline"/>
    </w:pPr>
    <w:rPr>
      <w:rFonts w:ascii="ＭＳ 明朝" w:hAnsi="ＭＳ 明朝" w:cs="ＭＳ 明朝"/>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C1F"/>
    <w:pPr>
      <w:tabs>
        <w:tab w:val="center" w:pos="4252"/>
        <w:tab w:val="right" w:pos="8504"/>
      </w:tabs>
      <w:snapToGrid w:val="0"/>
    </w:pPr>
  </w:style>
  <w:style w:type="character" w:customStyle="1" w:styleId="a4">
    <w:name w:val="ヘッダー (文字)"/>
    <w:link w:val="a3"/>
    <w:uiPriority w:val="99"/>
    <w:rsid w:val="00873C1F"/>
    <w:rPr>
      <w:rFonts w:ascii="ＭＳ 明朝" w:hAnsi="ＭＳ 明朝" w:cs="ＭＳ 明朝"/>
      <w:color w:val="000000"/>
      <w:kern w:val="0"/>
      <w:sz w:val="15"/>
      <w:szCs w:val="15"/>
    </w:rPr>
  </w:style>
  <w:style w:type="paragraph" w:styleId="a5">
    <w:name w:val="footer"/>
    <w:basedOn w:val="a"/>
    <w:link w:val="a6"/>
    <w:uiPriority w:val="99"/>
    <w:unhideWhenUsed/>
    <w:rsid w:val="00873C1F"/>
    <w:pPr>
      <w:tabs>
        <w:tab w:val="center" w:pos="4252"/>
        <w:tab w:val="right" w:pos="8504"/>
      </w:tabs>
      <w:snapToGrid w:val="0"/>
    </w:pPr>
  </w:style>
  <w:style w:type="character" w:customStyle="1" w:styleId="a6">
    <w:name w:val="フッター (文字)"/>
    <w:link w:val="a5"/>
    <w:uiPriority w:val="99"/>
    <w:rsid w:val="00873C1F"/>
    <w:rPr>
      <w:rFonts w:ascii="ＭＳ 明朝" w:hAnsi="ＭＳ 明朝" w:cs="ＭＳ 明朝"/>
      <w:color w:val="000000"/>
      <w:kern w:val="0"/>
      <w:sz w:val="15"/>
      <w:szCs w:val="15"/>
    </w:rPr>
  </w:style>
  <w:style w:type="paragraph" w:styleId="a7">
    <w:name w:val="Balloon Text"/>
    <w:basedOn w:val="a"/>
    <w:link w:val="a8"/>
    <w:uiPriority w:val="99"/>
    <w:semiHidden/>
    <w:unhideWhenUsed/>
    <w:rsid w:val="00AF706F"/>
    <w:rPr>
      <w:rFonts w:ascii="Arial" w:eastAsia="ＭＳ ゴシック" w:hAnsi="Arial" w:cs="Times New Roman"/>
      <w:sz w:val="18"/>
      <w:szCs w:val="18"/>
    </w:rPr>
  </w:style>
  <w:style w:type="character" w:customStyle="1" w:styleId="a8">
    <w:name w:val="吹き出し (文字)"/>
    <w:link w:val="a7"/>
    <w:uiPriority w:val="99"/>
    <w:semiHidden/>
    <w:rsid w:val="00AF706F"/>
    <w:rPr>
      <w:rFonts w:ascii="Arial" w:eastAsia="ＭＳ ゴシック" w:hAnsi="Arial" w:cs="Times New Roman"/>
      <w:color w:val="000000"/>
      <w:sz w:val="18"/>
      <w:szCs w:val="18"/>
    </w:rPr>
  </w:style>
  <w:style w:type="paragraph" w:styleId="a9">
    <w:name w:val="Revision"/>
    <w:hidden/>
    <w:uiPriority w:val="99"/>
    <w:semiHidden/>
    <w:rsid w:val="00B27E51"/>
    <w:rPr>
      <w:rFonts w:ascii="ＭＳ 明朝" w:hAnsi="ＭＳ 明朝" w:cs="ＭＳ 明朝"/>
      <w:color w:val="000000"/>
      <w:sz w:val="15"/>
      <w:szCs w:val="15"/>
    </w:rPr>
  </w:style>
  <w:style w:type="character" w:styleId="aa">
    <w:name w:val="annotation reference"/>
    <w:uiPriority w:val="99"/>
    <w:semiHidden/>
    <w:unhideWhenUsed/>
    <w:rsid w:val="0081768B"/>
    <w:rPr>
      <w:sz w:val="18"/>
      <w:szCs w:val="18"/>
    </w:rPr>
  </w:style>
  <w:style w:type="paragraph" w:styleId="ab">
    <w:name w:val="annotation text"/>
    <w:basedOn w:val="a"/>
    <w:link w:val="ac"/>
    <w:uiPriority w:val="99"/>
    <w:semiHidden/>
    <w:unhideWhenUsed/>
    <w:rsid w:val="0081768B"/>
  </w:style>
  <w:style w:type="character" w:customStyle="1" w:styleId="ac">
    <w:name w:val="コメント文字列 (文字)"/>
    <w:link w:val="ab"/>
    <w:uiPriority w:val="99"/>
    <w:semiHidden/>
    <w:rsid w:val="0081768B"/>
    <w:rPr>
      <w:rFonts w:ascii="ＭＳ 明朝" w:hAnsi="ＭＳ 明朝" w:cs="ＭＳ 明朝"/>
      <w:color w:val="000000"/>
      <w:sz w:val="15"/>
      <w:szCs w:val="15"/>
    </w:rPr>
  </w:style>
  <w:style w:type="paragraph" w:styleId="ad">
    <w:name w:val="annotation subject"/>
    <w:basedOn w:val="ab"/>
    <w:next w:val="ab"/>
    <w:link w:val="ae"/>
    <w:uiPriority w:val="99"/>
    <w:semiHidden/>
    <w:unhideWhenUsed/>
    <w:rsid w:val="0081768B"/>
    <w:rPr>
      <w:b/>
      <w:bCs/>
    </w:rPr>
  </w:style>
  <w:style w:type="character" w:customStyle="1" w:styleId="ae">
    <w:name w:val="コメント内容 (文字)"/>
    <w:link w:val="ad"/>
    <w:uiPriority w:val="99"/>
    <w:semiHidden/>
    <w:rsid w:val="0081768B"/>
    <w:rPr>
      <w:rFonts w:ascii="ＭＳ 明朝" w:hAnsi="ＭＳ 明朝" w:cs="ＭＳ 明朝"/>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班長３</dc:creator>
  <cp:keywords/>
  <dc:description/>
  <cp:lastModifiedBy>oitapref</cp:lastModifiedBy>
  <cp:revision>7</cp:revision>
  <cp:lastPrinted>2011-02-25T05:53:00Z</cp:lastPrinted>
  <dcterms:created xsi:type="dcterms:W3CDTF">2023-03-23T08:06:00Z</dcterms:created>
  <dcterms:modified xsi:type="dcterms:W3CDTF">2024-07-25T01:40:00Z</dcterms:modified>
</cp:coreProperties>
</file>