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93E3" w14:textId="77777777" w:rsidR="00BF32F5" w:rsidRDefault="00BF32F5" w:rsidP="00BF32F5">
      <w:r>
        <w:t>（様式</w:t>
      </w:r>
      <w:r>
        <w:rPr>
          <w:rFonts w:hint="eastAsia"/>
        </w:rPr>
        <w:t>１</w:t>
      </w:r>
      <w:r>
        <w:t>）</w:t>
      </w:r>
    </w:p>
    <w:p w14:paraId="1B6354AB" w14:textId="77777777" w:rsidR="0041474D" w:rsidRPr="00AA0DE0" w:rsidRDefault="0041474D" w:rsidP="0041474D">
      <w:pPr>
        <w:jc w:val="center"/>
        <w:rPr>
          <w:sz w:val="32"/>
          <w:szCs w:val="32"/>
        </w:rPr>
      </w:pPr>
      <w:r w:rsidRPr="00AA0DE0">
        <w:rPr>
          <w:rFonts w:hint="eastAsia"/>
          <w:sz w:val="32"/>
          <w:szCs w:val="32"/>
        </w:rPr>
        <w:t>入札参加申請書</w:t>
      </w:r>
    </w:p>
    <w:p w14:paraId="4CB3D87F" w14:textId="77777777" w:rsidR="00884FBD" w:rsidRDefault="00884FBD">
      <w:pPr>
        <w:rPr>
          <w:sz w:val="24"/>
          <w:szCs w:val="24"/>
        </w:rPr>
      </w:pPr>
    </w:p>
    <w:p w14:paraId="2A8558B4" w14:textId="77777777" w:rsidR="0041474D" w:rsidRDefault="0041474D">
      <w:pPr>
        <w:rPr>
          <w:sz w:val="24"/>
          <w:szCs w:val="24"/>
        </w:rPr>
      </w:pPr>
    </w:p>
    <w:p w14:paraId="58A8BFB1" w14:textId="77777777" w:rsidR="0041474D" w:rsidRDefault="00576A6A" w:rsidP="00AA0D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契約担当者</w:t>
      </w:r>
      <w:r w:rsidR="0041474D">
        <w:rPr>
          <w:rFonts w:hint="eastAsia"/>
          <w:sz w:val="24"/>
          <w:szCs w:val="24"/>
        </w:rPr>
        <w:t xml:space="preserve">　</w:t>
      </w:r>
      <w:r w:rsidR="00AA0DE0" w:rsidRPr="006E76E2">
        <w:rPr>
          <w:rFonts w:hint="eastAsia"/>
          <w:sz w:val="24"/>
          <w:szCs w:val="24"/>
        </w:rPr>
        <w:t>大分県知事　佐藤樹一郎</w:t>
      </w:r>
      <w:r w:rsidR="0041474D">
        <w:rPr>
          <w:rFonts w:hint="eastAsia"/>
          <w:sz w:val="24"/>
          <w:szCs w:val="24"/>
        </w:rPr>
        <w:t xml:space="preserve">　殿</w:t>
      </w:r>
    </w:p>
    <w:p w14:paraId="5CCEBC05" w14:textId="77777777" w:rsidR="0041474D" w:rsidRDefault="0041474D" w:rsidP="0041474D">
      <w:pPr>
        <w:ind w:firstLineChars="100" w:firstLine="240"/>
        <w:rPr>
          <w:sz w:val="24"/>
          <w:szCs w:val="24"/>
        </w:rPr>
      </w:pPr>
    </w:p>
    <w:p w14:paraId="020FFA0A" w14:textId="77777777" w:rsidR="0041474D" w:rsidRPr="00BF024C" w:rsidRDefault="0041474D" w:rsidP="0041474D">
      <w:pPr>
        <w:ind w:firstLineChars="100" w:firstLine="240"/>
        <w:rPr>
          <w:sz w:val="24"/>
          <w:szCs w:val="24"/>
        </w:rPr>
      </w:pPr>
    </w:p>
    <w:p w14:paraId="39F80C87" w14:textId="02B9AE4B" w:rsidR="0041474D" w:rsidRDefault="0001007B" w:rsidP="0041474D">
      <w:pPr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B3A1F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 xml:space="preserve">年　　</w:t>
      </w:r>
      <w:r w:rsidR="0041474D">
        <w:rPr>
          <w:rFonts w:hint="eastAsia"/>
          <w:sz w:val="24"/>
          <w:szCs w:val="24"/>
        </w:rPr>
        <w:t>月　　日</w:t>
      </w:r>
    </w:p>
    <w:p w14:paraId="7C05680A" w14:textId="77777777" w:rsidR="0041474D" w:rsidRDefault="0041474D" w:rsidP="0041474D">
      <w:pPr>
        <w:ind w:right="9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76754609" w14:textId="77777777" w:rsidR="00576A6A" w:rsidRDefault="00576A6A" w:rsidP="0041474D">
      <w:pPr>
        <w:ind w:right="9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（申請者）</w:t>
      </w:r>
    </w:p>
    <w:p w14:paraId="0C0CB199" w14:textId="77777777" w:rsidR="0041474D" w:rsidRDefault="00576A6A" w:rsidP="0041474D">
      <w:pPr>
        <w:ind w:right="9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住　所</w:t>
      </w:r>
    </w:p>
    <w:p w14:paraId="5E05E477" w14:textId="77777777" w:rsidR="0041474D" w:rsidRDefault="0041474D" w:rsidP="0041474D">
      <w:pPr>
        <w:ind w:right="9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商号又は名称</w:t>
      </w:r>
    </w:p>
    <w:p w14:paraId="231A97AD" w14:textId="77777777" w:rsidR="00576A6A" w:rsidRDefault="00583414" w:rsidP="0041474D">
      <w:pPr>
        <w:ind w:right="9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代表者</w:t>
      </w:r>
      <w:r w:rsidR="0041474D">
        <w:rPr>
          <w:rFonts w:hint="eastAsia"/>
          <w:sz w:val="24"/>
          <w:szCs w:val="24"/>
        </w:rPr>
        <w:t>氏名</w:t>
      </w:r>
    </w:p>
    <w:p w14:paraId="4E3997A5" w14:textId="77777777" w:rsidR="00576A6A" w:rsidRDefault="00576A6A" w:rsidP="0041474D">
      <w:pPr>
        <w:ind w:right="960" w:firstLineChars="100" w:firstLine="240"/>
        <w:rPr>
          <w:sz w:val="24"/>
          <w:szCs w:val="24"/>
        </w:rPr>
      </w:pPr>
    </w:p>
    <w:p w14:paraId="127B7FF1" w14:textId="77777777" w:rsidR="0041474D" w:rsidRDefault="0041474D" w:rsidP="0041474D">
      <w:pPr>
        <w:ind w:right="-285"/>
        <w:rPr>
          <w:sz w:val="24"/>
          <w:szCs w:val="24"/>
        </w:rPr>
      </w:pPr>
    </w:p>
    <w:p w14:paraId="26E802B7" w14:textId="77777777" w:rsidR="0041474D" w:rsidRDefault="0041474D" w:rsidP="0041474D">
      <w:pPr>
        <w:ind w:right="-285"/>
        <w:rPr>
          <w:sz w:val="24"/>
          <w:szCs w:val="24"/>
        </w:rPr>
      </w:pPr>
    </w:p>
    <w:p w14:paraId="2DBCE8DE" w14:textId="77777777" w:rsidR="00576A6A" w:rsidRDefault="00576A6A" w:rsidP="00576A6A">
      <w:pPr>
        <w:ind w:right="-285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下記案件について、一般競争入札に参加します。</w:t>
      </w:r>
    </w:p>
    <w:p w14:paraId="433E63F1" w14:textId="77777777" w:rsidR="00576A6A" w:rsidRPr="009B3A1F" w:rsidRDefault="00576A6A" w:rsidP="0041474D">
      <w:pPr>
        <w:ind w:right="-285"/>
        <w:rPr>
          <w:sz w:val="24"/>
          <w:szCs w:val="24"/>
        </w:rPr>
      </w:pPr>
    </w:p>
    <w:p w14:paraId="4B8CDF7B" w14:textId="77777777" w:rsidR="00576A6A" w:rsidRDefault="00576A6A" w:rsidP="0041474D">
      <w:pPr>
        <w:ind w:right="-285"/>
        <w:rPr>
          <w:sz w:val="24"/>
          <w:szCs w:val="24"/>
        </w:rPr>
      </w:pPr>
    </w:p>
    <w:p w14:paraId="76663DBC" w14:textId="77777777" w:rsidR="00576A6A" w:rsidRDefault="00576A6A" w:rsidP="00576A6A">
      <w:pPr>
        <w:pStyle w:val="a8"/>
      </w:pPr>
      <w:r>
        <w:rPr>
          <w:rFonts w:hint="eastAsia"/>
        </w:rPr>
        <w:t>記</w:t>
      </w:r>
    </w:p>
    <w:p w14:paraId="4B5B3D26" w14:textId="77777777" w:rsidR="00576A6A" w:rsidRDefault="00576A6A" w:rsidP="00576A6A"/>
    <w:p w14:paraId="0645AB5B" w14:textId="77777777" w:rsidR="00576A6A" w:rsidRDefault="00576A6A" w:rsidP="00576A6A"/>
    <w:p w14:paraId="39CB7FA6" w14:textId="39B85576" w:rsidR="00576A6A" w:rsidRPr="00BF024C" w:rsidRDefault="00D829FD" w:rsidP="00BF024C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事業名</w:t>
      </w:r>
      <w:r w:rsidR="00583414">
        <w:rPr>
          <w:rFonts w:hint="eastAsia"/>
          <w:sz w:val="24"/>
          <w:szCs w:val="24"/>
        </w:rPr>
        <w:t>：</w:t>
      </w:r>
      <w:r w:rsidR="009B3A1F" w:rsidRPr="009B3A1F">
        <w:rPr>
          <w:rFonts w:ascii="ＭＳ 明朝" w:hAnsi="ＭＳ 明朝" w:hint="eastAsia"/>
          <w:sz w:val="24"/>
          <w:szCs w:val="24"/>
        </w:rPr>
        <w:t>令和８年度大分県立埋蔵文化財センター</w:t>
      </w:r>
      <w:r w:rsidR="009B3A1F" w:rsidRPr="009B3A1F">
        <w:rPr>
          <w:rFonts w:ascii="ＭＳ 明朝" w:hAnsi="ＭＳ 明朝"/>
          <w:sz w:val="24"/>
          <w:szCs w:val="24"/>
        </w:rPr>
        <w:t>BVNGO大友資料館・収蔵庫にかかる機能維持・強化基本計画策定業務</w:t>
      </w:r>
    </w:p>
    <w:p w14:paraId="4EECE8FB" w14:textId="77777777" w:rsidR="00576A6A" w:rsidRDefault="00576A6A" w:rsidP="00576A6A"/>
    <w:sectPr w:rsidR="00576A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5EA7" w14:textId="77777777" w:rsidR="00DF6074" w:rsidRDefault="00DF6074" w:rsidP="00C26180">
      <w:r>
        <w:separator/>
      </w:r>
    </w:p>
  </w:endnote>
  <w:endnote w:type="continuationSeparator" w:id="0">
    <w:p w14:paraId="140336B1" w14:textId="77777777" w:rsidR="00DF6074" w:rsidRDefault="00DF6074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D2CF" w14:textId="77777777" w:rsidR="00DF6074" w:rsidRDefault="00DF6074" w:rsidP="00C26180">
      <w:r>
        <w:separator/>
      </w:r>
    </w:p>
  </w:footnote>
  <w:footnote w:type="continuationSeparator" w:id="0">
    <w:p w14:paraId="03BD0583" w14:textId="77777777" w:rsidR="00DF6074" w:rsidRDefault="00DF6074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4D"/>
    <w:rsid w:val="0001007B"/>
    <w:rsid w:val="00046AB2"/>
    <w:rsid w:val="003C6364"/>
    <w:rsid w:val="0041474D"/>
    <w:rsid w:val="00460FA0"/>
    <w:rsid w:val="00576A6A"/>
    <w:rsid w:val="00583414"/>
    <w:rsid w:val="005E4C1D"/>
    <w:rsid w:val="006D6CC2"/>
    <w:rsid w:val="00762E45"/>
    <w:rsid w:val="007F0FF4"/>
    <w:rsid w:val="007F6301"/>
    <w:rsid w:val="00884FBD"/>
    <w:rsid w:val="00957270"/>
    <w:rsid w:val="009B3A1F"/>
    <w:rsid w:val="00AA0DE0"/>
    <w:rsid w:val="00BF024C"/>
    <w:rsid w:val="00BF32F5"/>
    <w:rsid w:val="00C26180"/>
    <w:rsid w:val="00CA2E3D"/>
    <w:rsid w:val="00D829FD"/>
    <w:rsid w:val="00DF6074"/>
    <w:rsid w:val="00E2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386B"/>
  <w15:chartTrackingRefBased/>
  <w15:docId w15:val="{649C5B41-FAAC-4772-82A8-AEC7C01B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414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76A6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76A6A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76A6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76A6A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F3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32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甲斐　琴乃</cp:lastModifiedBy>
  <cp:revision>6</cp:revision>
  <cp:lastPrinted>2024-09-19T08:43:00Z</cp:lastPrinted>
  <dcterms:created xsi:type="dcterms:W3CDTF">2024-09-18T23:48:00Z</dcterms:created>
  <dcterms:modified xsi:type="dcterms:W3CDTF">2026-06-03T05:09:00Z</dcterms:modified>
</cp:coreProperties>
</file>