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E5EA0" w14:textId="73D778B2" w:rsidR="00D24A4D" w:rsidRPr="003935F8" w:rsidRDefault="000B317C" w:rsidP="00D24A4D">
      <w:pPr>
        <w:jc w:val="cente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大分県</w:t>
      </w:r>
      <w:r w:rsidR="00880D20" w:rsidRPr="003935F8">
        <w:rPr>
          <w:rFonts w:ascii="ＭＳ 明朝" w:eastAsia="ＭＳ 明朝" w:hAnsi="ＭＳ 明朝" w:hint="eastAsia"/>
          <w:color w:val="000000" w:themeColor="text1"/>
          <w:sz w:val="21"/>
          <w:szCs w:val="21"/>
        </w:rPr>
        <w:t>森林整備保全事業ＩＣＴ活用工事</w:t>
      </w:r>
      <w:r w:rsidR="00AD5B00" w:rsidRPr="003935F8">
        <w:rPr>
          <w:rFonts w:ascii="ＭＳ 明朝" w:eastAsia="ＭＳ 明朝" w:hAnsi="ＭＳ 明朝" w:hint="eastAsia"/>
          <w:color w:val="000000" w:themeColor="text1"/>
          <w:sz w:val="21"/>
          <w:szCs w:val="21"/>
        </w:rPr>
        <w:t>試行</w:t>
      </w:r>
      <w:r w:rsidR="00D24A4D" w:rsidRPr="003935F8">
        <w:rPr>
          <w:rFonts w:ascii="ＭＳ 明朝" w:eastAsia="ＭＳ 明朝" w:hAnsi="ＭＳ 明朝" w:hint="eastAsia"/>
          <w:color w:val="000000" w:themeColor="text1"/>
          <w:sz w:val="21"/>
          <w:szCs w:val="21"/>
        </w:rPr>
        <w:t>要領</w:t>
      </w:r>
    </w:p>
    <w:p w14:paraId="19010C19" w14:textId="77777777" w:rsidR="00D24A4D" w:rsidRPr="003935F8" w:rsidRDefault="00D24A4D" w:rsidP="00D24A4D">
      <w:pPr>
        <w:jc w:val="center"/>
        <w:rPr>
          <w:rFonts w:hAnsi="ＭＳ ゴシック"/>
          <w:color w:val="000000" w:themeColor="text1"/>
        </w:rPr>
      </w:pPr>
    </w:p>
    <w:p w14:paraId="5839EB1B" w14:textId="0C6B59DE" w:rsidR="00D24A4D" w:rsidRPr="003935F8" w:rsidRDefault="00880D20" w:rsidP="00D24A4D">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１．</w:t>
      </w:r>
      <w:r w:rsidR="00330135" w:rsidRPr="003935F8">
        <w:rPr>
          <w:rFonts w:ascii="ＭＳ 明朝" w:eastAsia="ＭＳ 明朝" w:hAnsi="ＭＳ 明朝" w:hint="eastAsia"/>
          <w:color w:val="000000" w:themeColor="text1"/>
          <w:sz w:val="21"/>
          <w:szCs w:val="21"/>
        </w:rPr>
        <w:t>目的</w:t>
      </w:r>
    </w:p>
    <w:p w14:paraId="4F33E67E" w14:textId="0BA84E31" w:rsidR="00D24A4D" w:rsidRPr="003935F8" w:rsidRDefault="00880D20" w:rsidP="00330135">
      <w:pPr>
        <w:ind w:left="283" w:hangingChars="135" w:hanging="283"/>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w:t>
      </w:r>
      <w:r w:rsidR="00330135" w:rsidRPr="003935F8">
        <w:rPr>
          <w:rFonts w:ascii="ＭＳ 明朝" w:eastAsia="ＭＳ 明朝" w:hAnsi="ＭＳ 明朝" w:hint="eastAsia"/>
          <w:color w:val="000000" w:themeColor="text1"/>
          <w:sz w:val="21"/>
          <w:szCs w:val="21"/>
        </w:rPr>
        <w:t>本要領は</w:t>
      </w:r>
      <w:r w:rsidRPr="003935F8">
        <w:rPr>
          <w:rFonts w:ascii="ＭＳ 明朝" w:eastAsia="ＭＳ 明朝" w:hAnsi="ＭＳ 明朝" w:hint="eastAsia"/>
          <w:color w:val="000000" w:themeColor="text1"/>
          <w:sz w:val="21"/>
          <w:szCs w:val="21"/>
        </w:rPr>
        <w:t>、</w:t>
      </w:r>
      <w:r w:rsidR="00330135" w:rsidRPr="003935F8">
        <w:rPr>
          <w:rFonts w:ascii="ＭＳ 明朝" w:eastAsia="ＭＳ 明朝" w:hAnsi="ＭＳ 明朝" w:hint="eastAsia"/>
          <w:color w:val="000000" w:themeColor="text1"/>
          <w:sz w:val="21"/>
          <w:szCs w:val="21"/>
        </w:rPr>
        <w:t>建設現場の生産性向上を図るため、</w:t>
      </w:r>
      <w:r w:rsidRPr="003935F8">
        <w:rPr>
          <w:rFonts w:ascii="ＭＳ 明朝" w:eastAsia="ＭＳ 明朝" w:hAnsi="ＭＳ 明朝" w:hint="eastAsia"/>
          <w:color w:val="000000" w:themeColor="text1"/>
          <w:sz w:val="21"/>
          <w:szCs w:val="21"/>
        </w:rPr>
        <w:t>大分県農林水産部が実施する森林整備保全事業</w:t>
      </w:r>
      <w:r w:rsidR="00330135" w:rsidRPr="003935F8">
        <w:rPr>
          <w:rFonts w:ascii="ＭＳ 明朝" w:eastAsia="ＭＳ 明朝" w:hAnsi="ＭＳ 明朝" w:hint="eastAsia"/>
          <w:color w:val="000000" w:themeColor="text1"/>
          <w:sz w:val="21"/>
          <w:szCs w:val="21"/>
        </w:rPr>
        <w:t>の建設工事において、「情報</w:t>
      </w:r>
      <w:r w:rsidR="00B93B53" w:rsidRPr="003935F8">
        <w:rPr>
          <w:rFonts w:ascii="ＭＳ 明朝" w:eastAsia="ＭＳ 明朝" w:hAnsi="ＭＳ 明朝" w:hint="eastAsia"/>
          <w:color w:val="000000" w:themeColor="text1"/>
          <w:sz w:val="21"/>
          <w:szCs w:val="21"/>
        </w:rPr>
        <w:t>化施工技術を活用する工事」（以下、「ＩＣＴ活用工事」という。）の</w:t>
      </w:r>
      <w:r w:rsidR="00330135" w:rsidRPr="003935F8">
        <w:rPr>
          <w:rFonts w:ascii="ＭＳ 明朝" w:eastAsia="ＭＳ 明朝" w:hAnsi="ＭＳ 明朝" w:hint="eastAsia"/>
          <w:color w:val="000000" w:themeColor="text1"/>
          <w:sz w:val="21"/>
          <w:szCs w:val="21"/>
        </w:rPr>
        <w:t>試行に際して、</w:t>
      </w:r>
      <w:r w:rsidR="00B93B53" w:rsidRPr="003935F8">
        <w:rPr>
          <w:rFonts w:ascii="ＭＳ 明朝" w:eastAsia="ＭＳ 明朝" w:hAnsi="ＭＳ 明朝" w:hint="eastAsia"/>
          <w:color w:val="000000" w:themeColor="text1"/>
          <w:sz w:val="21"/>
          <w:szCs w:val="21"/>
        </w:rPr>
        <w:t>林野庁の定める「森林整備保全事業ＩＣＴ活用工事試行実施要領」及び「</w:t>
      </w:r>
      <w:r w:rsidR="00D56204" w:rsidRPr="003935F8">
        <w:rPr>
          <w:rFonts w:ascii="ＭＳ 明朝" w:eastAsia="ＭＳ 明朝" w:hAnsi="ＭＳ 明朝" w:hint="eastAsia"/>
          <w:color w:val="000000" w:themeColor="text1"/>
          <w:sz w:val="21"/>
          <w:szCs w:val="21"/>
        </w:rPr>
        <w:t>森林整備保全事業ＩＣＴ活用工事</w:t>
      </w:r>
      <w:r w:rsidR="00924682" w:rsidRPr="003935F8">
        <w:rPr>
          <w:rFonts w:ascii="ＭＳ 明朝" w:eastAsia="ＭＳ 明朝" w:hAnsi="ＭＳ 明朝" w:hint="eastAsia"/>
          <w:color w:val="000000" w:themeColor="text1"/>
          <w:sz w:val="21"/>
          <w:szCs w:val="21"/>
        </w:rPr>
        <w:t>試行積算要領」（以下、〈</w:t>
      </w:r>
      <w:r w:rsidR="00B93B53" w:rsidRPr="003935F8">
        <w:rPr>
          <w:rFonts w:ascii="ＭＳ 明朝" w:eastAsia="ＭＳ 明朝" w:hAnsi="ＭＳ 明朝" w:hint="eastAsia"/>
          <w:color w:val="000000" w:themeColor="text1"/>
          <w:sz w:val="21"/>
          <w:szCs w:val="21"/>
        </w:rPr>
        <w:t>別添</w:t>
      </w:r>
      <w:r w:rsidR="00E97B17" w:rsidRPr="003935F8">
        <w:rPr>
          <w:rFonts w:ascii="ＭＳ 明朝" w:eastAsia="ＭＳ 明朝" w:hAnsi="ＭＳ 明朝" w:hint="eastAsia"/>
          <w:color w:val="000000" w:themeColor="text1"/>
          <w:sz w:val="21"/>
          <w:szCs w:val="21"/>
        </w:rPr>
        <w:t>－１</w:t>
      </w:r>
      <w:r w:rsidR="00924682" w:rsidRPr="003935F8">
        <w:rPr>
          <w:rFonts w:ascii="ＭＳ 明朝" w:eastAsia="ＭＳ 明朝" w:hAnsi="ＭＳ 明朝" w:hint="eastAsia"/>
          <w:color w:val="000000" w:themeColor="text1"/>
          <w:sz w:val="21"/>
          <w:szCs w:val="21"/>
        </w:rPr>
        <w:t>〉</w:t>
      </w:r>
      <w:r w:rsidR="00B93B53" w:rsidRPr="003935F8">
        <w:rPr>
          <w:rFonts w:ascii="ＭＳ 明朝" w:eastAsia="ＭＳ 明朝" w:hAnsi="ＭＳ 明朝" w:hint="eastAsia"/>
          <w:color w:val="000000" w:themeColor="text1"/>
          <w:sz w:val="21"/>
          <w:szCs w:val="21"/>
        </w:rPr>
        <w:t>という。）によるもののほか、</w:t>
      </w:r>
      <w:r w:rsidR="00330135" w:rsidRPr="003935F8">
        <w:rPr>
          <w:rFonts w:ascii="ＭＳ 明朝" w:eastAsia="ＭＳ 明朝" w:hAnsi="ＭＳ 明朝" w:hint="eastAsia"/>
          <w:color w:val="000000" w:themeColor="text1"/>
          <w:sz w:val="21"/>
          <w:szCs w:val="21"/>
        </w:rPr>
        <w:t>必要な事項を定めたものである。</w:t>
      </w:r>
    </w:p>
    <w:p w14:paraId="151E59A6" w14:textId="77777777" w:rsidR="00D24A4D" w:rsidRPr="003935F8" w:rsidRDefault="00D24A4D" w:rsidP="008152A2">
      <w:pPr>
        <w:rPr>
          <w:rFonts w:ascii="ＭＳ 明朝" w:eastAsia="ＭＳ 明朝" w:hAnsi="ＭＳ 明朝"/>
          <w:color w:val="000000" w:themeColor="text1"/>
          <w:sz w:val="21"/>
          <w:szCs w:val="21"/>
        </w:rPr>
      </w:pPr>
    </w:p>
    <w:p w14:paraId="48620208" w14:textId="03FDE527" w:rsidR="00D24A4D" w:rsidRPr="003935F8" w:rsidRDefault="00330135" w:rsidP="001C7B88">
      <w:pPr>
        <w:rPr>
          <w:rFonts w:ascii="ＭＳ 明朝" w:eastAsia="ＭＳ 明朝" w:hAnsi="ＭＳ 明朝"/>
          <w:color w:val="000000" w:themeColor="text1"/>
          <w:sz w:val="21"/>
          <w:szCs w:val="21"/>
        </w:rPr>
      </w:pPr>
      <w:bookmarkStart w:id="0" w:name="_Hlk193208416"/>
      <w:r w:rsidRPr="003935F8">
        <w:rPr>
          <w:rFonts w:ascii="ＭＳ 明朝" w:eastAsia="ＭＳ 明朝" w:hAnsi="ＭＳ 明朝" w:hint="eastAsia"/>
          <w:color w:val="000000" w:themeColor="text1"/>
          <w:sz w:val="21"/>
          <w:szCs w:val="21"/>
        </w:rPr>
        <w:t>２．</w:t>
      </w:r>
      <w:r w:rsidR="00D24A4D" w:rsidRPr="003935F8">
        <w:rPr>
          <w:rFonts w:ascii="ＭＳ 明朝" w:eastAsia="ＭＳ 明朝" w:hAnsi="ＭＳ 明朝"/>
          <w:color w:val="000000" w:themeColor="text1"/>
          <w:sz w:val="21"/>
          <w:szCs w:val="21"/>
        </w:rPr>
        <w:t>ＩＣＴ活用工事</w:t>
      </w:r>
    </w:p>
    <w:bookmarkEnd w:id="0"/>
    <w:p w14:paraId="72F4C6BE" w14:textId="4F04D23E" w:rsidR="00D24A4D" w:rsidRPr="003935F8" w:rsidRDefault="001C7B88" w:rsidP="009D6CE9">
      <w:pPr>
        <w:ind w:leftChars="100" w:left="220" w:firstLineChars="100" w:firstLine="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ＩＣＴ活用工事とは、次に示す①～⑤の施工プロセスにおいてＩＣＴ施工技術を活用する工事とするが、各施工プロセスにおける具体的内容については、工種毎に定めるものとする。</w:t>
      </w:r>
    </w:p>
    <w:p w14:paraId="33795F0F" w14:textId="122A7A81" w:rsidR="00D24A4D" w:rsidRPr="003935F8" w:rsidRDefault="00D24A4D" w:rsidP="001C7B88">
      <w:pPr>
        <w:ind w:firstLineChars="200" w:firstLine="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①</w:t>
      </w:r>
      <w:r w:rsidRPr="003935F8">
        <w:rPr>
          <w:rFonts w:ascii="ＭＳ 明朝" w:eastAsia="ＭＳ 明朝" w:hAnsi="ＭＳ 明朝"/>
          <w:color w:val="000000" w:themeColor="text1"/>
          <w:sz w:val="21"/>
          <w:szCs w:val="21"/>
        </w:rPr>
        <w:t>３次元起工測量</w:t>
      </w:r>
    </w:p>
    <w:p w14:paraId="52409BFD" w14:textId="02AA504D" w:rsidR="00D24A4D" w:rsidRPr="003935F8" w:rsidRDefault="00D24A4D" w:rsidP="001C7B88">
      <w:pPr>
        <w:ind w:firstLineChars="200" w:firstLine="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②</w:t>
      </w:r>
      <w:r w:rsidRPr="003935F8">
        <w:rPr>
          <w:rFonts w:ascii="ＭＳ 明朝" w:eastAsia="ＭＳ 明朝" w:hAnsi="ＭＳ 明朝"/>
          <w:color w:val="000000" w:themeColor="text1"/>
          <w:sz w:val="21"/>
          <w:szCs w:val="21"/>
        </w:rPr>
        <w:t>３次元設計データ作成</w:t>
      </w:r>
    </w:p>
    <w:p w14:paraId="13AD1513" w14:textId="5AD75E9B" w:rsidR="00D24A4D" w:rsidRPr="003935F8" w:rsidRDefault="00D24A4D" w:rsidP="001C7B88">
      <w:pPr>
        <w:ind w:firstLineChars="200" w:firstLine="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③</w:t>
      </w:r>
      <w:r w:rsidRPr="003935F8">
        <w:rPr>
          <w:rFonts w:ascii="ＭＳ 明朝" w:eastAsia="ＭＳ 明朝" w:hAnsi="ＭＳ 明朝"/>
          <w:color w:val="000000" w:themeColor="text1"/>
          <w:sz w:val="21"/>
          <w:szCs w:val="21"/>
        </w:rPr>
        <w:t>ＩＣＴ建設機械による施工</w:t>
      </w:r>
    </w:p>
    <w:p w14:paraId="720E3D69" w14:textId="135548D7" w:rsidR="00D24A4D" w:rsidRPr="003935F8" w:rsidRDefault="00D24A4D" w:rsidP="001C7B88">
      <w:pPr>
        <w:ind w:firstLineChars="200" w:firstLine="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④</w:t>
      </w:r>
      <w:r w:rsidRPr="003935F8">
        <w:rPr>
          <w:rFonts w:ascii="ＭＳ 明朝" w:eastAsia="ＭＳ 明朝" w:hAnsi="ＭＳ 明朝"/>
          <w:color w:val="000000" w:themeColor="text1"/>
          <w:sz w:val="21"/>
          <w:szCs w:val="21"/>
        </w:rPr>
        <w:t>３次元出来形管理等の施工管理</w:t>
      </w:r>
    </w:p>
    <w:p w14:paraId="49B24FA3" w14:textId="5C07D147" w:rsidR="00D24A4D" w:rsidRPr="003935F8" w:rsidRDefault="00D24A4D" w:rsidP="001C7B88">
      <w:pPr>
        <w:ind w:firstLineChars="200" w:firstLine="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⑤</w:t>
      </w:r>
      <w:r w:rsidRPr="003935F8">
        <w:rPr>
          <w:rFonts w:ascii="ＭＳ 明朝" w:eastAsia="ＭＳ 明朝" w:hAnsi="ＭＳ 明朝"/>
          <w:color w:val="000000" w:themeColor="text1"/>
          <w:sz w:val="21"/>
          <w:szCs w:val="21"/>
        </w:rPr>
        <w:t>３次元データの納品</w:t>
      </w:r>
    </w:p>
    <w:p w14:paraId="58A5F1E3" w14:textId="77777777" w:rsidR="00D24A4D" w:rsidRPr="003935F8" w:rsidRDefault="00D24A4D" w:rsidP="008152A2">
      <w:pPr>
        <w:rPr>
          <w:rFonts w:ascii="ＭＳ 明朝" w:eastAsia="ＭＳ 明朝" w:hAnsi="ＭＳ 明朝"/>
          <w:color w:val="000000" w:themeColor="text1"/>
          <w:sz w:val="21"/>
          <w:szCs w:val="21"/>
        </w:rPr>
      </w:pPr>
    </w:p>
    <w:p w14:paraId="713D6ADA" w14:textId="6B086297" w:rsidR="00D24A4D" w:rsidRPr="003935F8" w:rsidRDefault="001C7B88" w:rsidP="00D45C87">
      <w:pPr>
        <w:ind w:firstLineChars="100" w:firstLine="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３．対象工事</w:t>
      </w:r>
    </w:p>
    <w:p w14:paraId="7212D328" w14:textId="77777777" w:rsidR="00617657" w:rsidRPr="003935F8" w:rsidRDefault="001C7B88" w:rsidP="001C7B88">
      <w:pPr>
        <w:ind w:leftChars="193" w:left="425" w:firstLine="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ＩＣＴ活用工事の対象は、「森林整備保全事業工事工種体系」における、次に示す工種を含む工事とする。</w:t>
      </w:r>
    </w:p>
    <w:p w14:paraId="5C3921C8" w14:textId="5B0A7DA6" w:rsidR="00D24A4D" w:rsidRPr="003935F8" w:rsidRDefault="007B0E9F" w:rsidP="00617657">
      <w:pPr>
        <w:ind w:leftChars="193" w:left="425" w:firstLineChars="100" w:firstLine="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なお、</w:t>
      </w:r>
      <w:r w:rsidR="00617657" w:rsidRPr="003935F8">
        <w:rPr>
          <w:rFonts w:ascii="ＭＳ 明朝" w:eastAsia="ＭＳ 明朝" w:hAnsi="ＭＳ 明朝" w:hint="eastAsia"/>
          <w:color w:val="000000" w:themeColor="text1"/>
          <w:sz w:val="21"/>
          <w:szCs w:val="21"/>
        </w:rPr>
        <w:t>従来施工において、大分県土木工事施工管理基準（出来形管理基準及び規格値）を適用しない工事</w:t>
      </w:r>
      <w:r w:rsidR="00781E19" w:rsidRPr="003935F8">
        <w:rPr>
          <w:rFonts w:ascii="ＭＳ 明朝" w:eastAsia="ＭＳ 明朝" w:hAnsi="ＭＳ 明朝" w:hint="eastAsia"/>
          <w:color w:val="000000" w:themeColor="text1"/>
          <w:sz w:val="21"/>
          <w:szCs w:val="21"/>
        </w:rPr>
        <w:t>及び災害復旧工事</w:t>
      </w:r>
      <w:r w:rsidR="00617657" w:rsidRPr="003935F8">
        <w:rPr>
          <w:rFonts w:ascii="ＭＳ 明朝" w:eastAsia="ＭＳ 明朝" w:hAnsi="ＭＳ 明朝" w:hint="eastAsia"/>
          <w:color w:val="000000" w:themeColor="text1"/>
          <w:sz w:val="21"/>
          <w:szCs w:val="21"/>
        </w:rPr>
        <w:t>は適用対象外とする。</w:t>
      </w:r>
    </w:p>
    <w:p w14:paraId="0DB562E9" w14:textId="17C88256" w:rsidR="00D24A4D" w:rsidRPr="003935F8" w:rsidRDefault="004F5B43" w:rsidP="004F5B43">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（１）土工（当該工種のＩＣＴ活用工事を「ＩＣＴ土工」という。）</w:t>
      </w:r>
    </w:p>
    <w:p w14:paraId="023CEDDE" w14:textId="001882F1" w:rsidR="004F5B43" w:rsidRPr="003935F8" w:rsidRDefault="004F5B43" w:rsidP="004F5B43">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対象は、以下の工種を含む工事</w:t>
      </w:r>
      <w:r w:rsidR="00885780" w:rsidRPr="003935F8">
        <w:rPr>
          <w:rFonts w:ascii="ＭＳ 明朝" w:eastAsia="ＭＳ 明朝" w:hAnsi="ＭＳ 明朝" w:hint="eastAsia"/>
          <w:color w:val="000000" w:themeColor="text1"/>
          <w:sz w:val="21"/>
          <w:szCs w:val="21"/>
        </w:rPr>
        <w:t>（対象土工量　1,000ｍ3以上</w:t>
      </w:r>
      <w:r w:rsidR="00014961" w:rsidRPr="003935F8">
        <w:rPr>
          <w:rFonts w:ascii="ＭＳ 明朝" w:eastAsia="ＭＳ 明朝" w:hAnsi="ＭＳ 明朝" w:hint="eastAsia"/>
          <w:color w:val="000000" w:themeColor="text1"/>
          <w:sz w:val="21"/>
          <w:szCs w:val="21"/>
        </w:rPr>
        <w:t xml:space="preserve">　切土量+盛土量の合計</w:t>
      </w:r>
      <w:r w:rsidR="00885780" w:rsidRPr="003935F8">
        <w:rPr>
          <w:rFonts w:ascii="ＭＳ 明朝" w:eastAsia="ＭＳ 明朝" w:hAnsi="ＭＳ 明朝" w:hint="eastAsia"/>
          <w:color w:val="000000" w:themeColor="text1"/>
          <w:sz w:val="21"/>
          <w:szCs w:val="21"/>
        </w:rPr>
        <w:t>）</w:t>
      </w:r>
      <w:r w:rsidR="00F10D88">
        <w:rPr>
          <w:rFonts w:ascii="ＭＳ 明朝" w:eastAsia="ＭＳ 明朝" w:hAnsi="ＭＳ 明朝" w:hint="eastAsia"/>
          <w:color w:val="000000" w:themeColor="text1"/>
          <w:sz w:val="21"/>
          <w:szCs w:val="21"/>
        </w:rPr>
        <w:t>。</w:t>
      </w:r>
    </w:p>
    <w:p w14:paraId="36729E59" w14:textId="1E65636A" w:rsidR="004F5B43" w:rsidRPr="003935F8" w:rsidRDefault="004F5B43" w:rsidP="004F5B43">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ア　治山土工、海岸土工</w:t>
      </w:r>
    </w:p>
    <w:p w14:paraId="32A39CCB" w14:textId="347BC0A4" w:rsidR="004F5B43" w:rsidRPr="003935F8" w:rsidRDefault="004F5B43" w:rsidP="004F5B43">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・掘削工　・盛土工　・法面整形工</w:t>
      </w:r>
    </w:p>
    <w:p w14:paraId="0A9A343D" w14:textId="46572F3C" w:rsidR="004F5B43" w:rsidRPr="003935F8" w:rsidRDefault="004F5B43" w:rsidP="004F5B43">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イ　林道土工</w:t>
      </w:r>
    </w:p>
    <w:p w14:paraId="19BBF2A8" w14:textId="016F9C7B" w:rsidR="004F5B43" w:rsidRPr="003935F8" w:rsidRDefault="004F5B43" w:rsidP="004F5B43">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・掘削工　・路体盛土工　・路床盛土工　・法面整形工</w:t>
      </w:r>
    </w:p>
    <w:p w14:paraId="31D2C5EB" w14:textId="4FD2E2C2" w:rsidR="004F5B43" w:rsidRPr="003935F8" w:rsidRDefault="004F5B43" w:rsidP="004F5B43">
      <w:pPr>
        <w:ind w:leftChars="-64" w:hangingChars="67" w:hanging="141"/>
        <w:rPr>
          <w:rFonts w:ascii="ＭＳ 明朝" w:eastAsia="ＭＳ 明朝" w:hAnsi="ＭＳ 明朝"/>
          <w:color w:val="000000" w:themeColor="text1"/>
          <w:sz w:val="21"/>
          <w:szCs w:val="21"/>
        </w:rPr>
      </w:pPr>
    </w:p>
    <w:p w14:paraId="6851FF6C" w14:textId="4BA680F7" w:rsidR="004F5B43" w:rsidRPr="003935F8" w:rsidRDefault="004F5B43" w:rsidP="004F5B43">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（２）法面工（当該工種のＩＣＴ活用工事を「ＩＣＴ法面工」という。）</w:t>
      </w:r>
    </w:p>
    <w:p w14:paraId="4DAE5FD2" w14:textId="010B995B" w:rsidR="00A6159F" w:rsidRPr="003935F8" w:rsidRDefault="00A6159F" w:rsidP="004F5B43">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対象は、以下の工種を含む工事。</w:t>
      </w:r>
    </w:p>
    <w:p w14:paraId="6BC0A250" w14:textId="56C40E67" w:rsidR="00A6159F" w:rsidRPr="003935F8" w:rsidRDefault="00A6159F" w:rsidP="00B93B53">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・法面整形工</w:t>
      </w:r>
      <w:r w:rsidR="00B93B53" w:rsidRPr="003935F8">
        <w:rPr>
          <w:rFonts w:ascii="ＭＳ 明朝" w:eastAsia="ＭＳ 明朝" w:hAnsi="ＭＳ 明朝" w:hint="eastAsia"/>
          <w:color w:val="000000" w:themeColor="text1"/>
          <w:sz w:val="21"/>
          <w:szCs w:val="21"/>
        </w:rPr>
        <w:t>（対象土工量　1,000ｍ3未満）</w:t>
      </w:r>
    </w:p>
    <w:p w14:paraId="20AC3F46" w14:textId="77777777" w:rsidR="00A6159F" w:rsidRPr="003935F8" w:rsidRDefault="00A6159F" w:rsidP="00A6159F">
      <w:pPr>
        <w:ind w:leftChars="-64" w:left="1890" w:hangingChars="967" w:hanging="203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・植生工（種子散布、張芝、筋芝、市松芝、植生シート、植生マット、植生筋、</w:t>
      </w:r>
    </w:p>
    <w:p w14:paraId="0001572B" w14:textId="6AEDEDFD" w:rsidR="00A6159F" w:rsidRPr="003935F8" w:rsidRDefault="00A6159F" w:rsidP="00A6159F">
      <w:pPr>
        <w:ind w:leftChars="836" w:left="1980"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人工張芝、植生穴、植生基材吹付、客土吹付）</w:t>
      </w:r>
    </w:p>
    <w:p w14:paraId="44CFFC98" w14:textId="07798E6B" w:rsidR="00A6159F" w:rsidRPr="003935F8" w:rsidRDefault="00A6159F" w:rsidP="00314C35">
      <w:pPr>
        <w:tabs>
          <w:tab w:val="left" w:pos="851"/>
        </w:tabs>
        <w:ind w:leftChars="387" w:left="992"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・吹付工（コンクリート吹付、モルタル吹付）</w:t>
      </w:r>
    </w:p>
    <w:p w14:paraId="5D59441C" w14:textId="1FF5C771" w:rsidR="00A6159F" w:rsidRPr="003935F8" w:rsidRDefault="00A6159F" w:rsidP="00A6159F">
      <w:pPr>
        <w:ind w:leftChars="387" w:left="992"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・吹付法枠工</w:t>
      </w:r>
    </w:p>
    <w:p w14:paraId="32F0FF83" w14:textId="77777777" w:rsidR="007B0E9F" w:rsidRPr="003935F8" w:rsidRDefault="007B0E9F" w:rsidP="00A6159F">
      <w:pPr>
        <w:ind w:leftChars="387" w:left="992" w:hangingChars="67" w:hanging="141"/>
        <w:rPr>
          <w:rFonts w:ascii="ＭＳ 明朝" w:eastAsia="ＭＳ 明朝" w:hAnsi="ＭＳ 明朝"/>
          <w:color w:val="000000" w:themeColor="text1"/>
          <w:sz w:val="21"/>
          <w:szCs w:val="21"/>
        </w:rPr>
      </w:pPr>
    </w:p>
    <w:p w14:paraId="64CC4740" w14:textId="459737FE" w:rsidR="00A6159F" w:rsidRPr="003935F8" w:rsidRDefault="00A6159F" w:rsidP="00A6159F">
      <w:pPr>
        <w:ind w:leftChars="129" w:left="425"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lastRenderedPageBreak/>
        <w:t>（３）付帯構造物設置工（当該工種のＩＣＴ活用工事を「ＩＣＴ付帯構造物設置工」という。）</w:t>
      </w:r>
    </w:p>
    <w:p w14:paraId="67F1E865" w14:textId="066DBFB9" w:rsidR="00A6159F" w:rsidRPr="003935F8" w:rsidRDefault="00A6159F" w:rsidP="00A6159F">
      <w:pPr>
        <w:ind w:leftChars="129" w:left="425"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対象は、ＩＣＴ土工またはＩＣＴ舗装工事の対象工事において、以下の工種を含む工事。</w:t>
      </w:r>
    </w:p>
    <w:p w14:paraId="3B60CC3D" w14:textId="72B23EAD" w:rsidR="00A6159F" w:rsidRPr="003935F8" w:rsidRDefault="00A6159F" w:rsidP="00A6159F">
      <w:pPr>
        <w:ind w:leftChars="129" w:left="425"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また、ＩＣＴ付帯構造物設置工単独での発注は行わない。</w:t>
      </w:r>
    </w:p>
    <w:p w14:paraId="3B1B6C75" w14:textId="7C17A82F" w:rsidR="00A6159F" w:rsidRPr="003935F8" w:rsidRDefault="00A6159F"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w:t>
      </w:r>
      <w:r w:rsidR="00B33268" w:rsidRPr="003935F8">
        <w:rPr>
          <w:rFonts w:ascii="ＭＳ 明朝" w:eastAsia="ＭＳ 明朝" w:hAnsi="ＭＳ 明朝" w:hint="eastAsia"/>
          <w:color w:val="000000" w:themeColor="text1"/>
          <w:sz w:val="21"/>
          <w:szCs w:val="21"/>
        </w:rPr>
        <w:t>・コンクリートブロック工（コンクリートブロック積、コンクリートブロック張、</w:t>
      </w:r>
    </w:p>
    <w:p w14:paraId="329C1D78" w14:textId="2CE82319" w:rsidR="00B33268" w:rsidRPr="003935F8" w:rsidRDefault="00B33268"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連節ブロック張、天端保護ブロック）</w:t>
      </w:r>
    </w:p>
    <w:p w14:paraId="7B0EE74F" w14:textId="2B65640A" w:rsidR="00B33268" w:rsidRPr="003935F8" w:rsidRDefault="00B33268"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・緑化ブロック工</w:t>
      </w:r>
    </w:p>
    <w:p w14:paraId="6BBB9E09" w14:textId="46EC1512" w:rsidR="00B33268" w:rsidRPr="003935F8" w:rsidRDefault="00B33268"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・石積（張）工</w:t>
      </w:r>
    </w:p>
    <w:p w14:paraId="69F129C7" w14:textId="12BA640C" w:rsidR="00B33268" w:rsidRPr="003935F8" w:rsidRDefault="00B33268"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・側溝工（プレキャストＵ型側溝、Ｌ型側溝、自由勾配側溝）</w:t>
      </w:r>
    </w:p>
    <w:p w14:paraId="139CD15E" w14:textId="27D09965" w:rsidR="00B33268" w:rsidRPr="003935F8" w:rsidRDefault="00B33268"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・管渠工</w:t>
      </w:r>
    </w:p>
    <w:p w14:paraId="0899749D" w14:textId="18BDE31C" w:rsidR="00B33268" w:rsidRPr="003935F8" w:rsidRDefault="00B33268"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・暗渠工</w:t>
      </w:r>
    </w:p>
    <w:p w14:paraId="47BE64F7" w14:textId="56AFF5DA" w:rsidR="00B33268" w:rsidRPr="003935F8" w:rsidRDefault="00B33268"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・縁石工（縁石・アスカーブ）</w:t>
      </w:r>
    </w:p>
    <w:p w14:paraId="3777A13C" w14:textId="117418D8" w:rsidR="00B33268" w:rsidRPr="003935F8" w:rsidRDefault="00B33268"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・基礎工（堤防・護岸）（現場打基礎）</w:t>
      </w:r>
    </w:p>
    <w:p w14:paraId="2DE9E2F9" w14:textId="17AD7BC8" w:rsidR="00B33268" w:rsidRPr="003935F8" w:rsidRDefault="00B33268"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・基礎工（堤防・護岸）（プレキャスト基礎）</w:t>
      </w:r>
    </w:p>
    <w:p w14:paraId="75726997" w14:textId="45D39841" w:rsidR="00B33268" w:rsidRPr="003935F8" w:rsidRDefault="00B33268"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・海岸コンクリートブロック工</w:t>
      </w:r>
    </w:p>
    <w:p w14:paraId="6184CFC0" w14:textId="33F14C01" w:rsidR="00B33268" w:rsidRPr="003935F8" w:rsidRDefault="00B33268"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・コンクリート被覆工</w:t>
      </w:r>
    </w:p>
    <w:p w14:paraId="4AFD90D0" w14:textId="3AFC01AD" w:rsidR="00B33268" w:rsidRPr="003935F8" w:rsidRDefault="00B33268"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・付属物設置工（堤防・</w:t>
      </w:r>
      <w:r w:rsidR="00E06995" w:rsidRPr="003935F8">
        <w:rPr>
          <w:rFonts w:ascii="ＭＳ 明朝" w:eastAsia="ＭＳ 明朝" w:hAnsi="ＭＳ 明朝" w:hint="eastAsia"/>
          <w:color w:val="000000" w:themeColor="text1"/>
          <w:sz w:val="21"/>
          <w:szCs w:val="21"/>
        </w:rPr>
        <w:t>護岸</w:t>
      </w:r>
      <w:r w:rsidRPr="003935F8">
        <w:rPr>
          <w:rFonts w:ascii="ＭＳ 明朝" w:eastAsia="ＭＳ 明朝" w:hAnsi="ＭＳ 明朝" w:hint="eastAsia"/>
          <w:color w:val="000000" w:themeColor="text1"/>
          <w:sz w:val="21"/>
          <w:szCs w:val="21"/>
        </w:rPr>
        <w:t>）</w:t>
      </w:r>
    </w:p>
    <w:p w14:paraId="5A971242" w14:textId="77777777" w:rsidR="00403B38" w:rsidRPr="003935F8" w:rsidRDefault="00403B38" w:rsidP="00B33268">
      <w:pPr>
        <w:ind w:leftChars="322" w:left="849" w:hangingChars="67" w:hanging="141"/>
        <w:rPr>
          <w:rFonts w:ascii="ＭＳ 明朝" w:eastAsia="ＭＳ 明朝" w:hAnsi="ＭＳ 明朝"/>
          <w:color w:val="000000" w:themeColor="text1"/>
          <w:sz w:val="21"/>
          <w:szCs w:val="21"/>
        </w:rPr>
      </w:pPr>
    </w:p>
    <w:p w14:paraId="20E0D7D9" w14:textId="1FF1BA1E" w:rsidR="00403B38" w:rsidRPr="003935F8" w:rsidRDefault="00403B38" w:rsidP="00403B38">
      <w:pPr>
        <w:ind w:leftChars="129" w:left="425"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（４）</w:t>
      </w:r>
      <w:r w:rsidR="00976D68" w:rsidRPr="003935F8">
        <w:rPr>
          <w:rFonts w:ascii="ＭＳ 明朝" w:eastAsia="ＭＳ 明朝" w:hAnsi="ＭＳ 明朝" w:hint="eastAsia"/>
          <w:color w:val="000000" w:themeColor="text1"/>
          <w:sz w:val="21"/>
          <w:szCs w:val="21"/>
        </w:rPr>
        <w:t>作業土工（床堀）（当該工種のＩＣＴ活用工事を「ＩＣＴ作業土工（床掘）」という。）</w:t>
      </w:r>
    </w:p>
    <w:p w14:paraId="177DC13B" w14:textId="7B3FA2B4" w:rsidR="00976D68" w:rsidRPr="003935F8" w:rsidRDefault="00976D68" w:rsidP="00403B38">
      <w:pPr>
        <w:ind w:leftChars="129" w:left="425"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対象は、ＩＣＴ土工の工種を含む工</w:t>
      </w:r>
      <w:r w:rsidRPr="00FC2B91">
        <w:rPr>
          <w:rFonts w:ascii="ＭＳ 明朝" w:eastAsia="ＭＳ 明朝" w:hAnsi="ＭＳ 明朝" w:hint="eastAsia"/>
          <w:sz w:val="21"/>
          <w:szCs w:val="21"/>
        </w:rPr>
        <w:t>事</w:t>
      </w:r>
      <w:r w:rsidR="002C1443" w:rsidRPr="00FC2B91">
        <w:rPr>
          <w:rFonts w:ascii="ＭＳ 明朝" w:eastAsia="ＭＳ 明朝" w:hAnsi="ＭＳ 明朝" w:hint="eastAsia"/>
          <w:sz w:val="21"/>
          <w:szCs w:val="21"/>
        </w:rPr>
        <w:t>（治山土工は対象としない）</w:t>
      </w:r>
      <w:r w:rsidRPr="003935F8">
        <w:rPr>
          <w:rFonts w:ascii="ＭＳ 明朝" w:eastAsia="ＭＳ 明朝" w:hAnsi="ＭＳ 明朝" w:hint="eastAsia"/>
          <w:color w:val="000000" w:themeColor="text1"/>
          <w:sz w:val="21"/>
          <w:szCs w:val="21"/>
        </w:rPr>
        <w:t>。</w:t>
      </w:r>
    </w:p>
    <w:p w14:paraId="6121C56B" w14:textId="1C86E510" w:rsidR="00976D68" w:rsidRPr="003935F8" w:rsidRDefault="00976D68" w:rsidP="00403B38">
      <w:pPr>
        <w:ind w:leftChars="129" w:left="425"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また、ＩＣＴ作業土工（床掘）単独での発注は行わない。</w:t>
      </w:r>
    </w:p>
    <w:p w14:paraId="7E0E6901" w14:textId="17A2DDD8" w:rsidR="00976D68" w:rsidRPr="003935F8" w:rsidRDefault="00976D68" w:rsidP="00403B38">
      <w:pPr>
        <w:ind w:leftChars="129" w:left="425" w:hangingChars="67" w:hanging="141"/>
        <w:rPr>
          <w:rFonts w:ascii="ＭＳ 明朝" w:eastAsia="ＭＳ 明朝" w:hAnsi="ＭＳ 明朝"/>
          <w:color w:val="000000" w:themeColor="text1"/>
          <w:sz w:val="21"/>
          <w:szCs w:val="21"/>
        </w:rPr>
      </w:pPr>
    </w:p>
    <w:p w14:paraId="5E2575B1" w14:textId="4F6EAAAF" w:rsidR="000F0445" w:rsidRPr="003935F8" w:rsidRDefault="000F0445" w:rsidP="00403B38">
      <w:pPr>
        <w:ind w:leftChars="129" w:left="425"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（５）舗装工（当該工種のＩＣＴ活用工事を「ＩＣＴ舗装工」という。）</w:t>
      </w:r>
    </w:p>
    <w:p w14:paraId="6396EE4A" w14:textId="7BFBD3F6" w:rsidR="000F0445" w:rsidRPr="003935F8" w:rsidRDefault="000F0445" w:rsidP="00403B38">
      <w:pPr>
        <w:ind w:leftChars="129" w:left="425"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対象は、以下の工種を含む工事</w:t>
      </w:r>
    </w:p>
    <w:tbl>
      <w:tblPr>
        <w:tblStyle w:val="TableNormal"/>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00"/>
        <w:gridCol w:w="1752"/>
        <w:gridCol w:w="2729"/>
      </w:tblGrid>
      <w:tr w:rsidR="003935F8" w:rsidRPr="003935F8" w14:paraId="1FE2465A" w14:textId="77777777" w:rsidTr="00F976CA">
        <w:trPr>
          <w:trHeight w:val="390"/>
        </w:trPr>
        <w:tc>
          <w:tcPr>
            <w:tcW w:w="2500" w:type="dxa"/>
          </w:tcPr>
          <w:p w14:paraId="09BC0DDB" w14:textId="77777777" w:rsidR="000F0445" w:rsidRPr="003935F8" w:rsidRDefault="000F0445" w:rsidP="00F976CA">
            <w:pPr>
              <w:pStyle w:val="TableParagraph"/>
              <w:jc w:val="center"/>
              <w:rPr>
                <w:rFonts w:asciiTheme="minorEastAsia" w:hAnsiTheme="minorEastAsia"/>
                <w:color w:val="000000" w:themeColor="text1"/>
              </w:rPr>
            </w:pPr>
            <w:proofErr w:type="spellStart"/>
            <w:r w:rsidRPr="003935F8">
              <w:rPr>
                <w:rFonts w:asciiTheme="minorEastAsia" w:hAnsiTheme="minorEastAsia" w:hint="eastAsia"/>
                <w:color w:val="000000" w:themeColor="text1"/>
              </w:rPr>
              <w:t>工事区分</w:t>
            </w:r>
            <w:proofErr w:type="spellEnd"/>
          </w:p>
        </w:tc>
        <w:tc>
          <w:tcPr>
            <w:tcW w:w="1752" w:type="dxa"/>
          </w:tcPr>
          <w:p w14:paraId="0E6C412F" w14:textId="77777777" w:rsidR="000F0445" w:rsidRPr="003935F8" w:rsidRDefault="000F0445" w:rsidP="00F976CA">
            <w:pPr>
              <w:pStyle w:val="TableParagraph"/>
              <w:jc w:val="center"/>
              <w:rPr>
                <w:rFonts w:asciiTheme="minorEastAsia" w:hAnsiTheme="minorEastAsia"/>
                <w:color w:val="000000" w:themeColor="text1"/>
              </w:rPr>
            </w:pPr>
            <w:r w:rsidRPr="003935F8">
              <w:rPr>
                <w:rFonts w:asciiTheme="minorEastAsia" w:hAnsiTheme="minorEastAsia" w:hint="eastAsia"/>
                <w:color w:val="000000" w:themeColor="text1"/>
              </w:rPr>
              <w:t>工</w:t>
            </w:r>
            <w:r w:rsidRPr="003935F8">
              <w:rPr>
                <w:rFonts w:asciiTheme="minorEastAsia" w:hAnsiTheme="minorEastAsia"/>
                <w:color w:val="000000" w:themeColor="text1"/>
              </w:rPr>
              <w:t xml:space="preserve"> </w:t>
            </w:r>
            <w:r w:rsidRPr="003935F8">
              <w:rPr>
                <w:rFonts w:asciiTheme="minorEastAsia" w:hAnsiTheme="minorEastAsia" w:hint="eastAsia"/>
                <w:color w:val="000000" w:themeColor="text1"/>
              </w:rPr>
              <w:t>種</w:t>
            </w:r>
          </w:p>
        </w:tc>
        <w:tc>
          <w:tcPr>
            <w:tcW w:w="2729" w:type="dxa"/>
          </w:tcPr>
          <w:p w14:paraId="6A0D6B82" w14:textId="77777777" w:rsidR="000F0445" w:rsidRPr="003935F8" w:rsidRDefault="000F0445" w:rsidP="00F976CA">
            <w:pPr>
              <w:pStyle w:val="TableParagraph"/>
              <w:tabs>
                <w:tab w:val="left" w:pos="530"/>
              </w:tabs>
              <w:ind w:left="16"/>
              <w:jc w:val="center"/>
              <w:rPr>
                <w:rFonts w:asciiTheme="minorEastAsia" w:hAnsiTheme="minorEastAsia"/>
                <w:color w:val="000000" w:themeColor="text1"/>
              </w:rPr>
            </w:pPr>
            <w:r w:rsidRPr="003935F8">
              <w:rPr>
                <w:rFonts w:asciiTheme="minorEastAsia" w:hAnsiTheme="minorEastAsia" w:hint="eastAsia"/>
                <w:color w:val="000000" w:themeColor="text1"/>
              </w:rPr>
              <w:t>種</w:t>
            </w:r>
            <w:r w:rsidRPr="003935F8">
              <w:rPr>
                <w:rFonts w:asciiTheme="minorEastAsia" w:hAnsiTheme="minorEastAsia"/>
                <w:color w:val="000000" w:themeColor="text1"/>
              </w:rPr>
              <w:tab/>
            </w:r>
            <w:r w:rsidRPr="003935F8">
              <w:rPr>
                <w:rFonts w:asciiTheme="minorEastAsia" w:hAnsiTheme="minorEastAsia" w:hint="eastAsia"/>
                <w:color w:val="000000" w:themeColor="text1"/>
              </w:rPr>
              <w:t>別</w:t>
            </w:r>
          </w:p>
        </w:tc>
      </w:tr>
      <w:tr w:rsidR="003935F8" w:rsidRPr="003935F8" w14:paraId="1200830A" w14:textId="77777777" w:rsidTr="000F0445">
        <w:trPr>
          <w:trHeight w:val="966"/>
        </w:trPr>
        <w:tc>
          <w:tcPr>
            <w:tcW w:w="2500" w:type="dxa"/>
            <w:vAlign w:val="center"/>
          </w:tcPr>
          <w:p w14:paraId="46B1A24B" w14:textId="77777777" w:rsidR="000F0445" w:rsidRPr="003935F8" w:rsidRDefault="000F0445" w:rsidP="00F976CA">
            <w:pPr>
              <w:pStyle w:val="TableParagraph"/>
              <w:ind w:firstLineChars="100" w:firstLine="224"/>
              <w:rPr>
                <w:rFonts w:asciiTheme="minorEastAsia" w:hAnsiTheme="minorEastAsia"/>
                <w:color w:val="000000" w:themeColor="text1"/>
                <w:lang w:eastAsia="ja-JP"/>
              </w:rPr>
            </w:pPr>
            <w:r w:rsidRPr="003935F8">
              <w:rPr>
                <w:rFonts w:asciiTheme="minorEastAsia" w:hAnsiTheme="minorEastAsia" w:hint="eastAsia"/>
                <w:color w:val="000000" w:themeColor="text1"/>
                <w:spacing w:val="2"/>
                <w:lang w:eastAsia="ja-JP"/>
              </w:rPr>
              <w:t>林道開設・改良</w:t>
            </w:r>
          </w:p>
          <w:p w14:paraId="27ABE88C" w14:textId="77777777" w:rsidR="000F0445" w:rsidRPr="003935F8" w:rsidRDefault="000F0445" w:rsidP="00F976CA">
            <w:pPr>
              <w:pStyle w:val="TableParagraph"/>
              <w:ind w:firstLineChars="100" w:firstLine="224"/>
              <w:rPr>
                <w:rFonts w:asciiTheme="minorEastAsia" w:hAnsiTheme="minorEastAsia"/>
                <w:color w:val="000000" w:themeColor="text1"/>
                <w:lang w:eastAsia="ja-JP"/>
              </w:rPr>
            </w:pPr>
            <w:r w:rsidRPr="003935F8">
              <w:rPr>
                <w:rFonts w:asciiTheme="minorEastAsia" w:hAnsiTheme="minorEastAsia" w:hint="eastAsia"/>
                <w:color w:val="000000" w:themeColor="text1"/>
                <w:spacing w:val="2"/>
                <w:lang w:eastAsia="ja-JP"/>
              </w:rPr>
              <w:t>林道施設災害復旧</w:t>
            </w:r>
          </w:p>
        </w:tc>
        <w:tc>
          <w:tcPr>
            <w:tcW w:w="1752" w:type="dxa"/>
            <w:vAlign w:val="center"/>
          </w:tcPr>
          <w:p w14:paraId="0904F969" w14:textId="77777777" w:rsidR="000F0445" w:rsidRPr="003935F8" w:rsidRDefault="000F0445" w:rsidP="00F976CA">
            <w:pPr>
              <w:pStyle w:val="TableParagraph"/>
              <w:jc w:val="center"/>
              <w:rPr>
                <w:rFonts w:asciiTheme="minorEastAsia" w:hAnsiTheme="minorEastAsia"/>
                <w:color w:val="000000" w:themeColor="text1"/>
              </w:rPr>
            </w:pPr>
            <w:r w:rsidRPr="003935F8">
              <w:rPr>
                <w:rFonts w:asciiTheme="minorEastAsia" w:hAnsiTheme="minorEastAsia" w:hint="eastAsia"/>
                <w:color w:val="000000" w:themeColor="text1"/>
              </w:rPr>
              <w:t>舗</w:t>
            </w:r>
            <w:r w:rsidRPr="003935F8">
              <w:rPr>
                <w:rFonts w:asciiTheme="minorEastAsia" w:hAnsiTheme="minorEastAsia"/>
                <w:color w:val="000000" w:themeColor="text1"/>
              </w:rPr>
              <w:t xml:space="preserve"> </w:t>
            </w:r>
            <w:r w:rsidRPr="003935F8">
              <w:rPr>
                <w:rFonts w:asciiTheme="minorEastAsia" w:hAnsiTheme="minorEastAsia" w:hint="eastAsia"/>
                <w:color w:val="000000" w:themeColor="text1"/>
              </w:rPr>
              <w:t>装</w:t>
            </w:r>
            <w:r w:rsidRPr="003935F8">
              <w:rPr>
                <w:rFonts w:asciiTheme="minorEastAsia" w:hAnsiTheme="minorEastAsia"/>
                <w:color w:val="000000" w:themeColor="text1"/>
              </w:rPr>
              <w:t xml:space="preserve"> </w:t>
            </w:r>
            <w:r w:rsidRPr="003935F8">
              <w:rPr>
                <w:rFonts w:asciiTheme="minorEastAsia" w:hAnsiTheme="minorEastAsia" w:hint="eastAsia"/>
                <w:color w:val="000000" w:themeColor="text1"/>
              </w:rPr>
              <w:t>工</w:t>
            </w:r>
          </w:p>
        </w:tc>
        <w:tc>
          <w:tcPr>
            <w:tcW w:w="2729" w:type="dxa"/>
            <w:vMerge w:val="restart"/>
            <w:vAlign w:val="center"/>
          </w:tcPr>
          <w:p w14:paraId="1EE0ED9D" w14:textId="77777777" w:rsidR="000F0445" w:rsidRPr="003935F8" w:rsidRDefault="000F0445" w:rsidP="00F976CA">
            <w:pPr>
              <w:pStyle w:val="TableParagraph"/>
              <w:ind w:firstLineChars="200" w:firstLine="428"/>
              <w:jc w:val="both"/>
              <w:rPr>
                <w:rFonts w:asciiTheme="minorEastAsia" w:hAnsiTheme="minorEastAsia"/>
                <w:color w:val="000000" w:themeColor="text1"/>
                <w:lang w:eastAsia="ja-JP"/>
              </w:rPr>
            </w:pPr>
            <w:r w:rsidRPr="003935F8">
              <w:rPr>
                <w:rFonts w:asciiTheme="minorEastAsia" w:hAnsiTheme="minorEastAsia" w:hint="eastAsia"/>
                <w:color w:val="000000" w:themeColor="text1"/>
                <w:spacing w:val="-3"/>
                <w:lang w:eastAsia="ja-JP"/>
              </w:rPr>
              <w:t>アスファルト舗装工</w:t>
            </w:r>
          </w:p>
          <w:p w14:paraId="360869EA" w14:textId="77777777" w:rsidR="000F0445" w:rsidRPr="003935F8" w:rsidRDefault="000F0445" w:rsidP="00F976CA">
            <w:pPr>
              <w:pStyle w:val="TableParagraph"/>
              <w:ind w:firstLineChars="200" w:firstLine="440"/>
              <w:jc w:val="both"/>
              <w:rPr>
                <w:rFonts w:asciiTheme="minorEastAsia" w:hAnsiTheme="minorEastAsia"/>
                <w:color w:val="000000" w:themeColor="text1"/>
                <w:lang w:eastAsia="ja-JP"/>
              </w:rPr>
            </w:pPr>
            <w:r w:rsidRPr="003935F8">
              <w:rPr>
                <w:rFonts w:asciiTheme="minorEastAsia" w:hAnsiTheme="minorEastAsia" w:hint="eastAsia"/>
                <w:color w:val="000000" w:themeColor="text1"/>
                <w:lang w:eastAsia="ja-JP"/>
              </w:rPr>
              <w:t>コンクリート舗装工</w:t>
            </w:r>
          </w:p>
          <w:p w14:paraId="7BD41397" w14:textId="77777777" w:rsidR="000F0445" w:rsidRPr="003935F8" w:rsidRDefault="000F0445" w:rsidP="00F976CA">
            <w:pPr>
              <w:pStyle w:val="TableParagraph"/>
              <w:ind w:firstLineChars="200" w:firstLine="440"/>
              <w:jc w:val="both"/>
              <w:rPr>
                <w:rFonts w:asciiTheme="minorEastAsia" w:hAnsiTheme="minorEastAsia"/>
                <w:color w:val="000000" w:themeColor="text1"/>
                <w:lang w:eastAsia="ja-JP"/>
              </w:rPr>
            </w:pPr>
            <w:r w:rsidRPr="003935F8">
              <w:rPr>
                <w:rFonts w:asciiTheme="minorEastAsia" w:hAnsiTheme="minorEastAsia" w:hint="eastAsia"/>
                <w:color w:val="000000" w:themeColor="text1"/>
                <w:lang w:eastAsia="ja-JP"/>
              </w:rPr>
              <w:t>コンクリート路面工</w:t>
            </w:r>
          </w:p>
        </w:tc>
      </w:tr>
      <w:tr w:rsidR="000F0445" w:rsidRPr="003935F8" w14:paraId="3EC90E39" w14:textId="77777777" w:rsidTr="00F976CA">
        <w:trPr>
          <w:trHeight w:val="664"/>
        </w:trPr>
        <w:tc>
          <w:tcPr>
            <w:tcW w:w="2500" w:type="dxa"/>
            <w:vAlign w:val="center"/>
          </w:tcPr>
          <w:p w14:paraId="38AFE1C9" w14:textId="77777777" w:rsidR="000F0445" w:rsidRPr="003935F8" w:rsidRDefault="000F0445" w:rsidP="00F976CA">
            <w:pPr>
              <w:pStyle w:val="TableParagraph"/>
              <w:ind w:firstLineChars="100" w:firstLine="220"/>
              <w:jc w:val="both"/>
              <w:rPr>
                <w:rFonts w:asciiTheme="minorEastAsia" w:hAnsiTheme="minorEastAsia"/>
                <w:color w:val="000000" w:themeColor="text1"/>
                <w:lang w:eastAsia="ja-JP"/>
              </w:rPr>
            </w:pPr>
            <w:r w:rsidRPr="003935F8">
              <w:rPr>
                <w:rFonts w:asciiTheme="minorEastAsia" w:hAnsiTheme="minorEastAsia" w:hint="eastAsia"/>
                <w:color w:val="000000" w:themeColor="text1"/>
                <w:lang w:eastAsia="ja-JP"/>
              </w:rPr>
              <w:t>堤防･護岸</w:t>
            </w:r>
          </w:p>
        </w:tc>
        <w:tc>
          <w:tcPr>
            <w:tcW w:w="1752" w:type="dxa"/>
            <w:vAlign w:val="center"/>
          </w:tcPr>
          <w:p w14:paraId="4E75BCFA" w14:textId="77777777" w:rsidR="000F0445" w:rsidRPr="003935F8" w:rsidRDefault="000F0445" w:rsidP="00F976CA">
            <w:pPr>
              <w:pStyle w:val="TableParagraph"/>
              <w:jc w:val="center"/>
              <w:textAlignment w:val="center"/>
              <w:rPr>
                <w:rFonts w:asciiTheme="minorEastAsia" w:hAnsiTheme="minorEastAsia"/>
                <w:color w:val="000000" w:themeColor="text1"/>
              </w:rPr>
            </w:pPr>
            <w:proofErr w:type="spellStart"/>
            <w:r w:rsidRPr="003935F8">
              <w:rPr>
                <w:rFonts w:asciiTheme="minorEastAsia" w:hAnsiTheme="minorEastAsia" w:hint="eastAsia"/>
                <w:color w:val="000000" w:themeColor="text1"/>
              </w:rPr>
              <w:t>付帯道路工</w:t>
            </w:r>
            <w:proofErr w:type="spellEnd"/>
          </w:p>
        </w:tc>
        <w:tc>
          <w:tcPr>
            <w:tcW w:w="2729" w:type="dxa"/>
            <w:vMerge/>
            <w:tcBorders>
              <w:top w:val="nil"/>
            </w:tcBorders>
            <w:vAlign w:val="center"/>
          </w:tcPr>
          <w:p w14:paraId="15DF9E50" w14:textId="77777777" w:rsidR="000F0445" w:rsidRPr="003935F8" w:rsidRDefault="000F0445" w:rsidP="00F976CA">
            <w:pPr>
              <w:rPr>
                <w:rFonts w:asciiTheme="minorEastAsia" w:hAnsiTheme="minorEastAsia"/>
                <w:color w:val="000000" w:themeColor="text1"/>
                <w:sz w:val="2"/>
                <w:szCs w:val="2"/>
              </w:rPr>
            </w:pPr>
          </w:p>
        </w:tc>
      </w:tr>
    </w:tbl>
    <w:p w14:paraId="66EB0AA4" w14:textId="1F9087EB" w:rsidR="00B33268" w:rsidRPr="003935F8" w:rsidRDefault="00B33268" w:rsidP="003D5ECF">
      <w:pPr>
        <w:rPr>
          <w:rFonts w:ascii="ＭＳ 明朝" w:eastAsia="ＭＳ 明朝" w:hAnsi="ＭＳ 明朝"/>
          <w:color w:val="000000" w:themeColor="text1"/>
          <w:sz w:val="21"/>
          <w:szCs w:val="21"/>
        </w:rPr>
      </w:pPr>
    </w:p>
    <w:p w14:paraId="06BAF28E" w14:textId="076E36BD" w:rsidR="003D5ECF" w:rsidRPr="003935F8" w:rsidRDefault="003D5ECF" w:rsidP="003D5ECF">
      <w:pPr>
        <w:ind w:leftChars="129" w:left="284"/>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（６）土工（当該工種のＩＣＴ活用工事を「ＩＣＴ土工</w:t>
      </w:r>
      <w:r w:rsidR="008E1273" w:rsidRPr="003935F8">
        <w:rPr>
          <w:rFonts w:ascii="ＭＳ 明朝" w:eastAsia="ＭＳ 明朝" w:hAnsi="ＭＳ 明朝" w:hint="eastAsia"/>
          <w:color w:val="000000" w:themeColor="text1"/>
          <w:sz w:val="21"/>
          <w:szCs w:val="21"/>
        </w:rPr>
        <w:t xml:space="preserve">　1,000ｍ3未満</w:t>
      </w:r>
      <w:r w:rsidRPr="003935F8">
        <w:rPr>
          <w:rFonts w:ascii="ＭＳ 明朝" w:eastAsia="ＭＳ 明朝" w:hAnsi="ＭＳ 明朝" w:hint="eastAsia"/>
          <w:color w:val="000000" w:themeColor="text1"/>
          <w:sz w:val="21"/>
          <w:szCs w:val="21"/>
        </w:rPr>
        <w:t>」という。）</w:t>
      </w:r>
    </w:p>
    <w:p w14:paraId="374EC0F9" w14:textId="42B995B6" w:rsidR="008E1273" w:rsidRPr="003935F8" w:rsidRDefault="003D5ECF" w:rsidP="00BD2D5E">
      <w:pPr>
        <w:ind w:leftChars="129" w:left="284"/>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対象は、以下の工種を含む工事</w:t>
      </w:r>
      <w:r w:rsidR="00C6559E" w:rsidRPr="003935F8">
        <w:rPr>
          <w:rFonts w:ascii="ＭＳ 明朝" w:eastAsia="ＭＳ 明朝" w:hAnsi="ＭＳ 明朝" w:hint="eastAsia"/>
          <w:color w:val="000000" w:themeColor="text1"/>
          <w:sz w:val="21"/>
          <w:szCs w:val="21"/>
        </w:rPr>
        <w:t>（対象土工量　1,000ｍ3未満）</w:t>
      </w:r>
      <w:r w:rsidR="00F10D88">
        <w:rPr>
          <w:rFonts w:ascii="ＭＳ 明朝" w:eastAsia="ＭＳ 明朝" w:hAnsi="ＭＳ 明朝" w:hint="eastAsia"/>
          <w:color w:val="000000" w:themeColor="text1"/>
          <w:sz w:val="21"/>
          <w:szCs w:val="21"/>
        </w:rPr>
        <w:t>。</w:t>
      </w:r>
    </w:p>
    <w:p w14:paraId="69428AE3" w14:textId="598E0135" w:rsidR="003D5ECF" w:rsidRPr="00FC2B91" w:rsidRDefault="003D5ECF" w:rsidP="003D5ECF">
      <w:pPr>
        <w:ind w:leftChars="-64" w:hangingChars="67" w:hanging="141"/>
        <w:rPr>
          <w:rFonts w:ascii="ＭＳ 明朝" w:eastAsia="ＭＳ 明朝" w:hAnsi="ＭＳ 明朝"/>
          <w:sz w:val="21"/>
          <w:szCs w:val="21"/>
        </w:rPr>
      </w:pPr>
      <w:r w:rsidRPr="003935F8">
        <w:rPr>
          <w:rFonts w:ascii="ＭＳ 明朝" w:eastAsia="ＭＳ 明朝" w:hAnsi="ＭＳ 明朝" w:hint="eastAsia"/>
          <w:color w:val="000000" w:themeColor="text1"/>
          <w:sz w:val="21"/>
          <w:szCs w:val="21"/>
        </w:rPr>
        <w:t xml:space="preserve">　　　　ア　治山土工、海岸土</w:t>
      </w:r>
      <w:r w:rsidRPr="00FC2B91">
        <w:rPr>
          <w:rFonts w:ascii="ＭＳ 明朝" w:eastAsia="ＭＳ 明朝" w:hAnsi="ＭＳ 明朝" w:hint="eastAsia"/>
          <w:sz w:val="21"/>
          <w:szCs w:val="21"/>
        </w:rPr>
        <w:t>工</w:t>
      </w:r>
    </w:p>
    <w:p w14:paraId="38D71ECD" w14:textId="700DDFA8" w:rsidR="003D5ECF" w:rsidRPr="00FC2B91" w:rsidRDefault="003D5ECF" w:rsidP="003D5ECF">
      <w:pPr>
        <w:ind w:leftChars="-64" w:hangingChars="67" w:hanging="141"/>
        <w:rPr>
          <w:rFonts w:ascii="ＭＳ 明朝" w:eastAsia="ＭＳ 明朝" w:hAnsi="ＭＳ 明朝"/>
          <w:sz w:val="21"/>
          <w:szCs w:val="21"/>
        </w:rPr>
      </w:pPr>
      <w:r w:rsidRPr="00FC2B91">
        <w:rPr>
          <w:rFonts w:ascii="ＭＳ 明朝" w:eastAsia="ＭＳ 明朝" w:hAnsi="ＭＳ 明朝" w:hint="eastAsia"/>
          <w:sz w:val="21"/>
          <w:szCs w:val="21"/>
        </w:rPr>
        <w:t xml:space="preserve">　　　　　・掘削工</w:t>
      </w:r>
      <w:r w:rsidR="00AE56B3" w:rsidRPr="00FC2B91">
        <w:rPr>
          <w:rFonts w:ascii="ＭＳ 明朝" w:eastAsia="ＭＳ 明朝" w:hAnsi="ＭＳ 明朝" w:hint="eastAsia"/>
          <w:sz w:val="21"/>
          <w:szCs w:val="21"/>
        </w:rPr>
        <w:t xml:space="preserve">　・盛土工</w:t>
      </w:r>
      <w:r w:rsidR="002C1443" w:rsidRPr="00FC2B91">
        <w:rPr>
          <w:rFonts w:ascii="ＭＳ 明朝" w:eastAsia="ＭＳ 明朝" w:hAnsi="ＭＳ 明朝" w:hint="eastAsia"/>
          <w:sz w:val="21"/>
          <w:szCs w:val="21"/>
        </w:rPr>
        <w:t xml:space="preserve">　・法面整形工</w:t>
      </w:r>
    </w:p>
    <w:p w14:paraId="2FC56D60" w14:textId="77777777" w:rsidR="003D5ECF" w:rsidRPr="00FC2B91" w:rsidRDefault="003D5ECF" w:rsidP="003D5ECF">
      <w:pPr>
        <w:ind w:leftChars="-64" w:hangingChars="67" w:hanging="141"/>
        <w:rPr>
          <w:rFonts w:ascii="ＭＳ 明朝" w:eastAsia="ＭＳ 明朝" w:hAnsi="ＭＳ 明朝"/>
          <w:sz w:val="21"/>
          <w:szCs w:val="21"/>
        </w:rPr>
      </w:pPr>
      <w:r w:rsidRPr="00FC2B91">
        <w:rPr>
          <w:rFonts w:ascii="ＭＳ 明朝" w:eastAsia="ＭＳ 明朝" w:hAnsi="ＭＳ 明朝" w:hint="eastAsia"/>
          <w:sz w:val="21"/>
          <w:szCs w:val="21"/>
        </w:rPr>
        <w:t xml:space="preserve">　　　　イ　林道土工</w:t>
      </w:r>
    </w:p>
    <w:p w14:paraId="559F7DA8" w14:textId="37ADA7A9" w:rsidR="005B5D9B" w:rsidRPr="00FC2B91" w:rsidRDefault="003D5ECF" w:rsidP="00D639AA">
      <w:pPr>
        <w:ind w:leftChars="-64" w:hangingChars="67" w:hanging="141"/>
        <w:rPr>
          <w:rFonts w:ascii="ＭＳ 明朝" w:eastAsia="ＭＳ 明朝" w:hAnsi="ＭＳ 明朝"/>
          <w:sz w:val="21"/>
          <w:szCs w:val="21"/>
        </w:rPr>
      </w:pPr>
      <w:r w:rsidRPr="00FC2B91">
        <w:rPr>
          <w:rFonts w:ascii="ＭＳ 明朝" w:eastAsia="ＭＳ 明朝" w:hAnsi="ＭＳ 明朝" w:hint="eastAsia"/>
          <w:sz w:val="21"/>
          <w:szCs w:val="21"/>
        </w:rPr>
        <w:t xml:space="preserve">　　　　　・掘削工</w:t>
      </w:r>
      <w:r w:rsidR="00AE56B3" w:rsidRPr="00FC2B91">
        <w:rPr>
          <w:rFonts w:ascii="ＭＳ 明朝" w:eastAsia="ＭＳ 明朝" w:hAnsi="ＭＳ 明朝" w:hint="eastAsia"/>
          <w:sz w:val="21"/>
          <w:szCs w:val="21"/>
        </w:rPr>
        <w:t xml:space="preserve">　・路体盛土工　・路床盛土工</w:t>
      </w:r>
      <w:r w:rsidR="002C1443" w:rsidRPr="00FC2B91">
        <w:rPr>
          <w:rFonts w:ascii="ＭＳ 明朝" w:eastAsia="ＭＳ 明朝" w:hAnsi="ＭＳ 明朝" w:hint="eastAsia"/>
          <w:sz w:val="21"/>
          <w:szCs w:val="21"/>
        </w:rPr>
        <w:t xml:space="preserve">　・法面整形工</w:t>
      </w:r>
    </w:p>
    <w:p w14:paraId="65663D67" w14:textId="4009784F" w:rsidR="00FD335D" w:rsidRPr="003935F8" w:rsidRDefault="00FD335D" w:rsidP="00FD335D">
      <w:pPr>
        <w:ind w:leftChars="129" w:left="284"/>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lastRenderedPageBreak/>
        <w:t>（７）小規模土工（当該工種のＩＣＴ活用工事を「ＩＣＴ小規模土工」という。）</w:t>
      </w:r>
    </w:p>
    <w:p w14:paraId="1E4E82BE" w14:textId="2F6EA438" w:rsidR="00FD335D" w:rsidRPr="003935F8" w:rsidRDefault="00FD335D" w:rsidP="00FD335D">
      <w:pPr>
        <w:ind w:leftChars="129" w:left="284"/>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対象は、いわゆる『小規模土工』に類する工事</w:t>
      </w:r>
      <w:r w:rsidR="00297C00" w:rsidRPr="003935F8">
        <w:rPr>
          <w:rFonts w:ascii="ＭＳ 明朝" w:eastAsia="ＭＳ 明朝" w:hAnsi="ＭＳ 明朝" w:hint="eastAsia"/>
          <w:color w:val="000000" w:themeColor="text1"/>
          <w:sz w:val="21"/>
          <w:szCs w:val="21"/>
        </w:rPr>
        <w:t>。</w:t>
      </w:r>
    </w:p>
    <w:p w14:paraId="3B1CBD9A" w14:textId="77777777" w:rsidR="00FD335D" w:rsidRPr="003935F8" w:rsidRDefault="00FD335D" w:rsidP="00FD335D">
      <w:pPr>
        <w:ind w:leftChars="129" w:left="284"/>
        <w:rPr>
          <w:rFonts w:ascii="ＭＳ 明朝" w:eastAsia="ＭＳ 明朝" w:hAnsi="ＭＳ 明朝"/>
          <w:color w:val="000000" w:themeColor="text1"/>
          <w:sz w:val="21"/>
          <w:szCs w:val="21"/>
        </w:rPr>
      </w:pPr>
    </w:p>
    <w:p w14:paraId="1B6CCD74" w14:textId="238FF818" w:rsidR="00FD335D" w:rsidRPr="00FC2B91" w:rsidRDefault="00FD335D" w:rsidP="00FD335D">
      <w:pPr>
        <w:ind w:leftChars="129" w:left="284"/>
        <w:rPr>
          <w:rFonts w:ascii="ＭＳ 明朝" w:eastAsia="ＭＳ 明朝" w:hAnsi="ＭＳ 明朝"/>
          <w:sz w:val="21"/>
          <w:szCs w:val="21"/>
        </w:rPr>
      </w:pPr>
      <w:r w:rsidRPr="00FC2B91">
        <w:rPr>
          <w:rFonts w:ascii="ＭＳ 明朝" w:eastAsia="ＭＳ 明朝" w:hAnsi="ＭＳ 明朝" w:hint="eastAsia"/>
          <w:sz w:val="21"/>
          <w:szCs w:val="21"/>
        </w:rPr>
        <w:t>（８）擁壁工</w:t>
      </w:r>
    </w:p>
    <w:p w14:paraId="6D68FDB8" w14:textId="18FCCB36" w:rsidR="00FD335D" w:rsidRPr="00FC2B91" w:rsidRDefault="00FD335D" w:rsidP="00FD335D">
      <w:pPr>
        <w:ind w:leftChars="129" w:left="284"/>
        <w:rPr>
          <w:rFonts w:ascii="ＭＳ 明朝" w:eastAsia="ＭＳ 明朝" w:hAnsi="ＭＳ 明朝"/>
          <w:sz w:val="21"/>
          <w:szCs w:val="21"/>
        </w:rPr>
      </w:pPr>
      <w:r w:rsidRPr="00FC2B91">
        <w:rPr>
          <w:rFonts w:ascii="ＭＳ 明朝" w:eastAsia="ＭＳ 明朝" w:hAnsi="ＭＳ 明朝" w:hint="eastAsia"/>
          <w:sz w:val="21"/>
          <w:szCs w:val="21"/>
        </w:rPr>
        <w:t xml:space="preserve">　　　</w:t>
      </w:r>
      <w:r w:rsidR="00782F94" w:rsidRPr="00FC2B91">
        <w:rPr>
          <w:rFonts w:ascii="ＭＳ 明朝" w:eastAsia="ＭＳ 明朝" w:hAnsi="ＭＳ 明朝" w:hint="eastAsia"/>
          <w:sz w:val="21"/>
          <w:szCs w:val="21"/>
        </w:rPr>
        <w:t>対象は、以下の工種を含む工事。</w:t>
      </w:r>
    </w:p>
    <w:p w14:paraId="23817988" w14:textId="1344260F" w:rsidR="00782F94" w:rsidRPr="00FC2B91" w:rsidRDefault="00782F94" w:rsidP="00FD335D">
      <w:pPr>
        <w:ind w:leftChars="129" w:left="284"/>
        <w:rPr>
          <w:rFonts w:ascii="ＭＳ 明朝" w:eastAsia="ＭＳ 明朝" w:hAnsi="ＭＳ 明朝"/>
          <w:sz w:val="21"/>
          <w:szCs w:val="21"/>
        </w:rPr>
      </w:pPr>
      <w:r w:rsidRPr="00FC2B91">
        <w:rPr>
          <w:rFonts w:ascii="ＭＳ 明朝" w:eastAsia="ＭＳ 明朝" w:hAnsi="ＭＳ 明朝" w:hint="eastAsia"/>
          <w:sz w:val="21"/>
          <w:szCs w:val="21"/>
        </w:rPr>
        <w:t xml:space="preserve">　　　・擁壁工</w:t>
      </w:r>
    </w:p>
    <w:p w14:paraId="728D1098" w14:textId="75C88623" w:rsidR="00782F94" w:rsidRPr="00FC2B91" w:rsidRDefault="00782F94" w:rsidP="00FD335D">
      <w:pPr>
        <w:ind w:leftChars="129" w:left="284"/>
        <w:rPr>
          <w:rFonts w:ascii="ＭＳ 明朝" w:eastAsia="ＭＳ 明朝" w:hAnsi="ＭＳ 明朝"/>
          <w:sz w:val="21"/>
          <w:szCs w:val="21"/>
        </w:rPr>
      </w:pPr>
      <w:r w:rsidRPr="00FC2B91">
        <w:rPr>
          <w:rFonts w:ascii="ＭＳ 明朝" w:eastAsia="ＭＳ 明朝" w:hAnsi="ＭＳ 明朝" w:hint="eastAsia"/>
          <w:sz w:val="21"/>
          <w:szCs w:val="21"/>
        </w:rPr>
        <w:t xml:space="preserve">　　　・土留工（山腹基礎工</w:t>
      </w:r>
      <w:r w:rsidR="00F640C1" w:rsidRPr="00FC2B91">
        <w:rPr>
          <w:rFonts w:ascii="ＭＳ 明朝" w:eastAsia="ＭＳ 明朝" w:hAnsi="ＭＳ 明朝" w:hint="eastAsia"/>
          <w:sz w:val="21"/>
          <w:szCs w:val="21"/>
        </w:rPr>
        <w:t>）</w:t>
      </w:r>
    </w:p>
    <w:p w14:paraId="309C7B78" w14:textId="77777777" w:rsidR="00782F94" w:rsidRPr="00FC2B91" w:rsidRDefault="00782F94" w:rsidP="00FD335D">
      <w:pPr>
        <w:ind w:leftChars="129" w:left="284"/>
        <w:rPr>
          <w:rFonts w:ascii="ＭＳ 明朝" w:eastAsia="ＭＳ 明朝" w:hAnsi="ＭＳ 明朝"/>
          <w:sz w:val="21"/>
          <w:szCs w:val="21"/>
        </w:rPr>
      </w:pPr>
    </w:p>
    <w:p w14:paraId="04DEAAC5" w14:textId="6A5C6440" w:rsidR="00F10D88" w:rsidRPr="00FC2B91" w:rsidRDefault="00F10D88" w:rsidP="00FD335D">
      <w:pPr>
        <w:ind w:leftChars="129" w:left="284"/>
        <w:rPr>
          <w:rFonts w:ascii="ＭＳ 明朝" w:eastAsia="ＭＳ 明朝" w:hAnsi="ＭＳ 明朝"/>
          <w:sz w:val="21"/>
          <w:szCs w:val="21"/>
        </w:rPr>
      </w:pPr>
      <w:r w:rsidRPr="00FC2B91">
        <w:rPr>
          <w:rFonts w:ascii="ＭＳ 明朝" w:eastAsia="ＭＳ 明朝" w:hAnsi="ＭＳ 明朝" w:hint="eastAsia"/>
          <w:sz w:val="21"/>
          <w:szCs w:val="21"/>
        </w:rPr>
        <w:t>（９）治山ダム工</w:t>
      </w:r>
    </w:p>
    <w:p w14:paraId="01436F97" w14:textId="2A3FA336" w:rsidR="00F10D88" w:rsidRPr="00FC2B91" w:rsidRDefault="00F10D88" w:rsidP="00FD335D">
      <w:pPr>
        <w:ind w:leftChars="129" w:left="284"/>
        <w:rPr>
          <w:rFonts w:ascii="ＭＳ 明朝" w:eastAsia="ＭＳ 明朝" w:hAnsi="ＭＳ 明朝"/>
          <w:sz w:val="21"/>
          <w:szCs w:val="21"/>
        </w:rPr>
      </w:pPr>
      <w:r w:rsidRPr="00FC2B91">
        <w:rPr>
          <w:rFonts w:ascii="ＭＳ 明朝" w:eastAsia="ＭＳ 明朝" w:hAnsi="ＭＳ 明朝" w:hint="eastAsia"/>
          <w:sz w:val="21"/>
          <w:szCs w:val="21"/>
        </w:rPr>
        <w:t xml:space="preserve">　　　対象は、以下の工種を含む工事。</w:t>
      </w:r>
    </w:p>
    <w:p w14:paraId="61AC385F" w14:textId="435A2A59" w:rsidR="00F10D88" w:rsidRPr="00FC2B91" w:rsidRDefault="00F10D88" w:rsidP="00FD335D">
      <w:pPr>
        <w:ind w:leftChars="129" w:left="284"/>
        <w:rPr>
          <w:rFonts w:ascii="ＭＳ 明朝" w:eastAsia="ＭＳ 明朝" w:hAnsi="ＭＳ 明朝"/>
          <w:sz w:val="21"/>
          <w:szCs w:val="21"/>
        </w:rPr>
      </w:pPr>
      <w:r w:rsidRPr="00FC2B91">
        <w:rPr>
          <w:rFonts w:ascii="ＭＳ 明朝" w:eastAsia="ＭＳ 明朝" w:hAnsi="ＭＳ 明朝" w:hint="eastAsia"/>
          <w:sz w:val="21"/>
          <w:szCs w:val="21"/>
        </w:rPr>
        <w:t xml:space="preserve">　　　・コンクリート谷止工</w:t>
      </w:r>
    </w:p>
    <w:p w14:paraId="20ABE657" w14:textId="3CB66380" w:rsidR="00F10D88" w:rsidRPr="00FC2B91" w:rsidRDefault="00F10D88" w:rsidP="00FD335D">
      <w:pPr>
        <w:ind w:leftChars="129" w:left="284"/>
        <w:rPr>
          <w:rFonts w:ascii="ＭＳ 明朝" w:eastAsia="ＭＳ 明朝" w:hAnsi="ＭＳ 明朝"/>
          <w:sz w:val="21"/>
          <w:szCs w:val="21"/>
        </w:rPr>
      </w:pPr>
      <w:r w:rsidRPr="00FC2B91">
        <w:rPr>
          <w:rFonts w:ascii="ＭＳ 明朝" w:eastAsia="ＭＳ 明朝" w:hAnsi="ＭＳ 明朝" w:hint="eastAsia"/>
          <w:sz w:val="21"/>
          <w:szCs w:val="21"/>
        </w:rPr>
        <w:t xml:space="preserve">　　　・コンクリート床固工</w:t>
      </w:r>
    </w:p>
    <w:p w14:paraId="65E14228" w14:textId="2FF0B74F" w:rsidR="00F10D88" w:rsidRPr="00FC2B91" w:rsidRDefault="00F10D88" w:rsidP="00FD335D">
      <w:pPr>
        <w:ind w:leftChars="129" w:left="284"/>
        <w:rPr>
          <w:rFonts w:ascii="ＭＳ 明朝" w:eastAsia="ＭＳ 明朝" w:hAnsi="ＭＳ 明朝"/>
          <w:sz w:val="21"/>
          <w:szCs w:val="21"/>
        </w:rPr>
      </w:pPr>
      <w:r w:rsidRPr="00FC2B91">
        <w:rPr>
          <w:rFonts w:ascii="ＭＳ 明朝" w:eastAsia="ＭＳ 明朝" w:hAnsi="ＭＳ 明朝" w:hint="eastAsia"/>
          <w:sz w:val="21"/>
          <w:szCs w:val="21"/>
        </w:rPr>
        <w:t xml:space="preserve">　　　・間詰工</w:t>
      </w:r>
    </w:p>
    <w:p w14:paraId="5117F307" w14:textId="2A7FE77C" w:rsidR="00F10D88" w:rsidRPr="00FC2B91" w:rsidRDefault="00F10D88" w:rsidP="00FD335D">
      <w:pPr>
        <w:ind w:leftChars="129" w:left="284"/>
        <w:rPr>
          <w:rFonts w:ascii="ＭＳ 明朝" w:eastAsia="ＭＳ 明朝" w:hAnsi="ＭＳ 明朝"/>
          <w:sz w:val="21"/>
          <w:szCs w:val="21"/>
        </w:rPr>
      </w:pPr>
      <w:r w:rsidRPr="00FC2B91">
        <w:rPr>
          <w:rFonts w:ascii="ＭＳ 明朝" w:eastAsia="ＭＳ 明朝" w:hAnsi="ＭＳ 明朝" w:hint="eastAsia"/>
          <w:sz w:val="21"/>
          <w:szCs w:val="21"/>
        </w:rPr>
        <w:t xml:space="preserve">　　　・側壁工</w:t>
      </w:r>
    </w:p>
    <w:p w14:paraId="443E72A3" w14:textId="2A233E9A" w:rsidR="00F10D88" w:rsidRPr="00FC2B91" w:rsidRDefault="00F10D88" w:rsidP="00FD335D">
      <w:pPr>
        <w:ind w:leftChars="129" w:left="284"/>
        <w:rPr>
          <w:rFonts w:ascii="ＭＳ 明朝" w:eastAsia="ＭＳ 明朝" w:hAnsi="ＭＳ 明朝"/>
          <w:sz w:val="21"/>
          <w:szCs w:val="21"/>
        </w:rPr>
      </w:pPr>
      <w:r w:rsidRPr="00FC2B91">
        <w:rPr>
          <w:rFonts w:ascii="ＭＳ 明朝" w:eastAsia="ＭＳ 明朝" w:hAnsi="ＭＳ 明朝" w:hint="eastAsia"/>
          <w:sz w:val="21"/>
          <w:szCs w:val="21"/>
        </w:rPr>
        <w:t xml:space="preserve">　　　・副ダム工</w:t>
      </w:r>
    </w:p>
    <w:p w14:paraId="3B2CECD5" w14:textId="38566828" w:rsidR="00F10D88" w:rsidRPr="00FC2B91" w:rsidRDefault="00F10D88" w:rsidP="00FD335D">
      <w:pPr>
        <w:ind w:leftChars="129" w:left="284"/>
        <w:rPr>
          <w:rFonts w:ascii="ＭＳ 明朝" w:eastAsia="ＭＳ 明朝" w:hAnsi="ＭＳ 明朝"/>
          <w:sz w:val="21"/>
          <w:szCs w:val="21"/>
        </w:rPr>
      </w:pPr>
      <w:r w:rsidRPr="00FC2B91">
        <w:rPr>
          <w:rFonts w:ascii="ＭＳ 明朝" w:eastAsia="ＭＳ 明朝" w:hAnsi="ＭＳ 明朝" w:hint="eastAsia"/>
          <w:sz w:val="21"/>
          <w:szCs w:val="21"/>
        </w:rPr>
        <w:t xml:space="preserve">　　　・垂直壁工</w:t>
      </w:r>
    </w:p>
    <w:p w14:paraId="5895515C" w14:textId="1A4207A3" w:rsidR="00F10D88" w:rsidRPr="00FC2B91" w:rsidRDefault="00F10D88" w:rsidP="00FD335D">
      <w:pPr>
        <w:ind w:leftChars="129" w:left="284"/>
        <w:rPr>
          <w:rFonts w:ascii="ＭＳ 明朝" w:eastAsia="ＭＳ 明朝" w:hAnsi="ＭＳ 明朝"/>
          <w:sz w:val="21"/>
          <w:szCs w:val="21"/>
        </w:rPr>
      </w:pPr>
      <w:r w:rsidRPr="00FC2B91">
        <w:rPr>
          <w:rFonts w:ascii="ＭＳ 明朝" w:eastAsia="ＭＳ 明朝" w:hAnsi="ＭＳ 明朝" w:hint="eastAsia"/>
          <w:sz w:val="21"/>
          <w:szCs w:val="21"/>
        </w:rPr>
        <w:t xml:space="preserve">　　　・水叩工</w:t>
      </w:r>
    </w:p>
    <w:p w14:paraId="6CF20E41" w14:textId="01454BE9" w:rsidR="00B93B53" w:rsidRPr="003935F8" w:rsidRDefault="00B93B53" w:rsidP="00D639AA">
      <w:pPr>
        <w:ind w:leftChars="-64" w:hangingChars="67" w:hanging="141"/>
        <w:rPr>
          <w:rFonts w:ascii="ＭＳ 明朝" w:eastAsia="ＭＳ 明朝" w:hAnsi="ＭＳ 明朝"/>
          <w:color w:val="000000" w:themeColor="text1"/>
          <w:sz w:val="21"/>
          <w:szCs w:val="21"/>
        </w:rPr>
      </w:pPr>
    </w:p>
    <w:p w14:paraId="6DEFBD0D" w14:textId="617196D6" w:rsidR="00D639AA" w:rsidRPr="003935F8" w:rsidRDefault="00B93B53" w:rsidP="00D639AA">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４．発注方式及び手続</w:t>
      </w:r>
    </w:p>
    <w:p w14:paraId="46D0E970" w14:textId="3B1274EF" w:rsidR="00D639AA" w:rsidRPr="003935F8" w:rsidRDefault="00D639AA" w:rsidP="00D639AA">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ＩＣＴ活用工事の発注方式は、「受注者希望型」を基本とする。</w:t>
      </w:r>
    </w:p>
    <w:p w14:paraId="4E1CD0FC" w14:textId="68D9ED37" w:rsidR="00D639AA" w:rsidRPr="003935F8" w:rsidRDefault="00D639AA" w:rsidP="00640694">
      <w:pPr>
        <w:ind w:left="210" w:hangingChars="100" w:hanging="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w:t>
      </w:r>
      <w:r w:rsidR="00640694" w:rsidRPr="003935F8">
        <w:rPr>
          <w:rFonts w:ascii="ＭＳ 明朝" w:eastAsia="ＭＳ 明朝" w:hAnsi="ＭＳ 明朝" w:hint="eastAsia"/>
          <w:color w:val="000000" w:themeColor="text1"/>
          <w:sz w:val="21"/>
          <w:szCs w:val="21"/>
        </w:rPr>
        <w:t xml:space="preserve"> </w:t>
      </w:r>
      <w:r w:rsidRPr="003935F8">
        <w:rPr>
          <w:rFonts w:ascii="ＭＳ 明朝" w:eastAsia="ＭＳ 明朝" w:hAnsi="ＭＳ 明朝" w:hint="eastAsia"/>
          <w:color w:val="000000" w:themeColor="text1"/>
          <w:sz w:val="21"/>
          <w:szCs w:val="21"/>
        </w:rPr>
        <w:t>受注者希望型は、ＩＣＴ</w:t>
      </w:r>
      <w:r w:rsidR="00640694" w:rsidRPr="003935F8">
        <w:rPr>
          <w:rFonts w:ascii="ＭＳ 明朝" w:eastAsia="ＭＳ 明朝" w:hAnsi="ＭＳ 明朝" w:hint="eastAsia"/>
          <w:color w:val="000000" w:themeColor="text1"/>
          <w:sz w:val="21"/>
          <w:szCs w:val="21"/>
        </w:rPr>
        <w:t>活用可能工事として発注し、受注者がＩＣＴを活用するか判断を行い、</w:t>
      </w:r>
      <w:r w:rsidRPr="003935F8">
        <w:rPr>
          <w:rFonts w:ascii="ＭＳ 明朝" w:eastAsia="ＭＳ 明朝" w:hAnsi="ＭＳ 明朝" w:hint="eastAsia"/>
          <w:color w:val="000000" w:themeColor="text1"/>
          <w:sz w:val="21"/>
          <w:szCs w:val="21"/>
        </w:rPr>
        <w:t>活用する場合は発注者と協議し実施できる。</w:t>
      </w:r>
    </w:p>
    <w:p w14:paraId="7DABA6CA" w14:textId="0ADF7A6C" w:rsidR="00D639AA" w:rsidRPr="003935F8" w:rsidRDefault="00D639AA" w:rsidP="00D639AA">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なお、２のプロセスの部分的なＩＣＴ活用を認める。ただし、②、④、⑤は必須とする。</w:t>
      </w:r>
    </w:p>
    <w:p w14:paraId="3A683B14" w14:textId="231FEFCF" w:rsidR="00D639AA" w:rsidRPr="003935F8" w:rsidRDefault="00D639AA" w:rsidP="00D639AA">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対象工事の発注にあたっては、特記仕様書において条件明示を行うものとする。</w:t>
      </w:r>
    </w:p>
    <w:p w14:paraId="1B3F92CC" w14:textId="51A0089A" w:rsidR="00496900" w:rsidRPr="003935F8" w:rsidRDefault="00496900" w:rsidP="00D639AA">
      <w:pPr>
        <w:rPr>
          <w:rFonts w:ascii="ＭＳ 明朝" w:eastAsia="ＭＳ 明朝" w:hAnsi="ＭＳ 明朝"/>
          <w:color w:val="000000" w:themeColor="text1"/>
          <w:sz w:val="21"/>
          <w:szCs w:val="21"/>
        </w:rPr>
      </w:pPr>
    </w:p>
    <w:p w14:paraId="0376D2CB" w14:textId="683106D0" w:rsidR="00496900" w:rsidRPr="003935F8" w:rsidRDefault="00496900" w:rsidP="00D639AA">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５.発注における入札公告等</w:t>
      </w:r>
    </w:p>
    <w:p w14:paraId="6481D63D" w14:textId="0CD4F9DE" w:rsidR="00496900" w:rsidRPr="003935F8" w:rsidRDefault="00496900" w:rsidP="00496900">
      <w:pPr>
        <w:ind w:left="210" w:hangingChars="100" w:hanging="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対象工事の発注にあたっては、特記仕様書にその旨を記載する。記載例を〈</w:t>
      </w:r>
      <w:r w:rsidR="00E97B17" w:rsidRPr="003935F8">
        <w:rPr>
          <w:rFonts w:ascii="ＭＳ 明朝" w:eastAsia="ＭＳ 明朝" w:hAnsi="ＭＳ 明朝" w:hint="eastAsia"/>
          <w:color w:val="000000" w:themeColor="text1"/>
          <w:sz w:val="21"/>
          <w:szCs w:val="21"/>
        </w:rPr>
        <w:t>別添－２</w:t>
      </w:r>
      <w:r w:rsidRPr="003935F8">
        <w:rPr>
          <w:rFonts w:ascii="ＭＳ 明朝" w:eastAsia="ＭＳ 明朝" w:hAnsi="ＭＳ 明朝" w:hint="eastAsia"/>
          <w:color w:val="000000" w:themeColor="text1"/>
          <w:sz w:val="21"/>
          <w:szCs w:val="21"/>
        </w:rPr>
        <w:t>〉に示すが、記載例にないものについては、別途作成するものとする。</w:t>
      </w:r>
    </w:p>
    <w:p w14:paraId="6C2D52BE" w14:textId="54A5163E" w:rsidR="00FE38E5" w:rsidRPr="003935F8" w:rsidRDefault="00FE38E5" w:rsidP="00D639AA">
      <w:pPr>
        <w:rPr>
          <w:rFonts w:ascii="ＭＳ 明朝" w:eastAsia="ＭＳ 明朝" w:hAnsi="ＭＳ 明朝"/>
          <w:color w:val="000000" w:themeColor="text1"/>
          <w:sz w:val="21"/>
          <w:szCs w:val="21"/>
        </w:rPr>
      </w:pPr>
    </w:p>
    <w:p w14:paraId="5C532D13" w14:textId="461D3C68" w:rsidR="00B93B53" w:rsidRPr="003935F8" w:rsidRDefault="00496900" w:rsidP="00D639AA">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６</w:t>
      </w:r>
      <w:r w:rsidR="00B93B53" w:rsidRPr="003935F8">
        <w:rPr>
          <w:rFonts w:ascii="ＭＳ 明朝" w:eastAsia="ＭＳ 明朝" w:hAnsi="ＭＳ 明朝" w:hint="eastAsia"/>
          <w:color w:val="000000" w:themeColor="text1"/>
          <w:sz w:val="21"/>
          <w:szCs w:val="21"/>
        </w:rPr>
        <w:t>.</w:t>
      </w:r>
      <w:r w:rsidR="00BB7356" w:rsidRPr="003935F8">
        <w:rPr>
          <w:rFonts w:ascii="ＭＳ 明朝" w:eastAsia="ＭＳ 明朝" w:hAnsi="ＭＳ 明朝" w:hint="eastAsia"/>
          <w:color w:val="000000" w:themeColor="text1"/>
          <w:sz w:val="21"/>
          <w:szCs w:val="21"/>
        </w:rPr>
        <w:t>積算方法</w:t>
      </w:r>
    </w:p>
    <w:p w14:paraId="6526D99F" w14:textId="351BF197" w:rsidR="00BB7356" w:rsidRPr="003935F8" w:rsidRDefault="00BB7356" w:rsidP="00BB7356">
      <w:pPr>
        <w:ind w:left="210" w:hangingChars="100" w:hanging="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w:t>
      </w:r>
      <w:r w:rsidR="00496900" w:rsidRPr="003935F8">
        <w:rPr>
          <w:rFonts w:ascii="ＭＳ 明朝" w:eastAsia="ＭＳ 明朝" w:hAnsi="ＭＳ 明朝" w:hint="eastAsia"/>
          <w:color w:val="000000" w:themeColor="text1"/>
          <w:sz w:val="21"/>
          <w:szCs w:val="21"/>
        </w:rPr>
        <w:t xml:space="preserve"> </w:t>
      </w:r>
      <w:r w:rsidR="00640694" w:rsidRPr="003935F8">
        <w:rPr>
          <w:rFonts w:ascii="ＭＳ 明朝" w:eastAsia="ＭＳ 明朝" w:hAnsi="ＭＳ 明朝" w:hint="eastAsia"/>
          <w:color w:val="000000" w:themeColor="text1"/>
          <w:sz w:val="21"/>
          <w:szCs w:val="21"/>
        </w:rPr>
        <w:t>ＩＣＴ活用工事は、下記（１）～（７</w:t>
      </w:r>
      <w:r w:rsidRPr="003935F8">
        <w:rPr>
          <w:rFonts w:ascii="ＭＳ 明朝" w:eastAsia="ＭＳ 明朝" w:hAnsi="ＭＳ 明朝" w:hint="eastAsia"/>
          <w:color w:val="000000" w:themeColor="text1"/>
          <w:sz w:val="21"/>
          <w:szCs w:val="21"/>
        </w:rPr>
        <w:t>）に基づいて積算するものとし、〈</w:t>
      </w:r>
      <w:r w:rsidR="00E97B17" w:rsidRPr="003935F8">
        <w:rPr>
          <w:rFonts w:ascii="ＭＳ 明朝" w:eastAsia="ＭＳ 明朝" w:hAnsi="ＭＳ 明朝" w:hint="eastAsia"/>
          <w:color w:val="000000" w:themeColor="text1"/>
          <w:sz w:val="21"/>
          <w:szCs w:val="21"/>
        </w:rPr>
        <w:t>別添－１</w:t>
      </w:r>
      <w:r w:rsidR="00640694" w:rsidRPr="003935F8">
        <w:rPr>
          <w:rFonts w:ascii="ＭＳ 明朝" w:eastAsia="ＭＳ 明朝" w:hAnsi="ＭＳ 明朝" w:hint="eastAsia"/>
          <w:color w:val="000000" w:themeColor="text1"/>
          <w:sz w:val="21"/>
          <w:szCs w:val="21"/>
        </w:rPr>
        <w:t>〉の記載内容より優先する。下記（１）～（７</w:t>
      </w:r>
      <w:r w:rsidRPr="003935F8">
        <w:rPr>
          <w:rFonts w:ascii="ＭＳ 明朝" w:eastAsia="ＭＳ 明朝" w:hAnsi="ＭＳ 明朝" w:hint="eastAsia"/>
          <w:color w:val="000000" w:themeColor="text1"/>
          <w:sz w:val="21"/>
          <w:szCs w:val="21"/>
        </w:rPr>
        <w:t>）に記載のない事項については、〈</w:t>
      </w:r>
      <w:r w:rsidR="00E97B17" w:rsidRPr="003935F8">
        <w:rPr>
          <w:rFonts w:ascii="ＭＳ 明朝" w:eastAsia="ＭＳ 明朝" w:hAnsi="ＭＳ 明朝" w:hint="eastAsia"/>
          <w:color w:val="000000" w:themeColor="text1"/>
          <w:sz w:val="21"/>
          <w:szCs w:val="21"/>
        </w:rPr>
        <w:t>別添－１</w:t>
      </w:r>
      <w:r w:rsidRPr="003935F8">
        <w:rPr>
          <w:rFonts w:ascii="ＭＳ 明朝" w:eastAsia="ＭＳ 明朝" w:hAnsi="ＭＳ 明朝" w:hint="eastAsia"/>
          <w:color w:val="000000" w:themeColor="text1"/>
          <w:sz w:val="21"/>
          <w:szCs w:val="21"/>
        </w:rPr>
        <w:t>〉に基づいて積算すること。</w:t>
      </w:r>
    </w:p>
    <w:p w14:paraId="372D7EFB" w14:textId="1E3BF63E" w:rsidR="00BB7356" w:rsidRPr="003935F8" w:rsidRDefault="00BB7356" w:rsidP="00BB7356">
      <w:pPr>
        <w:rPr>
          <w:rFonts w:ascii="ＭＳ 明朝" w:eastAsia="ＭＳ 明朝" w:hAnsi="ＭＳ 明朝"/>
          <w:color w:val="000000" w:themeColor="text1"/>
          <w:sz w:val="21"/>
          <w:szCs w:val="21"/>
        </w:rPr>
      </w:pPr>
    </w:p>
    <w:p w14:paraId="676D233F" w14:textId="16F7E3DE" w:rsidR="00BB7356" w:rsidRPr="003935F8" w:rsidRDefault="00BB7356" w:rsidP="00BB7356">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（１）受注者希望型における積算方法</w:t>
      </w:r>
    </w:p>
    <w:p w14:paraId="60EE0D57" w14:textId="77777777" w:rsidR="00BB7356" w:rsidRPr="003935F8" w:rsidRDefault="00BB7356" w:rsidP="00BB7356">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ア．当初発注</w:t>
      </w:r>
    </w:p>
    <w:p w14:paraId="27829A33" w14:textId="27559583" w:rsidR="00BB7356" w:rsidRPr="003935F8" w:rsidRDefault="00BB7356" w:rsidP="00BB7356">
      <w:pPr>
        <w:ind w:leftChars="200" w:left="440" w:firstLineChars="100" w:firstLine="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発注者は、当初発注に際して治山林道必携（従来施工）に基づいて積算を行う。</w:t>
      </w:r>
    </w:p>
    <w:p w14:paraId="586256F7" w14:textId="77777777" w:rsidR="00BB7356" w:rsidRPr="003935F8" w:rsidRDefault="00BB7356" w:rsidP="00BB7356">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w:t>
      </w:r>
    </w:p>
    <w:p w14:paraId="4FAF23A9" w14:textId="77777777" w:rsidR="00BB7356" w:rsidRPr="003935F8" w:rsidRDefault="00BB7356" w:rsidP="00BB7356">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lastRenderedPageBreak/>
        <w:t xml:space="preserve">　イ．変更積算</w:t>
      </w:r>
    </w:p>
    <w:p w14:paraId="0CF7F3BF" w14:textId="42AC0017" w:rsidR="00BB7356" w:rsidRPr="003935F8" w:rsidRDefault="00BB7356" w:rsidP="00BB7356">
      <w:pPr>
        <w:ind w:leftChars="200" w:left="440" w:firstLineChars="100" w:firstLine="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契約後、ＩＣＴ活用工事の実施について受発注者間の協議が整った場合、「</w:t>
      </w:r>
      <w:r w:rsidRPr="003935F8">
        <w:rPr>
          <w:rFonts w:ascii="ＭＳ 明朝" w:eastAsia="ＭＳ 明朝" w:hAnsi="ＭＳ 明朝" w:hint="eastAsia"/>
          <w:color w:val="000000" w:themeColor="text1"/>
          <w:kern w:val="0"/>
          <w:sz w:val="21"/>
          <w:szCs w:val="21"/>
        </w:rPr>
        <w:t>３次元起工測量</w:t>
      </w:r>
      <w:r w:rsidRPr="003935F8">
        <w:rPr>
          <w:rFonts w:ascii="ＭＳ 明朝" w:eastAsia="ＭＳ 明朝" w:hAnsi="ＭＳ 明朝" w:hint="eastAsia"/>
          <w:color w:val="000000" w:themeColor="text1"/>
          <w:sz w:val="21"/>
          <w:szCs w:val="21"/>
        </w:rPr>
        <w:t>」「</w:t>
      </w:r>
      <w:r w:rsidRPr="003935F8">
        <w:rPr>
          <w:rFonts w:ascii="ＭＳ 明朝" w:eastAsia="ＭＳ 明朝" w:hAnsi="ＭＳ 明朝" w:hint="eastAsia"/>
          <w:color w:val="000000" w:themeColor="text1"/>
          <w:kern w:val="0"/>
          <w:sz w:val="21"/>
          <w:szCs w:val="21"/>
        </w:rPr>
        <w:t>３次元設計データ作成</w:t>
      </w:r>
      <w:r w:rsidRPr="003935F8">
        <w:rPr>
          <w:rFonts w:ascii="ＭＳ 明朝" w:eastAsia="ＭＳ 明朝" w:hAnsi="ＭＳ 明朝" w:hint="eastAsia"/>
          <w:color w:val="000000" w:themeColor="text1"/>
          <w:sz w:val="21"/>
          <w:szCs w:val="21"/>
        </w:rPr>
        <w:t>」「</w:t>
      </w:r>
      <w:r w:rsidRPr="003935F8">
        <w:rPr>
          <w:rFonts w:ascii="ＭＳ 明朝" w:eastAsia="ＭＳ 明朝" w:hAnsi="ＭＳ 明朝" w:hint="eastAsia"/>
          <w:color w:val="000000" w:themeColor="text1"/>
          <w:kern w:val="0"/>
          <w:sz w:val="21"/>
          <w:szCs w:val="21"/>
        </w:rPr>
        <w:t>ＩＣＴ建設機械による施工</w:t>
      </w:r>
      <w:r w:rsidRPr="003935F8">
        <w:rPr>
          <w:rFonts w:ascii="ＭＳ 明朝" w:eastAsia="ＭＳ 明朝" w:hAnsi="ＭＳ 明朝" w:hint="eastAsia"/>
          <w:color w:val="000000" w:themeColor="text1"/>
          <w:sz w:val="21"/>
          <w:szCs w:val="21"/>
        </w:rPr>
        <w:t>」「</w:t>
      </w:r>
      <w:r w:rsidRPr="003935F8">
        <w:rPr>
          <w:rFonts w:ascii="ＭＳ 明朝" w:eastAsia="ＭＳ 明朝" w:hAnsi="ＭＳ 明朝" w:hint="eastAsia"/>
          <w:color w:val="000000" w:themeColor="text1"/>
          <w:kern w:val="0"/>
          <w:sz w:val="21"/>
          <w:szCs w:val="21"/>
        </w:rPr>
        <w:t>３次元出来形管理等の施工管理</w:t>
      </w:r>
      <w:r w:rsidRPr="003935F8">
        <w:rPr>
          <w:rFonts w:ascii="ＭＳ 明朝" w:eastAsia="ＭＳ 明朝" w:hAnsi="ＭＳ 明朝" w:hint="eastAsia"/>
          <w:color w:val="000000" w:themeColor="text1"/>
          <w:sz w:val="21"/>
          <w:szCs w:val="21"/>
        </w:rPr>
        <w:t>」</w:t>
      </w:r>
      <w:r w:rsidR="007E598D" w:rsidRPr="003935F8">
        <w:rPr>
          <w:rFonts w:ascii="ＭＳ 明朝" w:eastAsia="ＭＳ 明朝" w:hAnsi="ＭＳ 明朝" w:hint="eastAsia"/>
          <w:color w:val="000000" w:themeColor="text1"/>
          <w:sz w:val="21"/>
          <w:szCs w:val="21"/>
        </w:rPr>
        <w:t>「</w:t>
      </w:r>
      <w:r w:rsidR="007E598D" w:rsidRPr="003935F8">
        <w:rPr>
          <w:rFonts w:ascii="ＭＳ 明朝" w:eastAsia="ＭＳ 明朝" w:hAnsi="ＭＳ 明朝"/>
          <w:color w:val="000000" w:themeColor="text1"/>
          <w:sz w:val="21"/>
          <w:szCs w:val="21"/>
        </w:rPr>
        <w:t>３次元データの納品</w:t>
      </w:r>
      <w:r w:rsidR="007E598D" w:rsidRPr="003935F8">
        <w:rPr>
          <w:rFonts w:ascii="ＭＳ 明朝" w:eastAsia="ＭＳ 明朝" w:hAnsi="ＭＳ 明朝" w:hint="eastAsia"/>
          <w:color w:val="000000" w:themeColor="text1"/>
          <w:sz w:val="21"/>
          <w:szCs w:val="21"/>
        </w:rPr>
        <w:t>」</w:t>
      </w:r>
      <w:r w:rsidRPr="003935F8">
        <w:rPr>
          <w:rFonts w:ascii="ＭＳ 明朝" w:eastAsia="ＭＳ 明朝" w:hAnsi="ＭＳ 明朝" w:hint="eastAsia"/>
          <w:color w:val="000000" w:themeColor="text1"/>
          <w:sz w:val="21"/>
          <w:szCs w:val="21"/>
        </w:rPr>
        <w:t>のうち、実施する項目にかかる費用を設計変更する。</w:t>
      </w:r>
    </w:p>
    <w:p w14:paraId="1F4EA8B3" w14:textId="77777777" w:rsidR="00BB7356" w:rsidRPr="003935F8" w:rsidRDefault="00BB7356" w:rsidP="00BB7356">
      <w:pPr>
        <w:rPr>
          <w:rFonts w:ascii="ＭＳ 明朝" w:eastAsia="ＭＳ 明朝" w:hAnsi="ＭＳ 明朝"/>
          <w:color w:val="000000" w:themeColor="text1"/>
          <w:sz w:val="21"/>
          <w:szCs w:val="21"/>
        </w:rPr>
      </w:pPr>
    </w:p>
    <w:p w14:paraId="7D6F56C3" w14:textId="1C306445" w:rsidR="00DD5940" w:rsidRPr="003935F8" w:rsidRDefault="00BB7356" w:rsidP="00BB7356">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（２）３次元起工測量</w:t>
      </w:r>
    </w:p>
    <w:p w14:paraId="1517ED11" w14:textId="5A43A3FC" w:rsidR="00BB7356" w:rsidRPr="003935F8" w:rsidRDefault="00BB7356" w:rsidP="00BB7356">
      <w:pPr>
        <w:ind w:leftChars="200" w:left="440" w:firstLineChars="100" w:firstLine="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３次元起工測量の費用については、従来の起工測量と３次元起工測量のそれぞれについて歩掛見積り（諸経費込み）を徴収して費用を算出し</w:t>
      </w:r>
      <w:r w:rsidRPr="00FC2B91">
        <w:rPr>
          <w:rFonts w:ascii="ＭＳ 明朝" w:eastAsia="ＭＳ 明朝" w:hAnsi="ＭＳ 明朝" w:hint="eastAsia"/>
          <w:sz w:val="21"/>
          <w:szCs w:val="21"/>
        </w:rPr>
        <w:t>、</w:t>
      </w:r>
      <w:r w:rsidR="00F45CE5" w:rsidRPr="00FC2B91">
        <w:rPr>
          <w:rFonts w:ascii="ＭＳ 明朝" w:eastAsia="ＭＳ 明朝" w:hAnsi="ＭＳ 明朝" w:hint="eastAsia"/>
          <w:sz w:val="21"/>
          <w:szCs w:val="21"/>
        </w:rPr>
        <w:t>妥当性を確認した上で</w:t>
      </w:r>
      <w:r w:rsidRPr="003935F8">
        <w:rPr>
          <w:rFonts w:ascii="ＭＳ 明朝" w:eastAsia="ＭＳ 明朝" w:hAnsi="ＭＳ 明朝" w:hint="eastAsia"/>
          <w:color w:val="000000" w:themeColor="text1"/>
          <w:sz w:val="21"/>
          <w:szCs w:val="21"/>
        </w:rPr>
        <w:t>両者の差額を工事価格に一括計上する。</w:t>
      </w:r>
    </w:p>
    <w:p w14:paraId="55613D69" w14:textId="09985C72" w:rsidR="00BB7356" w:rsidRPr="003935F8" w:rsidRDefault="00BB7356" w:rsidP="00BB7356">
      <w:pPr>
        <w:ind w:left="420" w:hangingChars="200" w:hanging="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w:t>
      </w:r>
    </w:p>
    <w:p w14:paraId="5FB67A4B" w14:textId="67B7BC5D" w:rsidR="00BB7356" w:rsidRPr="003935F8" w:rsidRDefault="007E598D" w:rsidP="00BB7356">
      <w:pPr>
        <w:ind w:left="420" w:hangingChars="200" w:hanging="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（３）３次元設計データ作成</w:t>
      </w:r>
    </w:p>
    <w:p w14:paraId="36AE9AF1" w14:textId="351F3BC9" w:rsidR="008E1273" w:rsidRPr="003935F8" w:rsidRDefault="007E598D" w:rsidP="004F09F0">
      <w:pPr>
        <w:ind w:leftChars="200" w:left="440" w:firstLineChars="100" w:firstLine="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３次元設計データ作成の費用については、歩掛見積り（諸経費込み）を徴収して費用を算出し、</w:t>
      </w:r>
      <w:r w:rsidR="00F45CE5" w:rsidRPr="00FC2B91">
        <w:rPr>
          <w:rFonts w:ascii="ＭＳ 明朝" w:eastAsia="ＭＳ 明朝" w:hAnsi="ＭＳ 明朝" w:hint="eastAsia"/>
          <w:sz w:val="21"/>
          <w:szCs w:val="21"/>
        </w:rPr>
        <w:t>妥当性を確認した上で</w:t>
      </w:r>
      <w:r w:rsidRPr="00FC2B91">
        <w:rPr>
          <w:rFonts w:ascii="ＭＳ 明朝" w:eastAsia="ＭＳ 明朝" w:hAnsi="ＭＳ 明朝" w:hint="eastAsia"/>
          <w:sz w:val="21"/>
          <w:szCs w:val="21"/>
        </w:rPr>
        <w:t>工</w:t>
      </w:r>
      <w:r w:rsidRPr="003935F8">
        <w:rPr>
          <w:rFonts w:ascii="ＭＳ 明朝" w:eastAsia="ＭＳ 明朝" w:hAnsi="ＭＳ 明朝" w:hint="eastAsia"/>
          <w:color w:val="000000" w:themeColor="text1"/>
          <w:sz w:val="21"/>
          <w:szCs w:val="21"/>
        </w:rPr>
        <w:t>事価格に一括計上する。</w:t>
      </w:r>
    </w:p>
    <w:p w14:paraId="3B6FFC4C" w14:textId="77777777" w:rsidR="001070F4" w:rsidRPr="00F45CE5" w:rsidRDefault="001070F4" w:rsidP="00BB7356">
      <w:pPr>
        <w:ind w:left="420" w:hangingChars="200" w:hanging="420"/>
        <w:rPr>
          <w:rFonts w:ascii="ＭＳ 明朝" w:eastAsia="ＭＳ 明朝" w:hAnsi="ＭＳ 明朝"/>
          <w:color w:val="000000" w:themeColor="text1"/>
          <w:sz w:val="21"/>
          <w:szCs w:val="21"/>
        </w:rPr>
      </w:pPr>
    </w:p>
    <w:p w14:paraId="47BC0AC0" w14:textId="33621AE9" w:rsidR="00BB7356" w:rsidRPr="003935F8" w:rsidRDefault="007E598D" w:rsidP="00BB7356">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（４</w:t>
      </w:r>
      <w:r w:rsidR="00BB7356" w:rsidRPr="003935F8">
        <w:rPr>
          <w:rFonts w:ascii="ＭＳ 明朝" w:eastAsia="ＭＳ 明朝" w:hAnsi="ＭＳ 明朝" w:hint="eastAsia"/>
          <w:color w:val="000000" w:themeColor="text1"/>
          <w:sz w:val="21"/>
          <w:szCs w:val="21"/>
        </w:rPr>
        <w:t>）施工パッケージ「掘削（ＩＣＴ）」に係る積算方法</w:t>
      </w:r>
    </w:p>
    <w:p w14:paraId="13F53C6C" w14:textId="4014A957" w:rsidR="00BB7356" w:rsidRPr="003935F8" w:rsidRDefault="00BB7356" w:rsidP="00BB7356">
      <w:pPr>
        <w:ind w:left="420" w:hangingChars="200" w:hanging="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掘削（ＩＣＴ）の積算における計上割合については、</w:t>
      </w:r>
      <w:r w:rsidR="007E598D" w:rsidRPr="003935F8">
        <w:rPr>
          <w:rFonts w:ascii="ＭＳ 明朝" w:eastAsia="ＭＳ 明朝" w:hAnsi="ＭＳ 明朝" w:hint="eastAsia"/>
          <w:color w:val="000000" w:themeColor="text1"/>
          <w:sz w:val="21"/>
          <w:szCs w:val="21"/>
        </w:rPr>
        <w:t>〈</w:t>
      </w:r>
      <w:r w:rsidR="003B5A76" w:rsidRPr="003935F8">
        <w:rPr>
          <w:rFonts w:ascii="ＭＳ 明朝" w:eastAsia="ＭＳ 明朝" w:hAnsi="ＭＳ 明朝" w:hint="eastAsia"/>
          <w:color w:val="000000" w:themeColor="text1"/>
          <w:sz w:val="21"/>
          <w:szCs w:val="21"/>
        </w:rPr>
        <w:t>別添</w:t>
      </w:r>
      <w:r w:rsidR="00E97B17" w:rsidRPr="003935F8">
        <w:rPr>
          <w:rFonts w:ascii="ＭＳ 明朝" w:eastAsia="ＭＳ 明朝" w:hAnsi="ＭＳ 明朝" w:hint="eastAsia"/>
          <w:color w:val="000000" w:themeColor="text1"/>
          <w:sz w:val="21"/>
          <w:szCs w:val="21"/>
        </w:rPr>
        <w:t>－１</w:t>
      </w:r>
      <w:r w:rsidR="007E598D" w:rsidRPr="003935F8">
        <w:rPr>
          <w:rFonts w:ascii="ＭＳ 明朝" w:eastAsia="ＭＳ 明朝" w:hAnsi="ＭＳ 明朝" w:hint="eastAsia"/>
          <w:color w:val="000000" w:themeColor="text1"/>
          <w:sz w:val="21"/>
          <w:szCs w:val="21"/>
        </w:rPr>
        <w:t>〉</w:t>
      </w:r>
      <w:r w:rsidRPr="003935F8">
        <w:rPr>
          <w:rFonts w:ascii="ＭＳ 明朝" w:eastAsia="ＭＳ 明朝" w:hAnsi="ＭＳ 明朝" w:hint="eastAsia"/>
          <w:color w:val="000000" w:themeColor="text1"/>
          <w:sz w:val="21"/>
          <w:szCs w:val="21"/>
        </w:rPr>
        <w:t>に依らず、当初及び変更のいずれも、掘削（ＩＣＴ）の計上割合を２５％として積算するものとする。掘削（バックホウ）の全施工数量に２５％を乗じた値をＩＣＴ施工数量とし、掘削（バックホウ）全施工数量からＩＣＴ施工数量を差し引いた値を通常施工の施工数量とする。</w:t>
      </w:r>
    </w:p>
    <w:p w14:paraId="7CF12375" w14:textId="60190ABF" w:rsidR="00CA0E95" w:rsidRPr="003935F8" w:rsidRDefault="00CA0E95" w:rsidP="00BB7356">
      <w:pPr>
        <w:ind w:left="420" w:hangingChars="200" w:hanging="420"/>
        <w:rPr>
          <w:rFonts w:ascii="ＭＳ 明朝" w:eastAsia="ＭＳ 明朝" w:hAnsi="ＭＳ 明朝"/>
          <w:color w:val="000000" w:themeColor="text1"/>
          <w:sz w:val="21"/>
          <w:szCs w:val="21"/>
        </w:rPr>
      </w:pPr>
    </w:p>
    <w:p w14:paraId="2EC2B89A" w14:textId="68116A3B" w:rsidR="00CA0E95" w:rsidRPr="003935F8" w:rsidRDefault="00CA0E95" w:rsidP="00CA0E95">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w:t>
      </w:r>
      <w:r w:rsidR="00F751FF" w:rsidRPr="003935F8">
        <w:rPr>
          <w:rFonts w:ascii="ＭＳ 明朝" w:eastAsia="ＭＳ 明朝" w:hAnsi="ＭＳ 明朝" w:hint="eastAsia"/>
          <w:color w:val="000000" w:themeColor="text1"/>
          <w:sz w:val="21"/>
          <w:szCs w:val="21"/>
        </w:rPr>
        <w:t>５</w:t>
      </w:r>
      <w:r w:rsidRPr="003935F8">
        <w:rPr>
          <w:rFonts w:ascii="ＭＳ 明朝" w:eastAsia="ＭＳ 明朝" w:hAnsi="ＭＳ 明朝" w:hint="eastAsia"/>
          <w:color w:val="000000" w:themeColor="text1"/>
          <w:sz w:val="21"/>
          <w:szCs w:val="21"/>
        </w:rPr>
        <w:t>）３次元出来形管理の費用</w:t>
      </w:r>
    </w:p>
    <w:p w14:paraId="7F30BE4A" w14:textId="77777777" w:rsidR="00CA0E95" w:rsidRPr="003935F8" w:rsidRDefault="00CA0E95" w:rsidP="00CA0E95">
      <w:pPr>
        <w:ind w:left="420" w:hangingChars="200" w:hanging="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下記技術により３次元出来形管理を行う場合には経費を別途計上する。計上の方法については、下記１）～２）のとおりとする。下記技術以外の出来形管理に要する費用は共通仮設費に含まれることから別途計上しない。</w:t>
      </w:r>
    </w:p>
    <w:p w14:paraId="0C010EA1" w14:textId="77777777" w:rsidR="00CA0E95" w:rsidRPr="003935F8" w:rsidRDefault="00CA0E95" w:rsidP="00CA0E95">
      <w:pPr>
        <w:ind w:leftChars="200" w:left="440" w:firstLineChars="203" w:firstLine="426"/>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・ＵＡＶ空中写真測量出来形管理</w:t>
      </w:r>
    </w:p>
    <w:p w14:paraId="1F9ADFC7" w14:textId="77777777" w:rsidR="00CA0E95" w:rsidRPr="003935F8" w:rsidRDefault="00CA0E95" w:rsidP="00CA0E95">
      <w:pPr>
        <w:ind w:left="420" w:hangingChars="200" w:hanging="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・ＴＬＳ出来形管理技術</w:t>
      </w:r>
    </w:p>
    <w:p w14:paraId="13878BFE" w14:textId="77777777" w:rsidR="00CA0E95" w:rsidRPr="003935F8" w:rsidRDefault="00CA0E95" w:rsidP="00CA0E95">
      <w:pPr>
        <w:ind w:left="420" w:hangingChars="200" w:hanging="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・ＵＡＶレーザー出来形管理技術</w:t>
      </w:r>
    </w:p>
    <w:p w14:paraId="521259AD" w14:textId="408D7A1F" w:rsidR="00CA0E95" w:rsidRPr="003935F8" w:rsidRDefault="00CA0E95" w:rsidP="00CA0E95">
      <w:pPr>
        <w:ind w:left="420" w:hangingChars="200" w:hanging="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・地上移動体搭載型ＬＳ出来形管理技術</w:t>
      </w:r>
    </w:p>
    <w:p w14:paraId="0E92D9B9" w14:textId="77777777" w:rsidR="00F751FF" w:rsidRPr="003935F8" w:rsidRDefault="00F751FF" w:rsidP="00CA0E95">
      <w:pPr>
        <w:ind w:left="420" w:hangingChars="200" w:hanging="420"/>
        <w:rPr>
          <w:rFonts w:ascii="ＭＳ 明朝" w:eastAsia="ＭＳ 明朝" w:hAnsi="ＭＳ 明朝"/>
          <w:color w:val="000000" w:themeColor="text1"/>
          <w:sz w:val="21"/>
          <w:szCs w:val="21"/>
        </w:rPr>
      </w:pPr>
    </w:p>
    <w:p w14:paraId="61B4573D" w14:textId="5F24A32A" w:rsidR="00F751FF" w:rsidRPr="003935F8" w:rsidRDefault="00F751FF" w:rsidP="00F751FF">
      <w:pPr>
        <w:ind w:leftChars="100" w:left="430" w:hangingChars="100" w:hanging="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１）３次元出来形管理のための点群データ取得</w:t>
      </w:r>
    </w:p>
    <w:p w14:paraId="79B3E51E" w14:textId="20CB75D5" w:rsidR="00F751FF" w:rsidRPr="00B47013" w:rsidRDefault="00F751FF" w:rsidP="00FC2B91">
      <w:pPr>
        <w:ind w:leftChars="200" w:left="440" w:firstLineChars="100" w:firstLine="210"/>
        <w:rPr>
          <w:rFonts w:ascii="ＭＳ 明朝" w:eastAsia="ＭＳ 明朝" w:hAnsi="ＭＳ 明朝"/>
          <w:strike/>
          <w:color w:val="000000" w:themeColor="text1"/>
          <w:sz w:val="21"/>
          <w:szCs w:val="21"/>
        </w:rPr>
      </w:pPr>
      <w:r w:rsidRPr="003935F8">
        <w:rPr>
          <w:rFonts w:ascii="ＭＳ 明朝" w:eastAsia="ＭＳ 明朝" w:hAnsi="ＭＳ 明朝" w:hint="eastAsia"/>
          <w:color w:val="000000" w:themeColor="text1"/>
          <w:sz w:val="21"/>
          <w:szCs w:val="21"/>
        </w:rPr>
        <w:t>３次元出来形管理の費用については、歩掛見積り（諸経費込み）を徴収して費用を算出し、</w:t>
      </w:r>
      <w:r w:rsidR="004D0E7D" w:rsidRPr="00FC2B91">
        <w:rPr>
          <w:rFonts w:ascii="ＭＳ 明朝" w:eastAsia="ＭＳ 明朝" w:hAnsi="ＭＳ 明朝" w:hint="eastAsia"/>
          <w:sz w:val="21"/>
          <w:szCs w:val="21"/>
        </w:rPr>
        <w:t>妥当性を確認した上で</w:t>
      </w:r>
      <w:r w:rsidRPr="003935F8">
        <w:rPr>
          <w:rFonts w:ascii="ＭＳ 明朝" w:eastAsia="ＭＳ 明朝" w:hAnsi="ＭＳ 明朝" w:hint="eastAsia"/>
          <w:color w:val="000000" w:themeColor="text1"/>
          <w:sz w:val="21"/>
          <w:szCs w:val="21"/>
        </w:rPr>
        <w:t>工事価格に一括計上する。</w:t>
      </w:r>
    </w:p>
    <w:p w14:paraId="70A97AF4" w14:textId="77777777" w:rsidR="00F751FF" w:rsidRPr="003935F8" w:rsidRDefault="00F751FF" w:rsidP="00FC2B91">
      <w:pPr>
        <w:rPr>
          <w:rFonts w:ascii="ＭＳ 明朝" w:eastAsia="ＭＳ 明朝" w:hAnsi="ＭＳ 明朝" w:hint="eastAsia"/>
          <w:color w:val="000000" w:themeColor="text1"/>
          <w:sz w:val="21"/>
          <w:szCs w:val="21"/>
        </w:rPr>
      </w:pPr>
    </w:p>
    <w:p w14:paraId="739A5F88" w14:textId="7591AD12" w:rsidR="00F751FF" w:rsidRPr="003935F8" w:rsidRDefault="00F751FF" w:rsidP="00F751FF">
      <w:pPr>
        <w:ind w:leftChars="100" w:left="430" w:hangingChars="100" w:hanging="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２）出来形管理図表（ヒートマップ等）作成費</w:t>
      </w:r>
    </w:p>
    <w:p w14:paraId="044FE4D6" w14:textId="3D8C03BE" w:rsidR="00F751FF" w:rsidRPr="003935F8" w:rsidRDefault="00F751FF" w:rsidP="00F751FF">
      <w:pPr>
        <w:ind w:left="420" w:hangingChars="200" w:hanging="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出来形管理図表作成費用は、歩掛見積（諸経費込）を徴収し</w:t>
      </w:r>
      <w:r w:rsidR="00000BC6" w:rsidRPr="00FC2B91">
        <w:rPr>
          <w:rFonts w:ascii="ＭＳ 明朝" w:eastAsia="ＭＳ 明朝" w:hAnsi="ＭＳ 明朝" w:hint="eastAsia"/>
          <w:sz w:val="21"/>
          <w:szCs w:val="21"/>
        </w:rPr>
        <w:t>、妥当性を確認した上で</w:t>
      </w:r>
      <w:r w:rsidRPr="003935F8">
        <w:rPr>
          <w:rFonts w:ascii="ＭＳ 明朝" w:eastAsia="ＭＳ 明朝" w:hAnsi="ＭＳ 明朝" w:hint="eastAsia"/>
          <w:color w:val="000000" w:themeColor="text1"/>
          <w:sz w:val="21"/>
          <w:szCs w:val="21"/>
        </w:rPr>
        <w:t>工事価格に一括計上する。</w:t>
      </w:r>
    </w:p>
    <w:p w14:paraId="080AA61C" w14:textId="77777777" w:rsidR="00F751FF" w:rsidRDefault="00F751FF" w:rsidP="00F751FF">
      <w:pPr>
        <w:ind w:left="420" w:hangingChars="200" w:hanging="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w:t>
      </w:r>
    </w:p>
    <w:p w14:paraId="1E24CF83" w14:textId="77777777" w:rsidR="00FC2B91" w:rsidRDefault="00FC2B91" w:rsidP="00F751FF">
      <w:pPr>
        <w:ind w:left="420" w:hangingChars="200" w:hanging="420"/>
        <w:rPr>
          <w:rFonts w:ascii="ＭＳ 明朝" w:eastAsia="ＭＳ 明朝" w:hAnsi="ＭＳ 明朝" w:hint="eastAsia"/>
          <w:color w:val="000000" w:themeColor="text1"/>
          <w:sz w:val="21"/>
          <w:szCs w:val="21"/>
        </w:rPr>
      </w:pPr>
    </w:p>
    <w:p w14:paraId="1B9334C6" w14:textId="0472255F" w:rsidR="00F751FF" w:rsidRPr="003935F8" w:rsidRDefault="00F751FF" w:rsidP="00F751FF">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lastRenderedPageBreak/>
        <w:t>（６）３次元データ納品の費用</w:t>
      </w:r>
    </w:p>
    <w:p w14:paraId="795C5709" w14:textId="3F786511" w:rsidR="00F751FF" w:rsidRPr="00FC2B91" w:rsidRDefault="00F751FF" w:rsidP="00F751FF">
      <w:pPr>
        <w:ind w:left="420" w:hangingChars="200" w:hanging="420"/>
        <w:rPr>
          <w:rFonts w:ascii="ＭＳ 明朝" w:eastAsia="ＭＳ 明朝" w:hAnsi="ＭＳ 明朝"/>
          <w:sz w:val="21"/>
          <w:szCs w:val="21"/>
        </w:rPr>
      </w:pPr>
      <w:r w:rsidRPr="003935F8">
        <w:rPr>
          <w:rFonts w:ascii="ＭＳ 明朝" w:eastAsia="ＭＳ 明朝" w:hAnsi="ＭＳ 明朝" w:hint="eastAsia"/>
          <w:color w:val="000000" w:themeColor="text1"/>
          <w:sz w:val="21"/>
          <w:szCs w:val="21"/>
        </w:rPr>
        <w:t xml:space="preserve">　　　３次元データ納品に要する費用は、歩掛見積（諸経費込）を徴収し</w:t>
      </w:r>
      <w:r w:rsidR="00000BC6" w:rsidRPr="00FC2B91">
        <w:rPr>
          <w:rFonts w:ascii="ＭＳ 明朝" w:eastAsia="ＭＳ 明朝" w:hAnsi="ＭＳ 明朝" w:hint="eastAsia"/>
          <w:sz w:val="21"/>
          <w:szCs w:val="21"/>
        </w:rPr>
        <w:t>、妥当性を確認した上で</w:t>
      </w:r>
      <w:r w:rsidRPr="00FC2B91">
        <w:rPr>
          <w:rFonts w:ascii="ＭＳ 明朝" w:eastAsia="ＭＳ 明朝" w:hAnsi="ＭＳ 明朝" w:hint="eastAsia"/>
          <w:sz w:val="21"/>
          <w:szCs w:val="21"/>
        </w:rPr>
        <w:t>工事価格に一括計上する。</w:t>
      </w:r>
    </w:p>
    <w:p w14:paraId="6683DC91" w14:textId="77777777" w:rsidR="00F751FF" w:rsidRPr="00FC2B91" w:rsidRDefault="00F751FF" w:rsidP="00F751FF">
      <w:pPr>
        <w:rPr>
          <w:rFonts w:ascii="ＭＳ 明朝" w:eastAsia="ＭＳ 明朝" w:hAnsi="ＭＳ 明朝"/>
          <w:sz w:val="21"/>
          <w:szCs w:val="21"/>
        </w:rPr>
      </w:pPr>
    </w:p>
    <w:p w14:paraId="6BB1A0E2" w14:textId="744F932D" w:rsidR="00F751FF" w:rsidRPr="003935F8" w:rsidRDefault="008E1273" w:rsidP="00F751FF">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（７</w:t>
      </w:r>
      <w:r w:rsidR="00F751FF" w:rsidRPr="003935F8">
        <w:rPr>
          <w:rFonts w:ascii="ＭＳ 明朝" w:eastAsia="ＭＳ 明朝" w:hAnsi="ＭＳ 明朝" w:hint="eastAsia"/>
          <w:color w:val="000000" w:themeColor="text1"/>
          <w:sz w:val="21"/>
          <w:szCs w:val="21"/>
        </w:rPr>
        <w:t>）３次元設計データの修正費用</w:t>
      </w:r>
    </w:p>
    <w:p w14:paraId="3C7FFCFA" w14:textId="053988AB" w:rsidR="00BB7356" w:rsidRPr="003935F8" w:rsidRDefault="00F751FF" w:rsidP="00B86C89">
      <w:pPr>
        <w:ind w:left="420" w:hangingChars="200" w:hanging="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設計変更で設計計上に変更があった場合は、その都度３次元設計データを編集し変更を行う。その費用は歩掛見積（諸経費込）を徴収し</w:t>
      </w:r>
      <w:r w:rsidR="0055091A" w:rsidRPr="00FC2B91">
        <w:rPr>
          <w:rFonts w:ascii="ＭＳ 明朝" w:eastAsia="ＭＳ 明朝" w:hAnsi="ＭＳ 明朝" w:hint="eastAsia"/>
          <w:sz w:val="21"/>
          <w:szCs w:val="21"/>
        </w:rPr>
        <w:t>、妥当性を確認した上で</w:t>
      </w:r>
      <w:r w:rsidRPr="003935F8">
        <w:rPr>
          <w:rFonts w:ascii="ＭＳ 明朝" w:eastAsia="ＭＳ 明朝" w:hAnsi="ＭＳ 明朝" w:hint="eastAsia"/>
          <w:color w:val="000000" w:themeColor="text1"/>
          <w:sz w:val="21"/>
          <w:szCs w:val="21"/>
        </w:rPr>
        <w:t>工事価格に一括計上する。</w:t>
      </w:r>
    </w:p>
    <w:p w14:paraId="00604615" w14:textId="0292A096" w:rsidR="00B93B53" w:rsidRPr="003935F8" w:rsidRDefault="00B93B53" w:rsidP="00D639AA">
      <w:pPr>
        <w:rPr>
          <w:rFonts w:ascii="ＭＳ 明朝" w:eastAsia="ＭＳ 明朝" w:hAnsi="ＭＳ 明朝"/>
          <w:color w:val="000000" w:themeColor="text1"/>
          <w:sz w:val="21"/>
          <w:szCs w:val="21"/>
        </w:rPr>
      </w:pPr>
    </w:p>
    <w:p w14:paraId="24B66803" w14:textId="67C986D8" w:rsidR="00FE38E5" w:rsidRPr="003935F8" w:rsidRDefault="00496900" w:rsidP="00D639AA">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７</w:t>
      </w:r>
      <w:r w:rsidR="00FE38E5" w:rsidRPr="003935F8">
        <w:rPr>
          <w:rFonts w:ascii="ＭＳ 明朝" w:eastAsia="ＭＳ 明朝" w:hAnsi="ＭＳ 明朝" w:hint="eastAsia"/>
          <w:color w:val="000000" w:themeColor="text1"/>
          <w:sz w:val="21"/>
          <w:szCs w:val="21"/>
        </w:rPr>
        <w:t>．工事成績評定における措置</w:t>
      </w:r>
    </w:p>
    <w:p w14:paraId="22C8E185" w14:textId="69A0F597" w:rsidR="005C5F44" w:rsidRPr="003935F8" w:rsidRDefault="00FE38E5" w:rsidP="00F45CE5">
      <w:pPr>
        <w:ind w:left="1050" w:hangingChars="500" w:hanging="105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w:t>
      </w:r>
      <w:r w:rsidR="005C5F44" w:rsidRPr="003935F8">
        <w:rPr>
          <w:rFonts w:ascii="ＭＳ 明朝" w:eastAsia="ＭＳ 明朝" w:hAnsi="ＭＳ 明朝" w:hint="eastAsia"/>
          <w:color w:val="000000" w:themeColor="text1"/>
          <w:sz w:val="21"/>
          <w:szCs w:val="21"/>
        </w:rPr>
        <w:t>（１）</w:t>
      </w:r>
      <w:r w:rsidR="00297C00" w:rsidRPr="003935F8">
        <w:rPr>
          <w:rFonts w:ascii="ＭＳ 明朝" w:eastAsia="ＭＳ 明朝" w:hAnsi="ＭＳ 明朝" w:hint="eastAsia"/>
          <w:color w:val="000000" w:themeColor="text1"/>
          <w:sz w:val="21"/>
          <w:szCs w:val="21"/>
        </w:rPr>
        <w:t>ＩＣＴ</w:t>
      </w:r>
      <w:r w:rsidR="005C5F44" w:rsidRPr="003935F8">
        <w:rPr>
          <w:rFonts w:ascii="ＭＳ 明朝" w:eastAsia="ＭＳ 明朝" w:hAnsi="ＭＳ 明朝" w:hint="eastAsia"/>
          <w:color w:val="000000" w:themeColor="text1"/>
          <w:sz w:val="21"/>
          <w:szCs w:val="21"/>
        </w:rPr>
        <w:t>活用工事を実施した場合、発注方式に関わらず、「創意工夫」において評価するものとする。なお、加点の基準は以下のとおりとする。</w:t>
      </w:r>
    </w:p>
    <w:p w14:paraId="0F806337" w14:textId="6712E4EF" w:rsidR="005C5F44" w:rsidRPr="003935F8" w:rsidRDefault="005C5F44" w:rsidP="005C5F44">
      <w:pPr>
        <w:ind w:leftChars="250" w:left="2965" w:hangingChars="1150" w:hanging="2415"/>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１）全面活用（加点２）：</w:t>
      </w:r>
      <w:r w:rsidR="000C557D" w:rsidRPr="003935F8">
        <w:rPr>
          <w:rFonts w:ascii="ＭＳ 明朝" w:eastAsia="ＭＳ 明朝" w:hAnsi="ＭＳ 明朝" w:hint="eastAsia"/>
          <w:color w:val="000000" w:themeColor="text1"/>
          <w:sz w:val="21"/>
          <w:szCs w:val="21"/>
        </w:rPr>
        <w:t>前</w:t>
      </w:r>
      <w:r w:rsidRPr="003935F8">
        <w:rPr>
          <w:rFonts w:ascii="ＭＳ 明朝" w:eastAsia="ＭＳ 明朝" w:hAnsi="ＭＳ 明朝" w:hint="eastAsia"/>
          <w:color w:val="000000" w:themeColor="text1"/>
          <w:sz w:val="21"/>
          <w:szCs w:val="21"/>
        </w:rPr>
        <w:t>記</w:t>
      </w:r>
      <w:r w:rsidR="000C557D" w:rsidRPr="003935F8">
        <w:rPr>
          <w:rFonts w:ascii="ＭＳ 明朝" w:eastAsia="ＭＳ 明朝" w:hAnsi="ＭＳ 明朝" w:hint="eastAsia"/>
          <w:color w:val="000000" w:themeColor="text1"/>
          <w:sz w:val="21"/>
          <w:szCs w:val="21"/>
        </w:rPr>
        <w:t>２．</w:t>
      </w:r>
      <w:r w:rsidR="000C557D" w:rsidRPr="003935F8">
        <w:rPr>
          <w:rFonts w:ascii="ＭＳ 明朝" w:eastAsia="ＭＳ 明朝" w:hAnsi="ＭＳ 明朝"/>
          <w:color w:val="000000" w:themeColor="text1"/>
          <w:sz w:val="21"/>
          <w:szCs w:val="21"/>
        </w:rPr>
        <w:t>ＩＣＴ活用工事</w:t>
      </w:r>
      <w:r w:rsidR="000C557D" w:rsidRPr="003935F8">
        <w:rPr>
          <w:rFonts w:ascii="ＭＳ 明朝" w:eastAsia="ＭＳ 明朝" w:hAnsi="ＭＳ 明朝" w:hint="eastAsia"/>
          <w:color w:val="000000" w:themeColor="text1"/>
          <w:sz w:val="21"/>
          <w:szCs w:val="21"/>
        </w:rPr>
        <w:t>①～⑤</w:t>
      </w:r>
      <w:r w:rsidRPr="003935F8">
        <w:rPr>
          <w:rFonts w:ascii="ＭＳ 明朝" w:eastAsia="ＭＳ 明朝" w:hAnsi="ＭＳ 明朝" w:hint="eastAsia"/>
          <w:color w:val="000000" w:themeColor="text1"/>
          <w:sz w:val="21"/>
          <w:szCs w:val="21"/>
        </w:rPr>
        <w:t>の全ての段階で</w:t>
      </w:r>
      <w:r w:rsidR="00297C00" w:rsidRPr="003935F8">
        <w:rPr>
          <w:rFonts w:ascii="ＭＳ 明朝" w:eastAsia="ＭＳ 明朝" w:hAnsi="ＭＳ 明朝" w:hint="eastAsia"/>
          <w:color w:val="000000" w:themeColor="text1"/>
          <w:sz w:val="21"/>
          <w:szCs w:val="21"/>
        </w:rPr>
        <w:t>ＩＣＴ</w:t>
      </w:r>
      <w:r w:rsidRPr="003935F8">
        <w:rPr>
          <w:rFonts w:ascii="ＭＳ 明朝" w:eastAsia="ＭＳ 明朝" w:hAnsi="ＭＳ 明朝" w:hint="eastAsia"/>
          <w:color w:val="000000" w:themeColor="text1"/>
          <w:sz w:val="21"/>
          <w:szCs w:val="21"/>
        </w:rPr>
        <w:t>施工技術を全面的に活用した場合。</w:t>
      </w:r>
    </w:p>
    <w:p w14:paraId="492E1515" w14:textId="00DA6D49" w:rsidR="005C5F44" w:rsidRPr="003935F8" w:rsidRDefault="005C5F44" w:rsidP="005C5F44">
      <w:pPr>
        <w:ind w:leftChars="250" w:left="2965" w:hangingChars="1150" w:hanging="2415"/>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２）部分活用（加点１）：</w:t>
      </w:r>
      <w:r w:rsidR="000C557D" w:rsidRPr="003935F8">
        <w:rPr>
          <w:rFonts w:ascii="ＭＳ 明朝" w:eastAsia="ＭＳ 明朝" w:hAnsi="ＭＳ 明朝" w:hint="eastAsia"/>
          <w:color w:val="000000" w:themeColor="text1"/>
          <w:sz w:val="21"/>
          <w:szCs w:val="21"/>
        </w:rPr>
        <w:t>前記２．</w:t>
      </w:r>
      <w:r w:rsidR="000C557D" w:rsidRPr="003935F8">
        <w:rPr>
          <w:rFonts w:ascii="ＭＳ 明朝" w:eastAsia="ＭＳ 明朝" w:hAnsi="ＭＳ 明朝"/>
          <w:color w:val="000000" w:themeColor="text1"/>
          <w:sz w:val="21"/>
          <w:szCs w:val="21"/>
        </w:rPr>
        <w:t>ＩＣＴ活用工事</w:t>
      </w:r>
      <w:r w:rsidR="000C557D" w:rsidRPr="003935F8">
        <w:rPr>
          <w:rFonts w:ascii="ＭＳ 明朝" w:eastAsia="ＭＳ 明朝" w:hAnsi="ＭＳ 明朝" w:hint="eastAsia"/>
          <w:color w:val="000000" w:themeColor="text1"/>
          <w:sz w:val="21"/>
          <w:szCs w:val="21"/>
        </w:rPr>
        <w:t>①～⑤</w:t>
      </w:r>
      <w:r w:rsidRPr="003935F8">
        <w:rPr>
          <w:rFonts w:ascii="ＭＳ 明朝" w:eastAsia="ＭＳ 明朝" w:hAnsi="ＭＳ 明朝" w:hint="eastAsia"/>
          <w:color w:val="000000" w:themeColor="text1"/>
          <w:sz w:val="21"/>
          <w:szCs w:val="21"/>
        </w:rPr>
        <w:t>の</w:t>
      </w:r>
      <w:bookmarkStart w:id="1" w:name="_Hlk190266919"/>
      <w:r w:rsidR="00FC2B91">
        <w:rPr>
          <w:rFonts w:ascii="ＭＳ 明朝" w:eastAsia="ＭＳ 明朝" w:hAnsi="ＭＳ 明朝" w:hint="eastAsia"/>
          <w:color w:val="000000" w:themeColor="text1"/>
          <w:sz w:val="21"/>
          <w:szCs w:val="21"/>
        </w:rPr>
        <w:t>②</w:t>
      </w:r>
      <w:r w:rsidRPr="003935F8">
        <w:rPr>
          <w:rFonts w:ascii="ＭＳ 明朝" w:eastAsia="ＭＳ 明朝" w:hAnsi="ＭＳ 明朝" w:hint="eastAsia"/>
          <w:color w:val="000000" w:themeColor="text1"/>
          <w:sz w:val="21"/>
          <w:szCs w:val="21"/>
        </w:rPr>
        <w:t>、</w:t>
      </w:r>
      <w:r w:rsidR="000C557D" w:rsidRPr="003935F8">
        <w:rPr>
          <w:rFonts w:ascii="ＭＳ 明朝" w:eastAsia="ＭＳ 明朝" w:hAnsi="ＭＳ 明朝" w:hint="eastAsia"/>
          <w:color w:val="000000" w:themeColor="text1"/>
          <w:sz w:val="21"/>
          <w:szCs w:val="21"/>
        </w:rPr>
        <w:t>④</w:t>
      </w:r>
      <w:r w:rsidRPr="003935F8">
        <w:rPr>
          <w:rFonts w:ascii="ＭＳ 明朝" w:eastAsia="ＭＳ 明朝" w:hAnsi="ＭＳ 明朝" w:hint="eastAsia"/>
          <w:color w:val="000000" w:themeColor="text1"/>
          <w:sz w:val="21"/>
          <w:szCs w:val="21"/>
        </w:rPr>
        <w:t>、</w:t>
      </w:r>
      <w:r w:rsidR="000C557D" w:rsidRPr="003935F8">
        <w:rPr>
          <w:rFonts w:ascii="ＭＳ 明朝" w:eastAsia="ＭＳ 明朝" w:hAnsi="ＭＳ 明朝" w:hint="eastAsia"/>
          <w:color w:val="000000" w:themeColor="text1"/>
          <w:sz w:val="21"/>
          <w:szCs w:val="21"/>
        </w:rPr>
        <w:t>⑤</w:t>
      </w:r>
      <w:r w:rsidRPr="003935F8">
        <w:rPr>
          <w:rFonts w:ascii="ＭＳ 明朝" w:eastAsia="ＭＳ 明朝" w:hAnsi="ＭＳ 明朝" w:hint="eastAsia"/>
          <w:color w:val="000000" w:themeColor="text1"/>
          <w:sz w:val="21"/>
          <w:szCs w:val="21"/>
        </w:rPr>
        <w:t>段階については必須とし、</w:t>
      </w:r>
      <w:r w:rsidR="000C557D" w:rsidRPr="003935F8">
        <w:rPr>
          <w:rFonts w:ascii="ＭＳ 明朝" w:eastAsia="ＭＳ 明朝" w:hAnsi="ＭＳ 明朝" w:hint="eastAsia"/>
          <w:color w:val="000000" w:themeColor="text1"/>
          <w:sz w:val="21"/>
          <w:szCs w:val="21"/>
        </w:rPr>
        <w:t>①</w:t>
      </w:r>
      <w:r w:rsidRPr="003935F8">
        <w:rPr>
          <w:rFonts w:ascii="ＭＳ 明朝" w:eastAsia="ＭＳ 明朝" w:hAnsi="ＭＳ 明朝" w:hint="eastAsia"/>
          <w:color w:val="000000" w:themeColor="text1"/>
          <w:sz w:val="21"/>
          <w:szCs w:val="21"/>
        </w:rPr>
        <w:t>、</w:t>
      </w:r>
      <w:r w:rsidR="000C557D" w:rsidRPr="003935F8">
        <w:rPr>
          <w:rFonts w:ascii="ＭＳ 明朝" w:eastAsia="ＭＳ 明朝" w:hAnsi="ＭＳ 明朝" w:hint="eastAsia"/>
          <w:color w:val="000000" w:themeColor="text1"/>
          <w:sz w:val="21"/>
          <w:szCs w:val="21"/>
        </w:rPr>
        <w:t>③</w:t>
      </w:r>
      <w:r w:rsidRPr="003935F8">
        <w:rPr>
          <w:rFonts w:ascii="ＭＳ 明朝" w:eastAsia="ＭＳ 明朝" w:hAnsi="ＭＳ 明朝" w:hint="eastAsia"/>
          <w:color w:val="000000" w:themeColor="text1"/>
          <w:sz w:val="21"/>
          <w:szCs w:val="21"/>
        </w:rPr>
        <w:t>段階については受注者の希望により活用の有無を選択した場合。</w:t>
      </w:r>
      <w:bookmarkEnd w:id="1"/>
    </w:p>
    <w:p w14:paraId="3E5DC6DC" w14:textId="7832BDA8" w:rsidR="00FE38E5" w:rsidRPr="003935F8" w:rsidRDefault="00FE38E5" w:rsidP="00FE38E5">
      <w:pPr>
        <w:rPr>
          <w:rFonts w:ascii="ＭＳ 明朝" w:eastAsia="ＭＳ 明朝" w:hAnsi="ＭＳ 明朝"/>
          <w:color w:val="000000" w:themeColor="text1"/>
          <w:sz w:val="21"/>
          <w:szCs w:val="21"/>
        </w:rPr>
      </w:pPr>
    </w:p>
    <w:p w14:paraId="4DA2BEC8" w14:textId="75103CFC" w:rsidR="00FE38E5" w:rsidRPr="003935F8" w:rsidRDefault="00496900" w:rsidP="00FE38E5">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８</w:t>
      </w:r>
      <w:r w:rsidR="00FE38E5" w:rsidRPr="003935F8">
        <w:rPr>
          <w:rFonts w:ascii="ＭＳ 明朝" w:eastAsia="ＭＳ 明朝" w:hAnsi="ＭＳ 明朝" w:hint="eastAsia"/>
          <w:color w:val="000000" w:themeColor="text1"/>
          <w:sz w:val="21"/>
          <w:szCs w:val="21"/>
        </w:rPr>
        <w:t>．ＩＣＴ活用工事における留意点</w:t>
      </w:r>
    </w:p>
    <w:p w14:paraId="75650339" w14:textId="397C319C" w:rsidR="00314C35" w:rsidRPr="003935F8" w:rsidRDefault="00314C35" w:rsidP="00FE38E5">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（１）各種基準</w:t>
      </w:r>
    </w:p>
    <w:p w14:paraId="6C87FC7E" w14:textId="78C545F2" w:rsidR="00314C35" w:rsidRPr="003935F8" w:rsidRDefault="00314C35" w:rsidP="00314C35">
      <w:pPr>
        <w:tabs>
          <w:tab w:val="left" w:pos="0"/>
        </w:tabs>
        <w:ind w:left="708" w:hangingChars="337" w:hanging="708"/>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ＩＣＴ活用工事の施工に伴い調査、測量、設計、施工及び検査についての要領、基準類は</w:t>
      </w:r>
      <w:r w:rsidR="00E22725" w:rsidRPr="003935F8">
        <w:rPr>
          <w:rFonts w:ascii="ＭＳ 明朝" w:eastAsia="ＭＳ 明朝" w:hAnsi="ＭＳ 明朝" w:hint="eastAsia"/>
          <w:color w:val="000000" w:themeColor="text1"/>
          <w:sz w:val="21"/>
          <w:szCs w:val="21"/>
        </w:rPr>
        <w:t>〈別添</w:t>
      </w:r>
      <w:r w:rsidR="00640694" w:rsidRPr="003935F8">
        <w:rPr>
          <w:rFonts w:ascii="ＭＳ 明朝" w:eastAsia="ＭＳ 明朝" w:hAnsi="ＭＳ 明朝" w:hint="eastAsia"/>
          <w:color w:val="000000" w:themeColor="text1"/>
          <w:sz w:val="21"/>
          <w:szCs w:val="21"/>
        </w:rPr>
        <w:t>－１</w:t>
      </w:r>
      <w:r w:rsidR="00E22725" w:rsidRPr="003935F8">
        <w:rPr>
          <w:rFonts w:ascii="ＭＳ 明朝" w:eastAsia="ＭＳ 明朝" w:hAnsi="ＭＳ 明朝" w:hint="eastAsia"/>
          <w:color w:val="000000" w:themeColor="text1"/>
          <w:sz w:val="21"/>
          <w:szCs w:val="21"/>
        </w:rPr>
        <w:t>〉</w:t>
      </w:r>
      <w:r w:rsidRPr="003935F8">
        <w:rPr>
          <w:rFonts w:ascii="ＭＳ 明朝" w:eastAsia="ＭＳ 明朝" w:hAnsi="ＭＳ 明朝" w:hint="eastAsia"/>
          <w:color w:val="000000" w:themeColor="text1"/>
          <w:sz w:val="21"/>
          <w:szCs w:val="21"/>
        </w:rPr>
        <w:t>に基づくこととする。</w:t>
      </w:r>
    </w:p>
    <w:p w14:paraId="2CDF552E" w14:textId="6624BF8D" w:rsidR="00314C35" w:rsidRPr="003935F8" w:rsidRDefault="00314C35" w:rsidP="00314C35">
      <w:pPr>
        <w:tabs>
          <w:tab w:val="left" w:pos="0"/>
        </w:tabs>
        <w:ind w:left="708" w:hangingChars="337" w:hanging="708"/>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なお、要領、基準類の改訂及び新たに基準類が定められた場合は、</w:t>
      </w:r>
      <w:r w:rsidR="00E308C3" w:rsidRPr="00FC2B91">
        <w:rPr>
          <w:rFonts w:ascii="ＭＳ 明朝" w:eastAsia="ＭＳ 明朝" w:hAnsi="ＭＳ 明朝" w:hint="eastAsia"/>
          <w:sz w:val="21"/>
          <w:szCs w:val="21"/>
        </w:rPr>
        <w:t>受発注者間で</w:t>
      </w:r>
      <w:r w:rsidRPr="003935F8">
        <w:rPr>
          <w:rFonts w:ascii="ＭＳ 明朝" w:eastAsia="ＭＳ 明朝" w:hAnsi="ＭＳ 明朝" w:hint="eastAsia"/>
          <w:color w:val="000000" w:themeColor="text1"/>
          <w:sz w:val="21"/>
          <w:szCs w:val="21"/>
        </w:rPr>
        <w:t>協議の</w:t>
      </w:r>
      <w:r w:rsidR="002D4805" w:rsidRPr="00FC2B91">
        <w:rPr>
          <w:rFonts w:ascii="ＭＳ 明朝" w:eastAsia="ＭＳ 明朝" w:hAnsi="ＭＳ 明朝" w:hint="eastAsia"/>
          <w:sz w:val="21"/>
          <w:szCs w:val="21"/>
        </w:rPr>
        <w:t>上</w:t>
      </w:r>
      <w:r w:rsidRPr="003935F8">
        <w:rPr>
          <w:rFonts w:ascii="ＭＳ 明朝" w:eastAsia="ＭＳ 明朝" w:hAnsi="ＭＳ 明朝" w:hint="eastAsia"/>
          <w:color w:val="000000" w:themeColor="text1"/>
          <w:sz w:val="21"/>
          <w:szCs w:val="21"/>
        </w:rPr>
        <w:t>、最新の基準類に基づき実施するものとする。</w:t>
      </w:r>
    </w:p>
    <w:p w14:paraId="3EB0D2B9" w14:textId="41A9840F" w:rsidR="00314C35" w:rsidRPr="002D4805" w:rsidRDefault="00314C35" w:rsidP="00314C35">
      <w:pPr>
        <w:tabs>
          <w:tab w:val="left" w:pos="0"/>
        </w:tabs>
        <w:ind w:left="708" w:hangingChars="337" w:hanging="708"/>
        <w:rPr>
          <w:rFonts w:ascii="ＭＳ 明朝" w:eastAsia="ＭＳ 明朝" w:hAnsi="ＭＳ 明朝"/>
          <w:color w:val="000000" w:themeColor="text1"/>
          <w:sz w:val="21"/>
          <w:szCs w:val="21"/>
        </w:rPr>
      </w:pPr>
    </w:p>
    <w:p w14:paraId="1F3BFB9C" w14:textId="3B85A3B8" w:rsidR="00314C35" w:rsidRPr="003935F8" w:rsidRDefault="00314C35" w:rsidP="00314C35">
      <w:pPr>
        <w:tabs>
          <w:tab w:val="left" w:pos="0"/>
        </w:tabs>
        <w:ind w:left="708" w:hangingChars="337" w:hanging="708"/>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（２）施工管理、監督・検査の対応</w:t>
      </w:r>
    </w:p>
    <w:p w14:paraId="10E6A350" w14:textId="1A2F6608" w:rsidR="00314C35" w:rsidRPr="003935F8" w:rsidRDefault="00314C35" w:rsidP="00314C35">
      <w:pPr>
        <w:tabs>
          <w:tab w:val="left" w:pos="0"/>
        </w:tabs>
        <w:ind w:left="708" w:hangingChars="337" w:hanging="708"/>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ＩＣＴ活用施工を実施するにあたって、施工管理要領、監督検査要領（表－</w:t>
      </w:r>
      <w:r w:rsidR="00E22725" w:rsidRPr="003935F8">
        <w:rPr>
          <w:rFonts w:ascii="ＭＳ 明朝" w:eastAsia="ＭＳ 明朝" w:hAnsi="ＭＳ 明朝" w:hint="eastAsia"/>
          <w:color w:val="000000" w:themeColor="text1"/>
          <w:sz w:val="21"/>
          <w:szCs w:val="21"/>
        </w:rPr>
        <w:t>Ａ</w:t>
      </w:r>
      <w:r w:rsidRPr="003935F8">
        <w:rPr>
          <w:rFonts w:ascii="ＭＳ 明朝" w:eastAsia="ＭＳ 明朝" w:hAnsi="ＭＳ 明朝" w:hint="eastAsia"/>
          <w:color w:val="000000" w:themeColor="text1"/>
          <w:sz w:val="21"/>
          <w:szCs w:val="21"/>
        </w:rPr>
        <w:t>【要領一覧】）に</w:t>
      </w:r>
      <w:r w:rsidR="00647B5A" w:rsidRPr="003935F8">
        <w:rPr>
          <w:rFonts w:ascii="ＭＳ 明朝" w:eastAsia="ＭＳ 明朝" w:hAnsi="ＭＳ 明朝" w:hint="eastAsia"/>
          <w:color w:val="000000" w:themeColor="text1"/>
          <w:sz w:val="21"/>
          <w:szCs w:val="21"/>
        </w:rPr>
        <w:t>則り、監督・検査を実施するものとする。</w:t>
      </w:r>
    </w:p>
    <w:p w14:paraId="34B8E1F8" w14:textId="7FF36F06" w:rsidR="00492C01" w:rsidRPr="003935F8" w:rsidRDefault="00492C01" w:rsidP="00314C35">
      <w:pPr>
        <w:tabs>
          <w:tab w:val="left" w:pos="0"/>
        </w:tabs>
        <w:ind w:left="708" w:hangingChars="337" w:hanging="708"/>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監督員及び検査員は、活用効果に関する調査等のために別途費用を計上して二重管理を実施する場合を除いて、受注者に従来手法との二重管理を求めないこととする。</w:t>
      </w:r>
    </w:p>
    <w:p w14:paraId="38F74632" w14:textId="2C08E62A" w:rsidR="00492C01" w:rsidRPr="003935F8" w:rsidRDefault="00492C01" w:rsidP="00314C35">
      <w:pPr>
        <w:tabs>
          <w:tab w:val="left" w:pos="0"/>
        </w:tabs>
        <w:ind w:left="708" w:hangingChars="337" w:hanging="708"/>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また、監督・検査に係る機器（３次元データを閲覧可能なパソコン等）は受注者が準備する。</w:t>
      </w:r>
    </w:p>
    <w:p w14:paraId="7FD1C4E0" w14:textId="798F9E8B" w:rsidR="00647B5A" w:rsidRPr="003935F8" w:rsidRDefault="00647B5A" w:rsidP="00314C35">
      <w:pPr>
        <w:tabs>
          <w:tab w:val="left" w:pos="0"/>
        </w:tabs>
        <w:ind w:left="708" w:hangingChars="337" w:hanging="708"/>
        <w:rPr>
          <w:rFonts w:ascii="ＭＳ 明朝" w:eastAsia="ＭＳ 明朝" w:hAnsi="ＭＳ 明朝"/>
          <w:color w:val="000000" w:themeColor="text1"/>
          <w:sz w:val="21"/>
          <w:szCs w:val="21"/>
        </w:rPr>
      </w:pPr>
    </w:p>
    <w:p w14:paraId="5A5398A5" w14:textId="5C9D835C" w:rsidR="000E0E54" w:rsidRPr="003935F8" w:rsidRDefault="000E0E54" w:rsidP="00761972">
      <w:pPr>
        <w:tabs>
          <w:tab w:val="left" w:pos="0"/>
        </w:tabs>
        <w:ind w:left="708" w:hangingChars="337" w:hanging="708"/>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（３）機器の精度管理</w:t>
      </w:r>
    </w:p>
    <w:p w14:paraId="2EA2AC35" w14:textId="7467EB0D" w:rsidR="00FE38E5" w:rsidRPr="003935F8" w:rsidRDefault="000E0E54" w:rsidP="00DD6ACF">
      <w:pPr>
        <w:ind w:left="630" w:hangingChars="300" w:hanging="63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w:t>
      </w:r>
      <w:r w:rsidR="00DD6ACF">
        <w:rPr>
          <w:rFonts w:ascii="ＭＳ 明朝" w:eastAsia="ＭＳ 明朝" w:hAnsi="ＭＳ 明朝" w:hint="eastAsia"/>
          <w:color w:val="000000" w:themeColor="text1"/>
          <w:sz w:val="21"/>
          <w:szCs w:val="21"/>
        </w:rPr>
        <w:t xml:space="preserve">　　</w:t>
      </w:r>
      <w:r w:rsidR="00761972" w:rsidRPr="003935F8">
        <w:rPr>
          <w:rFonts w:ascii="ＭＳ 明朝" w:eastAsia="ＭＳ 明朝" w:hAnsi="ＭＳ 明朝" w:hint="eastAsia"/>
          <w:color w:val="000000" w:themeColor="text1"/>
          <w:sz w:val="21"/>
          <w:szCs w:val="21"/>
        </w:rPr>
        <w:t>機器の精度管理については、３次元計測技術を用いた出来形管理要領（案）（国土交通省）により確認するものとするが、</w:t>
      </w:r>
      <w:r w:rsidR="00FE38E5" w:rsidRPr="003935F8">
        <w:rPr>
          <w:rFonts w:ascii="ＭＳ 明朝" w:eastAsia="ＭＳ 明朝" w:hAnsi="ＭＳ 明朝" w:hint="eastAsia"/>
          <w:color w:val="000000" w:themeColor="text1"/>
          <w:sz w:val="21"/>
          <w:szCs w:val="21"/>
        </w:rPr>
        <w:t>バック</w:t>
      </w:r>
      <w:r w:rsidR="00CC65DF" w:rsidRPr="003935F8">
        <w:rPr>
          <w:rFonts w:ascii="ＭＳ 明朝" w:eastAsia="ＭＳ 明朝" w:hAnsi="ＭＳ 明朝" w:hint="eastAsia"/>
          <w:color w:val="000000" w:themeColor="text1"/>
          <w:sz w:val="21"/>
          <w:szCs w:val="21"/>
        </w:rPr>
        <w:t>ホウのバケットは摩耗等による精度が低下する可能性があるため</w:t>
      </w:r>
      <w:r w:rsidR="00FE38E5" w:rsidRPr="003935F8">
        <w:rPr>
          <w:rFonts w:ascii="ＭＳ 明朝" w:eastAsia="ＭＳ 明朝" w:hAnsi="ＭＳ 明朝" w:hint="eastAsia"/>
          <w:color w:val="000000" w:themeColor="text1"/>
          <w:sz w:val="21"/>
          <w:szCs w:val="21"/>
        </w:rPr>
        <w:t>、施工期間中は原則バケット位置の精度確認を日々行うこととする。</w:t>
      </w:r>
    </w:p>
    <w:p w14:paraId="31B52F44" w14:textId="19A0EE6F" w:rsidR="00FE38E5" w:rsidRPr="003935F8" w:rsidRDefault="003D3E95" w:rsidP="00DD6ACF">
      <w:pPr>
        <w:ind w:left="556" w:hangingChars="265" w:hanging="556"/>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w:t>
      </w:r>
      <w:r w:rsidR="00DD6ACF">
        <w:rPr>
          <w:rFonts w:ascii="ＭＳ 明朝" w:eastAsia="ＭＳ 明朝" w:hAnsi="ＭＳ 明朝" w:hint="eastAsia"/>
          <w:color w:val="000000" w:themeColor="text1"/>
          <w:sz w:val="21"/>
          <w:szCs w:val="21"/>
        </w:rPr>
        <w:t xml:space="preserve">　　</w:t>
      </w:r>
      <w:r w:rsidRPr="003935F8">
        <w:rPr>
          <w:rFonts w:ascii="ＭＳ 明朝" w:eastAsia="ＭＳ 明朝" w:hAnsi="ＭＳ 明朝" w:hint="eastAsia"/>
          <w:color w:val="000000" w:themeColor="text1"/>
          <w:sz w:val="21"/>
          <w:szCs w:val="21"/>
        </w:rPr>
        <w:t xml:space="preserve">　</w:t>
      </w:r>
      <w:r w:rsidR="00FE38E5" w:rsidRPr="003935F8">
        <w:rPr>
          <w:rFonts w:ascii="ＭＳ 明朝" w:eastAsia="ＭＳ 明朝" w:hAnsi="ＭＳ 明朝" w:hint="eastAsia"/>
          <w:color w:val="000000" w:themeColor="text1"/>
          <w:sz w:val="21"/>
          <w:szCs w:val="21"/>
        </w:rPr>
        <w:t>また、センサーやケーブル等については、ねじやケーブルの緩みによるトラブルが発生</w:t>
      </w:r>
      <w:r w:rsidR="00FE38E5" w:rsidRPr="003935F8">
        <w:rPr>
          <w:rFonts w:ascii="ＭＳ 明朝" w:eastAsia="ＭＳ 明朝" w:hAnsi="ＭＳ 明朝" w:hint="eastAsia"/>
          <w:color w:val="000000" w:themeColor="text1"/>
          <w:sz w:val="21"/>
          <w:szCs w:val="21"/>
        </w:rPr>
        <w:lastRenderedPageBreak/>
        <w:t>することがあるため、日常的に確認を行うこと。</w:t>
      </w:r>
    </w:p>
    <w:p w14:paraId="0EE31E85" w14:textId="77777777" w:rsidR="00FE38E5" w:rsidRPr="003935F8" w:rsidRDefault="00FE38E5" w:rsidP="00FE38E5">
      <w:pPr>
        <w:rPr>
          <w:rFonts w:ascii="ＭＳ 明朝" w:eastAsia="ＭＳ 明朝" w:hAnsi="ＭＳ 明朝"/>
          <w:color w:val="000000" w:themeColor="text1"/>
          <w:sz w:val="21"/>
          <w:szCs w:val="21"/>
        </w:rPr>
      </w:pPr>
    </w:p>
    <w:p w14:paraId="3A168D7D" w14:textId="04D21C26" w:rsidR="00FE38E5" w:rsidRPr="003935F8" w:rsidRDefault="00496900" w:rsidP="00FE38E5">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９</w:t>
      </w:r>
      <w:r w:rsidR="00FE38E5" w:rsidRPr="003935F8">
        <w:rPr>
          <w:rFonts w:ascii="ＭＳ 明朝" w:eastAsia="ＭＳ 明朝" w:hAnsi="ＭＳ 明朝" w:hint="eastAsia"/>
          <w:color w:val="000000" w:themeColor="text1"/>
          <w:sz w:val="21"/>
          <w:szCs w:val="21"/>
        </w:rPr>
        <w:t>．実態調査</w:t>
      </w:r>
    </w:p>
    <w:p w14:paraId="0A534657" w14:textId="77777777" w:rsidR="00A85441" w:rsidRPr="003935F8" w:rsidRDefault="00FE38E5" w:rsidP="00A85441">
      <w:pPr>
        <w:ind w:left="210" w:hangingChars="100" w:hanging="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受注者は</w:t>
      </w:r>
      <w:bookmarkStart w:id="2" w:name="_Hlk193457997"/>
      <w:r w:rsidRPr="003935F8">
        <w:rPr>
          <w:rFonts w:ascii="ＭＳ 明朝" w:eastAsia="ＭＳ 明朝" w:hAnsi="ＭＳ 明朝" w:hint="eastAsia"/>
          <w:color w:val="000000" w:themeColor="text1"/>
          <w:sz w:val="21"/>
          <w:szCs w:val="21"/>
        </w:rPr>
        <w:t>ＩＣ</w:t>
      </w:r>
      <w:r w:rsidR="004F09F0" w:rsidRPr="003935F8">
        <w:rPr>
          <w:rFonts w:ascii="ＭＳ 明朝" w:eastAsia="ＭＳ 明朝" w:hAnsi="ＭＳ 明朝" w:hint="eastAsia"/>
          <w:color w:val="000000" w:themeColor="text1"/>
          <w:sz w:val="21"/>
          <w:szCs w:val="21"/>
        </w:rPr>
        <w:t>Ｔ</w:t>
      </w:r>
      <w:bookmarkEnd w:id="2"/>
      <w:r w:rsidR="004F09F0" w:rsidRPr="003935F8">
        <w:rPr>
          <w:rFonts w:ascii="ＭＳ 明朝" w:eastAsia="ＭＳ 明朝" w:hAnsi="ＭＳ 明朝" w:hint="eastAsia"/>
          <w:color w:val="000000" w:themeColor="text1"/>
          <w:sz w:val="21"/>
          <w:szCs w:val="21"/>
        </w:rPr>
        <w:t>活用工事実施後、工事完成書類に併せてＩＣＴ活用工事実態調査票〈</w:t>
      </w:r>
      <w:r w:rsidRPr="003935F8">
        <w:rPr>
          <w:rFonts w:ascii="ＭＳ 明朝" w:eastAsia="ＭＳ 明朝" w:hAnsi="ＭＳ 明朝" w:hint="eastAsia"/>
          <w:color w:val="000000" w:themeColor="text1"/>
          <w:sz w:val="21"/>
          <w:szCs w:val="21"/>
        </w:rPr>
        <w:t>別添－</w:t>
      </w:r>
    </w:p>
    <w:p w14:paraId="7DAD49F9" w14:textId="11DDF02A" w:rsidR="00FE38E5" w:rsidRPr="003935F8" w:rsidRDefault="00A85441" w:rsidP="00A85441">
      <w:pPr>
        <w:ind w:leftChars="100" w:left="2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３</w:t>
      </w:r>
      <w:r w:rsidR="004F09F0" w:rsidRPr="003935F8">
        <w:rPr>
          <w:rFonts w:ascii="ＭＳ 明朝" w:eastAsia="ＭＳ 明朝" w:hAnsi="ＭＳ 明朝" w:hint="eastAsia"/>
          <w:color w:val="000000" w:themeColor="text1"/>
          <w:sz w:val="21"/>
          <w:szCs w:val="21"/>
        </w:rPr>
        <w:t>〉</w:t>
      </w:r>
      <w:r w:rsidR="00FE38E5" w:rsidRPr="003935F8">
        <w:rPr>
          <w:rFonts w:ascii="ＭＳ 明朝" w:eastAsia="ＭＳ 明朝" w:hAnsi="ＭＳ 明朝" w:hint="eastAsia"/>
          <w:color w:val="000000" w:themeColor="text1"/>
          <w:sz w:val="21"/>
          <w:szCs w:val="21"/>
        </w:rPr>
        <w:t>を発注者に提出すること。発注者は受注者から提出された実態調査票の写し、またはエクセルデータを速やかに工事技術管理室に提出すること。</w:t>
      </w:r>
    </w:p>
    <w:p w14:paraId="0BD7A77C" w14:textId="77777777" w:rsidR="00E23B07" w:rsidRPr="003935F8" w:rsidRDefault="00E23B07" w:rsidP="00E23B07">
      <w:pPr>
        <w:ind w:left="210" w:hangingChars="100" w:hanging="210"/>
        <w:rPr>
          <w:rFonts w:ascii="ＭＳ 明朝" w:eastAsia="ＭＳ 明朝" w:hAnsi="ＭＳ 明朝"/>
          <w:color w:val="000000" w:themeColor="text1"/>
          <w:sz w:val="21"/>
          <w:szCs w:val="21"/>
        </w:rPr>
      </w:pPr>
    </w:p>
    <w:p w14:paraId="16876EEE" w14:textId="11A541BD" w:rsidR="00E23B07" w:rsidRPr="003935F8" w:rsidRDefault="00E23B07" w:rsidP="00E23B07">
      <w:pPr>
        <w:ind w:left="210" w:hangingChars="100" w:hanging="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１０．実施証明</w:t>
      </w:r>
    </w:p>
    <w:p w14:paraId="4A3AB28C" w14:textId="2B6277A9" w:rsidR="00781E19" w:rsidRPr="003935F8" w:rsidRDefault="00E23B07" w:rsidP="00A44BE9">
      <w:pPr>
        <w:ind w:leftChars="100" w:left="220" w:firstLineChars="100" w:firstLine="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ＩＣＴ活用施工を実施した場合にあって受注者が希望する場合、発注者は「</w:t>
      </w:r>
      <w:r w:rsidR="00A44BE9" w:rsidRPr="003935F8">
        <w:rPr>
          <w:rFonts w:ascii="ＭＳ 明朝" w:eastAsia="ＭＳ 明朝" w:hAnsi="ＭＳ 明朝" w:hint="eastAsia"/>
          <w:color w:val="000000" w:themeColor="text1"/>
          <w:sz w:val="21"/>
          <w:szCs w:val="21"/>
        </w:rPr>
        <w:t>ＩＣＴ</w:t>
      </w:r>
      <w:r w:rsidRPr="003935F8">
        <w:rPr>
          <w:rFonts w:ascii="ＭＳ 明朝" w:eastAsia="ＭＳ 明朝" w:hAnsi="ＭＳ 明朝" w:hint="eastAsia"/>
          <w:color w:val="000000" w:themeColor="text1"/>
          <w:sz w:val="21"/>
          <w:szCs w:val="21"/>
        </w:rPr>
        <w:t>活用証明書」（別添－４）を発行するものとする。</w:t>
      </w:r>
    </w:p>
    <w:p w14:paraId="37A57803" w14:textId="77777777" w:rsidR="00E23B07" w:rsidRPr="003935F8" w:rsidRDefault="00E23B07" w:rsidP="00FE38E5">
      <w:pPr>
        <w:rPr>
          <w:rFonts w:ascii="ＭＳ 明朝" w:eastAsia="ＭＳ 明朝" w:hAnsi="ＭＳ 明朝"/>
          <w:color w:val="000000" w:themeColor="text1"/>
          <w:sz w:val="21"/>
          <w:szCs w:val="21"/>
        </w:rPr>
      </w:pPr>
    </w:p>
    <w:p w14:paraId="7BFBC878" w14:textId="3804D427" w:rsidR="00FE38E5" w:rsidRPr="003935F8" w:rsidRDefault="00E23B07" w:rsidP="00FE38E5">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１１</w:t>
      </w:r>
      <w:r w:rsidR="00FE38E5" w:rsidRPr="003935F8">
        <w:rPr>
          <w:rFonts w:ascii="ＭＳ 明朝" w:eastAsia="ＭＳ 明朝" w:hAnsi="ＭＳ 明朝" w:hint="eastAsia"/>
          <w:color w:val="000000" w:themeColor="text1"/>
          <w:sz w:val="21"/>
          <w:szCs w:val="21"/>
        </w:rPr>
        <w:t>．その他</w:t>
      </w:r>
    </w:p>
    <w:p w14:paraId="05469CE8" w14:textId="06510B18" w:rsidR="00FE38E5" w:rsidRPr="003935F8" w:rsidRDefault="00FE38E5" w:rsidP="00FE38E5">
      <w:pPr>
        <w:ind w:leftChars="100" w:left="220" w:firstLineChars="100" w:firstLine="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本要領に定めのない事項については、受発注者間の協議により定めるものとする。</w:t>
      </w:r>
    </w:p>
    <w:p w14:paraId="63AFF7D0" w14:textId="2B8A3AF9" w:rsidR="00F96F58" w:rsidRPr="003935F8" w:rsidRDefault="00F96F58" w:rsidP="008A092F">
      <w:pPr>
        <w:rPr>
          <w:rFonts w:ascii="ＭＳ 明朝" w:eastAsia="ＭＳ 明朝" w:hAnsi="ＭＳ 明朝"/>
          <w:color w:val="000000" w:themeColor="text1"/>
          <w:sz w:val="21"/>
          <w:szCs w:val="21"/>
        </w:rPr>
      </w:pPr>
    </w:p>
    <w:p w14:paraId="7105377F" w14:textId="4DA83BF1" w:rsidR="008E1273" w:rsidRPr="003935F8" w:rsidRDefault="008E1273" w:rsidP="008A092F">
      <w:pPr>
        <w:rPr>
          <w:rFonts w:ascii="ＭＳ 明朝" w:eastAsia="ＭＳ 明朝" w:hAnsi="ＭＳ 明朝"/>
          <w:color w:val="000000" w:themeColor="text1"/>
          <w:sz w:val="21"/>
          <w:szCs w:val="21"/>
        </w:rPr>
      </w:pPr>
    </w:p>
    <w:p w14:paraId="655E4E1A" w14:textId="777C4599" w:rsidR="008E1273" w:rsidRPr="003935F8" w:rsidRDefault="008E1273" w:rsidP="008A092F">
      <w:pPr>
        <w:rPr>
          <w:rFonts w:ascii="ＭＳ 明朝" w:eastAsia="ＭＳ 明朝" w:hAnsi="ＭＳ 明朝"/>
          <w:color w:val="000000" w:themeColor="text1"/>
          <w:sz w:val="21"/>
          <w:szCs w:val="21"/>
        </w:rPr>
      </w:pPr>
    </w:p>
    <w:p w14:paraId="73966532" w14:textId="4989DB18" w:rsidR="00F96F58" w:rsidRPr="003935F8" w:rsidRDefault="00F96F58" w:rsidP="008A092F">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附則（</w:t>
      </w:r>
      <w:r w:rsidR="00F838A4" w:rsidRPr="003935F8">
        <w:rPr>
          <w:rFonts w:ascii="ＭＳ 明朝" w:eastAsia="ＭＳ 明朝" w:hAnsi="ＭＳ 明朝" w:hint="eastAsia"/>
          <w:color w:val="000000" w:themeColor="text1"/>
          <w:sz w:val="21"/>
          <w:szCs w:val="21"/>
        </w:rPr>
        <w:t>令和５年７月２６</w:t>
      </w:r>
      <w:r w:rsidRPr="003935F8">
        <w:rPr>
          <w:rFonts w:ascii="ＭＳ 明朝" w:eastAsia="ＭＳ 明朝" w:hAnsi="ＭＳ 明朝" w:hint="eastAsia"/>
          <w:color w:val="000000" w:themeColor="text1"/>
          <w:sz w:val="21"/>
          <w:szCs w:val="21"/>
        </w:rPr>
        <w:t>日）</w:t>
      </w:r>
    </w:p>
    <w:p w14:paraId="0F09536A" w14:textId="27AB3C07" w:rsidR="00F96F58" w:rsidRPr="003935F8" w:rsidRDefault="00A85441" w:rsidP="008A092F">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１</w:t>
      </w:r>
      <w:r w:rsidR="005C5F44" w:rsidRPr="003935F8">
        <w:rPr>
          <w:rFonts w:ascii="ＭＳ 明朝" w:eastAsia="ＭＳ 明朝" w:hAnsi="ＭＳ 明朝" w:hint="eastAsia"/>
          <w:color w:val="000000" w:themeColor="text1"/>
          <w:sz w:val="21"/>
          <w:szCs w:val="21"/>
        </w:rPr>
        <w:t>.</w:t>
      </w:r>
      <w:r w:rsidR="00F96F58" w:rsidRPr="003935F8">
        <w:rPr>
          <w:rFonts w:ascii="ＭＳ 明朝" w:eastAsia="ＭＳ 明朝" w:hAnsi="ＭＳ 明朝" w:hint="eastAsia"/>
          <w:color w:val="000000" w:themeColor="text1"/>
          <w:sz w:val="21"/>
          <w:szCs w:val="21"/>
        </w:rPr>
        <w:t>令和５年</w:t>
      </w:r>
      <w:r w:rsidRPr="003935F8">
        <w:rPr>
          <w:rFonts w:ascii="ＭＳ 明朝" w:eastAsia="ＭＳ 明朝" w:hAnsi="ＭＳ 明朝" w:hint="eastAsia"/>
          <w:color w:val="000000" w:themeColor="text1"/>
          <w:sz w:val="21"/>
          <w:szCs w:val="21"/>
        </w:rPr>
        <w:t>８月１</w:t>
      </w:r>
      <w:r w:rsidR="00F96F58" w:rsidRPr="003935F8">
        <w:rPr>
          <w:rFonts w:ascii="ＭＳ 明朝" w:eastAsia="ＭＳ 明朝" w:hAnsi="ＭＳ 明朝" w:hint="eastAsia"/>
          <w:color w:val="000000" w:themeColor="text1"/>
          <w:sz w:val="21"/>
          <w:szCs w:val="21"/>
        </w:rPr>
        <w:t>日以降に起案する工事から適用する。</w:t>
      </w:r>
    </w:p>
    <w:p w14:paraId="4E5F4FED" w14:textId="77777777" w:rsidR="00A85441" w:rsidRPr="003935F8" w:rsidRDefault="00A85441" w:rsidP="00A85441">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２</w:t>
      </w:r>
      <w:r w:rsidRPr="003935F8">
        <w:rPr>
          <w:rFonts w:ascii="ＭＳ 明朝" w:eastAsia="ＭＳ 明朝" w:hAnsi="ＭＳ 明朝"/>
          <w:color w:val="000000" w:themeColor="text1"/>
          <w:sz w:val="21"/>
          <w:szCs w:val="21"/>
        </w:rPr>
        <w:t>.令和</w:t>
      </w:r>
      <w:r w:rsidRPr="003935F8">
        <w:rPr>
          <w:rFonts w:ascii="ＭＳ 明朝" w:eastAsia="ＭＳ 明朝" w:hAnsi="ＭＳ 明朝" w:hint="eastAsia"/>
          <w:color w:val="000000" w:themeColor="text1"/>
          <w:sz w:val="21"/>
          <w:szCs w:val="21"/>
        </w:rPr>
        <w:t>５</w:t>
      </w:r>
      <w:r w:rsidRPr="003935F8">
        <w:rPr>
          <w:rFonts w:ascii="ＭＳ 明朝" w:eastAsia="ＭＳ 明朝" w:hAnsi="ＭＳ 明朝"/>
          <w:color w:val="000000" w:themeColor="text1"/>
          <w:sz w:val="21"/>
          <w:szCs w:val="21"/>
        </w:rPr>
        <w:t>年度については、既に発注済の工事で下記の条件を満たす場合は、本試行要領に基</w:t>
      </w:r>
      <w:r w:rsidRPr="003935F8">
        <w:rPr>
          <w:rFonts w:ascii="ＭＳ 明朝" w:eastAsia="ＭＳ 明朝" w:hAnsi="ＭＳ 明朝" w:hint="eastAsia"/>
          <w:color w:val="000000" w:themeColor="text1"/>
          <w:sz w:val="21"/>
          <w:szCs w:val="21"/>
        </w:rPr>
        <w:t>づき</w:t>
      </w:r>
    </w:p>
    <w:p w14:paraId="346E3250" w14:textId="6FF969DE" w:rsidR="00A85441" w:rsidRPr="003935F8" w:rsidRDefault="00A85441" w:rsidP="00A85441">
      <w:pPr>
        <w:ind w:firstLineChars="150" w:firstLine="315"/>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変更契約にて適用を可能とする。</w:t>
      </w:r>
      <w:r w:rsidRPr="003935F8">
        <w:rPr>
          <w:rFonts w:ascii="ＭＳ 明朝" w:eastAsia="ＭＳ 明朝" w:hAnsi="ＭＳ 明朝"/>
          <w:color w:val="000000" w:themeColor="text1"/>
          <w:sz w:val="21"/>
          <w:szCs w:val="21"/>
        </w:rPr>
        <w:t xml:space="preserve"> </w:t>
      </w:r>
    </w:p>
    <w:p w14:paraId="72EA77CF" w14:textId="1147C9EF" w:rsidR="00A85441" w:rsidRPr="003935F8" w:rsidRDefault="00A85441" w:rsidP="00A85441">
      <w:pPr>
        <w:ind w:firstLineChars="150" w:firstLine="315"/>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・大分県森林整備保全事業ＩＣＴ活用工事試行要領３に示す対象工事であること。</w:t>
      </w:r>
      <w:r w:rsidRPr="003935F8">
        <w:rPr>
          <w:rFonts w:ascii="ＭＳ 明朝" w:eastAsia="ＭＳ 明朝" w:hAnsi="ＭＳ 明朝"/>
          <w:color w:val="000000" w:themeColor="text1"/>
          <w:sz w:val="21"/>
          <w:szCs w:val="21"/>
        </w:rPr>
        <w:t xml:space="preserve"> </w:t>
      </w:r>
    </w:p>
    <w:p w14:paraId="361C463A" w14:textId="77777777" w:rsidR="00A85441" w:rsidRPr="003935F8" w:rsidRDefault="00A85441" w:rsidP="00A85441">
      <w:pPr>
        <w:ind w:firstLineChars="150" w:firstLine="315"/>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・本通知の適用日以降にＩＣＴ活用を受注者が希望し、ＩＣＴ活用工事実施について受発注者</w:t>
      </w:r>
    </w:p>
    <w:p w14:paraId="2ED00A5B" w14:textId="629CD821" w:rsidR="00F96F58" w:rsidRPr="003935F8" w:rsidRDefault="00A85441" w:rsidP="00A85441">
      <w:pPr>
        <w:ind w:firstLineChars="250" w:firstLine="525"/>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間で協議のうえ、合意がされていること。</w:t>
      </w:r>
    </w:p>
    <w:p w14:paraId="14E6603A" w14:textId="3BF0E34C" w:rsidR="005C5F44" w:rsidRPr="003935F8" w:rsidRDefault="005C5F44" w:rsidP="005C5F44">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附則（令和７年３月</w:t>
      </w:r>
      <w:r w:rsidR="0097549D">
        <w:rPr>
          <w:rFonts w:ascii="ＭＳ 明朝" w:eastAsia="ＭＳ 明朝" w:hAnsi="ＭＳ 明朝" w:hint="eastAsia"/>
          <w:color w:val="000000" w:themeColor="text1"/>
          <w:sz w:val="21"/>
          <w:szCs w:val="21"/>
        </w:rPr>
        <w:t>３１</w:t>
      </w:r>
      <w:r w:rsidRPr="003935F8">
        <w:rPr>
          <w:rFonts w:ascii="ＭＳ 明朝" w:eastAsia="ＭＳ 明朝" w:hAnsi="ＭＳ 明朝" w:hint="eastAsia"/>
          <w:color w:val="000000" w:themeColor="text1"/>
          <w:sz w:val="21"/>
          <w:szCs w:val="21"/>
        </w:rPr>
        <w:t>日）</w:t>
      </w:r>
    </w:p>
    <w:p w14:paraId="650655A1" w14:textId="7B55E7C5" w:rsidR="005C5F44" w:rsidRPr="003935F8" w:rsidRDefault="005C5F44" w:rsidP="005C5F44">
      <w:pPr>
        <w:ind w:firstLineChars="200" w:firstLine="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令和７年４月１日以降に起案する工事から適用する。</w:t>
      </w:r>
    </w:p>
    <w:p w14:paraId="021D100C" w14:textId="77E17940" w:rsidR="00B47013" w:rsidRPr="00FC2B91" w:rsidRDefault="00B47013" w:rsidP="00B47013">
      <w:pPr>
        <w:rPr>
          <w:rFonts w:ascii="ＭＳ 明朝" w:eastAsia="ＭＳ 明朝" w:hAnsi="ＭＳ 明朝"/>
          <w:sz w:val="21"/>
          <w:szCs w:val="21"/>
        </w:rPr>
      </w:pPr>
      <w:r w:rsidRPr="00FC2B91">
        <w:rPr>
          <w:rFonts w:ascii="ＭＳ 明朝" w:eastAsia="ＭＳ 明朝" w:hAnsi="ＭＳ 明朝" w:hint="eastAsia"/>
          <w:sz w:val="21"/>
          <w:szCs w:val="21"/>
        </w:rPr>
        <w:t>附則（令和７年９月３０日）</w:t>
      </w:r>
    </w:p>
    <w:p w14:paraId="2FFD5D40" w14:textId="5BBEFD1D" w:rsidR="00B47013" w:rsidRPr="00FC2B91" w:rsidRDefault="00B47013" w:rsidP="00B47013">
      <w:pPr>
        <w:ind w:firstLineChars="200" w:firstLine="420"/>
        <w:rPr>
          <w:rFonts w:ascii="ＭＳ 明朝" w:eastAsia="ＭＳ 明朝" w:hAnsi="ＭＳ 明朝"/>
          <w:sz w:val="21"/>
          <w:szCs w:val="21"/>
        </w:rPr>
      </w:pPr>
      <w:r w:rsidRPr="00FC2B91">
        <w:rPr>
          <w:rFonts w:ascii="ＭＳ 明朝" w:eastAsia="ＭＳ 明朝" w:hAnsi="ＭＳ 明朝" w:hint="eastAsia"/>
          <w:sz w:val="21"/>
          <w:szCs w:val="21"/>
        </w:rPr>
        <w:t>令和７年１０月１日以降に起案する工事から適用する。</w:t>
      </w:r>
    </w:p>
    <w:p w14:paraId="0FC9F7F8" w14:textId="011273F1" w:rsidR="00B60DE5" w:rsidRPr="00FC2B91" w:rsidRDefault="00B60DE5" w:rsidP="008A092F">
      <w:pPr>
        <w:rPr>
          <w:rFonts w:ascii="ＭＳ 明朝" w:eastAsia="ＭＳ 明朝" w:hAnsi="ＭＳ 明朝"/>
          <w:sz w:val="21"/>
          <w:szCs w:val="21"/>
        </w:rPr>
      </w:pPr>
    </w:p>
    <w:p w14:paraId="3BF69F72" w14:textId="26D241DE" w:rsidR="00B60DE5" w:rsidRPr="003935F8" w:rsidRDefault="00B60DE5" w:rsidP="008A092F">
      <w:pPr>
        <w:rPr>
          <w:rFonts w:ascii="ＭＳ 明朝" w:eastAsia="ＭＳ 明朝" w:hAnsi="ＭＳ 明朝"/>
          <w:color w:val="000000" w:themeColor="text1"/>
          <w:sz w:val="21"/>
          <w:szCs w:val="21"/>
        </w:rPr>
      </w:pPr>
    </w:p>
    <w:p w14:paraId="6B35B7D0" w14:textId="411EEA2D" w:rsidR="00B60DE5" w:rsidRPr="003935F8" w:rsidRDefault="00B60DE5" w:rsidP="008A092F">
      <w:pPr>
        <w:rPr>
          <w:rFonts w:ascii="ＭＳ 明朝" w:eastAsia="ＭＳ 明朝" w:hAnsi="ＭＳ 明朝"/>
          <w:color w:val="000000" w:themeColor="text1"/>
          <w:sz w:val="21"/>
          <w:szCs w:val="21"/>
        </w:rPr>
      </w:pPr>
    </w:p>
    <w:p w14:paraId="5A0AA473" w14:textId="727F7999" w:rsidR="00B60DE5" w:rsidRPr="003935F8" w:rsidRDefault="00B60DE5" w:rsidP="008A092F">
      <w:pPr>
        <w:rPr>
          <w:rFonts w:ascii="ＭＳ 明朝" w:eastAsia="ＭＳ 明朝" w:hAnsi="ＭＳ 明朝"/>
          <w:color w:val="000000" w:themeColor="text1"/>
          <w:sz w:val="21"/>
          <w:szCs w:val="21"/>
        </w:rPr>
      </w:pPr>
    </w:p>
    <w:p w14:paraId="1F68D753" w14:textId="734891A8" w:rsidR="00B60DE5" w:rsidRPr="003935F8" w:rsidRDefault="00B60DE5" w:rsidP="008A092F">
      <w:pPr>
        <w:rPr>
          <w:rFonts w:ascii="ＭＳ 明朝" w:eastAsia="ＭＳ 明朝" w:hAnsi="ＭＳ 明朝"/>
          <w:color w:val="000000" w:themeColor="text1"/>
          <w:sz w:val="21"/>
          <w:szCs w:val="21"/>
        </w:rPr>
      </w:pPr>
    </w:p>
    <w:p w14:paraId="4208BEA9" w14:textId="142D7DF0" w:rsidR="00B60DE5" w:rsidRPr="003935F8" w:rsidRDefault="00B60DE5" w:rsidP="008A092F">
      <w:pPr>
        <w:rPr>
          <w:rFonts w:ascii="ＭＳ 明朝" w:eastAsia="ＭＳ 明朝" w:hAnsi="ＭＳ 明朝"/>
          <w:color w:val="000000" w:themeColor="text1"/>
          <w:sz w:val="21"/>
          <w:szCs w:val="21"/>
        </w:rPr>
      </w:pPr>
    </w:p>
    <w:p w14:paraId="1708277C" w14:textId="77777777" w:rsidR="00CC4784" w:rsidRPr="003935F8" w:rsidRDefault="00CC4784" w:rsidP="00CC4784">
      <w:pPr>
        <w:rPr>
          <w:rFonts w:ascii="ＭＳ 明朝" w:eastAsia="ＭＳ 明朝" w:hAnsi="ＭＳ 明朝"/>
          <w:color w:val="000000" w:themeColor="text1"/>
          <w:sz w:val="21"/>
          <w:szCs w:val="21"/>
        </w:rPr>
      </w:pPr>
    </w:p>
    <w:p w14:paraId="4D03B17D" w14:textId="77777777" w:rsidR="00CC4784" w:rsidRPr="003935F8" w:rsidRDefault="00CC4784" w:rsidP="00CC4784">
      <w:pPr>
        <w:rPr>
          <w:rFonts w:ascii="ＭＳ 明朝" w:eastAsia="ＭＳ 明朝" w:hAnsi="ＭＳ 明朝"/>
          <w:color w:val="000000" w:themeColor="text1"/>
          <w:sz w:val="21"/>
          <w:szCs w:val="21"/>
        </w:rPr>
      </w:pPr>
    </w:p>
    <w:p w14:paraId="68B326BA" w14:textId="77777777" w:rsidR="00CC4784" w:rsidRPr="003935F8" w:rsidRDefault="00CC4784" w:rsidP="00CC4784">
      <w:pPr>
        <w:rPr>
          <w:rFonts w:ascii="ＭＳ 明朝" w:eastAsia="ＭＳ 明朝" w:hAnsi="ＭＳ 明朝"/>
          <w:color w:val="000000" w:themeColor="text1"/>
          <w:sz w:val="21"/>
          <w:szCs w:val="21"/>
        </w:rPr>
      </w:pPr>
    </w:p>
    <w:p w14:paraId="595BF30D" w14:textId="77777777" w:rsidR="00CC4784" w:rsidRPr="003935F8" w:rsidRDefault="00CC4784" w:rsidP="00CC4784">
      <w:pPr>
        <w:rPr>
          <w:rFonts w:ascii="ＭＳ 明朝" w:eastAsia="ＭＳ 明朝" w:hAnsi="ＭＳ 明朝"/>
          <w:color w:val="000000" w:themeColor="text1"/>
          <w:sz w:val="21"/>
          <w:szCs w:val="21"/>
        </w:rPr>
      </w:pPr>
    </w:p>
    <w:p w14:paraId="5BD0EF19" w14:textId="74138D20" w:rsidR="00A37471" w:rsidRPr="003935F8" w:rsidRDefault="00A37471" w:rsidP="00A37471">
      <w:pPr>
        <w:rPr>
          <w:rFonts w:ascii="ＭＳ 明朝" w:eastAsia="ＭＳ 明朝" w:hAnsi="ＭＳ 明朝"/>
          <w:color w:val="000000" w:themeColor="text1"/>
          <w:sz w:val="21"/>
          <w:szCs w:val="21"/>
        </w:rPr>
      </w:pPr>
    </w:p>
    <w:p w14:paraId="12960842" w14:textId="524E88CA" w:rsidR="00A37471" w:rsidRPr="003935F8" w:rsidRDefault="00A37471" w:rsidP="00D23FFF">
      <w:pPr>
        <w:jc w:val="left"/>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lastRenderedPageBreak/>
        <w:t>《</w:t>
      </w:r>
      <w:r w:rsidR="00D23FFF" w:rsidRPr="003935F8">
        <w:rPr>
          <w:rFonts w:ascii="ＭＳ 明朝" w:eastAsia="ＭＳ 明朝" w:hAnsi="ＭＳ 明朝" w:hint="eastAsia"/>
          <w:color w:val="000000" w:themeColor="text1"/>
          <w:sz w:val="21"/>
          <w:szCs w:val="21"/>
        </w:rPr>
        <w:t>別添</w:t>
      </w:r>
      <w:r w:rsidR="00E97B17" w:rsidRPr="003935F8">
        <w:rPr>
          <w:rFonts w:ascii="ＭＳ 明朝" w:eastAsia="ＭＳ 明朝" w:hAnsi="ＭＳ 明朝" w:hint="eastAsia"/>
          <w:color w:val="000000" w:themeColor="text1"/>
          <w:sz w:val="21"/>
          <w:szCs w:val="21"/>
        </w:rPr>
        <w:t>－１</w:t>
      </w:r>
      <w:r w:rsidR="00573932" w:rsidRPr="003935F8">
        <w:rPr>
          <w:rFonts w:ascii="ＭＳ 明朝" w:eastAsia="ＭＳ 明朝" w:hAnsi="ＭＳ 明朝" w:hint="eastAsia"/>
          <w:color w:val="000000" w:themeColor="text1"/>
          <w:sz w:val="21"/>
          <w:szCs w:val="21"/>
        </w:rPr>
        <w:t>（「森林整備保全事業ＩＣＴ活用工事試行実施要領」及び「森林整備保全事業ＩＣＴ活用工事試行積算要領」）</w:t>
      </w:r>
      <w:r w:rsidR="00D23FFF" w:rsidRPr="003935F8">
        <w:rPr>
          <w:rFonts w:ascii="ＭＳ 明朝" w:eastAsia="ＭＳ 明朝" w:hAnsi="ＭＳ 明朝" w:hint="eastAsia"/>
          <w:color w:val="000000" w:themeColor="text1"/>
          <w:sz w:val="21"/>
          <w:szCs w:val="21"/>
        </w:rPr>
        <w:t>一覧</w:t>
      </w:r>
      <w:r w:rsidR="00573932" w:rsidRPr="003935F8">
        <w:rPr>
          <w:rFonts w:ascii="ＭＳ 明朝" w:eastAsia="ＭＳ 明朝" w:hAnsi="ＭＳ 明朝" w:hint="eastAsia"/>
          <w:color w:val="000000" w:themeColor="text1"/>
          <w:sz w:val="21"/>
          <w:szCs w:val="21"/>
        </w:rPr>
        <w:t>表</w:t>
      </w:r>
      <w:r w:rsidRPr="003935F8">
        <w:rPr>
          <w:rFonts w:ascii="ＭＳ 明朝" w:eastAsia="ＭＳ 明朝" w:hAnsi="ＭＳ 明朝"/>
          <w:color w:val="000000" w:themeColor="text1"/>
          <w:sz w:val="21"/>
          <w:szCs w:val="21"/>
        </w:rPr>
        <w:t>》</w:t>
      </w:r>
    </w:p>
    <w:tbl>
      <w:tblPr>
        <w:tblStyle w:val="a3"/>
        <w:tblpPr w:leftFromText="142" w:rightFromText="142" w:vertAnchor="text" w:horzAnchor="margin" w:tblpY="144"/>
        <w:tblOverlap w:val="never"/>
        <w:tblW w:w="9103" w:type="dxa"/>
        <w:tblCellMar>
          <w:left w:w="28" w:type="dxa"/>
          <w:right w:w="28" w:type="dxa"/>
        </w:tblCellMar>
        <w:tblLook w:val="04A0" w:firstRow="1" w:lastRow="0" w:firstColumn="1" w:lastColumn="0" w:noHBand="0" w:noVBand="1"/>
      </w:tblPr>
      <w:tblGrid>
        <w:gridCol w:w="1281"/>
        <w:gridCol w:w="284"/>
        <w:gridCol w:w="7538"/>
      </w:tblGrid>
      <w:tr w:rsidR="00351CE6" w:rsidRPr="003935F8" w14:paraId="2CBC973A" w14:textId="77777777" w:rsidTr="00573932">
        <w:trPr>
          <w:trHeight w:val="341"/>
        </w:trPr>
        <w:tc>
          <w:tcPr>
            <w:tcW w:w="1281" w:type="dxa"/>
            <w:vMerge w:val="restart"/>
            <w:tcBorders>
              <w:top w:val="single" w:sz="4" w:space="0" w:color="auto"/>
              <w:left w:val="single" w:sz="4" w:space="0" w:color="auto"/>
            </w:tcBorders>
            <w:tcMar>
              <w:left w:w="0" w:type="dxa"/>
              <w:right w:w="0" w:type="dxa"/>
            </w:tcMar>
          </w:tcPr>
          <w:p w14:paraId="211C9DFD" w14:textId="77777777" w:rsidR="00351CE6" w:rsidRPr="00FC2B91" w:rsidRDefault="00351CE6" w:rsidP="00573932">
            <w:pPr>
              <w:spacing w:line="280" w:lineRule="exact"/>
              <w:jc w:val="left"/>
              <w:rPr>
                <w:rFonts w:ascii="ＭＳ 明朝" w:eastAsia="ＭＳ 明朝" w:hAnsi="ＭＳ 明朝"/>
                <w:sz w:val="18"/>
                <w:szCs w:val="18"/>
              </w:rPr>
            </w:pPr>
          </w:p>
          <w:p w14:paraId="2DCCA122" w14:textId="77777777" w:rsidR="00351CE6" w:rsidRPr="00FC2B91" w:rsidRDefault="00351CE6" w:rsidP="00573932">
            <w:pPr>
              <w:spacing w:line="280" w:lineRule="exact"/>
              <w:jc w:val="left"/>
              <w:rPr>
                <w:rFonts w:ascii="ＭＳ 明朝" w:eastAsia="ＭＳ 明朝" w:hAnsi="ＭＳ 明朝"/>
                <w:sz w:val="18"/>
                <w:szCs w:val="18"/>
              </w:rPr>
            </w:pPr>
          </w:p>
          <w:p w14:paraId="53AC979B" w14:textId="77777777" w:rsidR="00351CE6" w:rsidRPr="00FC2B91" w:rsidRDefault="00351CE6" w:rsidP="00573932">
            <w:pPr>
              <w:spacing w:line="280" w:lineRule="exact"/>
              <w:jc w:val="left"/>
              <w:rPr>
                <w:rFonts w:ascii="ＭＳ 明朝" w:eastAsia="ＭＳ 明朝" w:hAnsi="ＭＳ 明朝"/>
                <w:sz w:val="18"/>
                <w:szCs w:val="18"/>
              </w:rPr>
            </w:pPr>
          </w:p>
          <w:p w14:paraId="393A6862" w14:textId="77777777" w:rsidR="00351CE6" w:rsidRPr="00FC2B91" w:rsidRDefault="00351CE6" w:rsidP="00573932">
            <w:pPr>
              <w:spacing w:line="280" w:lineRule="exact"/>
              <w:jc w:val="left"/>
              <w:rPr>
                <w:rFonts w:ascii="ＭＳ 明朝" w:eastAsia="ＭＳ 明朝" w:hAnsi="ＭＳ 明朝"/>
                <w:sz w:val="18"/>
                <w:szCs w:val="18"/>
              </w:rPr>
            </w:pPr>
          </w:p>
          <w:p w14:paraId="569EB1DA" w14:textId="77777777" w:rsidR="00351CE6" w:rsidRPr="00FC2B91" w:rsidRDefault="00351CE6" w:rsidP="00351CE6">
            <w:pPr>
              <w:spacing w:line="280" w:lineRule="exact"/>
              <w:jc w:val="center"/>
              <w:rPr>
                <w:rFonts w:ascii="ＭＳ 明朝" w:eastAsia="ＭＳ 明朝" w:hAnsi="ＭＳ 明朝"/>
                <w:sz w:val="18"/>
                <w:szCs w:val="18"/>
              </w:rPr>
            </w:pPr>
          </w:p>
          <w:p w14:paraId="222C02E6" w14:textId="3207218B" w:rsidR="00351CE6" w:rsidRPr="00FC2B91" w:rsidRDefault="00351CE6" w:rsidP="00351CE6">
            <w:pPr>
              <w:spacing w:line="280" w:lineRule="exact"/>
              <w:jc w:val="center"/>
              <w:rPr>
                <w:rFonts w:ascii="ＭＳ 明朝" w:eastAsia="ＭＳ 明朝" w:hAnsi="ＭＳ 明朝"/>
                <w:sz w:val="18"/>
                <w:szCs w:val="18"/>
              </w:rPr>
            </w:pPr>
            <w:r w:rsidRPr="00FC2B91">
              <w:rPr>
                <w:rFonts w:ascii="ＭＳ 明朝" w:eastAsia="ＭＳ 明朝" w:hAnsi="ＭＳ 明朝" w:hint="eastAsia"/>
                <w:sz w:val="18"/>
                <w:szCs w:val="18"/>
              </w:rPr>
              <w:t>試行実施要領</w:t>
            </w:r>
          </w:p>
        </w:tc>
        <w:tc>
          <w:tcPr>
            <w:tcW w:w="284" w:type="dxa"/>
          </w:tcPr>
          <w:p w14:paraId="0D77F61E" w14:textId="5D536892" w:rsidR="00351CE6" w:rsidRPr="00FC2B91" w:rsidRDefault="00351CE6" w:rsidP="003E4517">
            <w:pPr>
              <w:pStyle w:val="a6"/>
              <w:numPr>
                <w:ilvl w:val="0"/>
                <w:numId w:val="2"/>
              </w:numPr>
              <w:spacing w:line="280" w:lineRule="exact"/>
              <w:ind w:leftChars="0"/>
              <w:rPr>
                <w:rFonts w:ascii="ＭＳ 明朝" w:eastAsia="ＭＳ 明朝" w:hAnsi="ＭＳ 明朝"/>
                <w:sz w:val="18"/>
                <w:szCs w:val="18"/>
              </w:rPr>
            </w:pPr>
          </w:p>
        </w:tc>
        <w:tc>
          <w:tcPr>
            <w:tcW w:w="7538" w:type="dxa"/>
            <w:vAlign w:val="center"/>
          </w:tcPr>
          <w:p w14:paraId="4E299817" w14:textId="5AA566A0" w:rsidR="00351CE6" w:rsidRPr="00FC2B91" w:rsidRDefault="00351CE6" w:rsidP="00573932">
            <w:pPr>
              <w:rPr>
                <w:rFonts w:ascii="ＭＳ 明朝" w:eastAsia="ＭＳ 明朝" w:hAnsi="ＭＳ 明朝"/>
                <w:sz w:val="21"/>
                <w:szCs w:val="21"/>
              </w:rPr>
            </w:pPr>
            <w:r w:rsidRPr="00FC2B91">
              <w:rPr>
                <w:rFonts w:ascii="ＭＳ 明朝" w:eastAsia="ＭＳ 明朝" w:hAnsi="ＭＳ 明朝" w:hint="eastAsia"/>
                <w:sz w:val="18"/>
                <w:szCs w:val="21"/>
              </w:rPr>
              <w:t>森林整備保全事業ＩＣＴ活用工事（土工）試行実施要領</w:t>
            </w:r>
          </w:p>
        </w:tc>
      </w:tr>
      <w:tr w:rsidR="00351CE6" w:rsidRPr="003935F8" w14:paraId="6242093E" w14:textId="77777777" w:rsidTr="00573932">
        <w:trPr>
          <w:trHeight w:val="341"/>
        </w:trPr>
        <w:tc>
          <w:tcPr>
            <w:tcW w:w="1281" w:type="dxa"/>
            <w:vMerge/>
            <w:tcBorders>
              <w:left w:val="single" w:sz="4" w:space="0" w:color="auto"/>
            </w:tcBorders>
            <w:tcMar>
              <w:left w:w="0" w:type="dxa"/>
              <w:right w:w="0" w:type="dxa"/>
            </w:tcMar>
            <w:vAlign w:val="center"/>
          </w:tcPr>
          <w:p w14:paraId="5A0262FC" w14:textId="77777777" w:rsidR="00351CE6" w:rsidRPr="00FC2B91" w:rsidRDefault="00351CE6" w:rsidP="00573932">
            <w:pPr>
              <w:spacing w:line="280" w:lineRule="exact"/>
              <w:jc w:val="left"/>
              <w:rPr>
                <w:rFonts w:ascii="ＭＳ 明朝" w:eastAsia="ＭＳ 明朝" w:hAnsi="ＭＳ 明朝"/>
                <w:sz w:val="18"/>
                <w:szCs w:val="18"/>
              </w:rPr>
            </w:pPr>
          </w:p>
        </w:tc>
        <w:tc>
          <w:tcPr>
            <w:tcW w:w="284" w:type="dxa"/>
          </w:tcPr>
          <w:p w14:paraId="289C525D" w14:textId="2B1424DD" w:rsidR="00351CE6" w:rsidRPr="00FC2B91" w:rsidRDefault="00351CE6" w:rsidP="003E4517">
            <w:pPr>
              <w:pStyle w:val="a6"/>
              <w:numPr>
                <w:ilvl w:val="0"/>
                <w:numId w:val="2"/>
              </w:numPr>
              <w:spacing w:line="280" w:lineRule="exact"/>
              <w:ind w:leftChars="0"/>
              <w:rPr>
                <w:rFonts w:ascii="ＭＳ 明朝" w:eastAsia="ＭＳ 明朝" w:hAnsi="ＭＳ 明朝"/>
                <w:sz w:val="18"/>
                <w:szCs w:val="18"/>
              </w:rPr>
            </w:pPr>
          </w:p>
        </w:tc>
        <w:tc>
          <w:tcPr>
            <w:tcW w:w="7538" w:type="dxa"/>
            <w:vAlign w:val="center"/>
          </w:tcPr>
          <w:p w14:paraId="10107415" w14:textId="0F1DDA47" w:rsidR="00351CE6" w:rsidRPr="00FC2B91" w:rsidRDefault="00351CE6" w:rsidP="00573932">
            <w:pPr>
              <w:rPr>
                <w:rFonts w:ascii="ＭＳ 明朝" w:eastAsia="ＭＳ 明朝" w:hAnsi="ＭＳ 明朝"/>
                <w:sz w:val="21"/>
                <w:szCs w:val="21"/>
              </w:rPr>
            </w:pPr>
            <w:r w:rsidRPr="00FC2B91">
              <w:rPr>
                <w:rFonts w:ascii="ＭＳ 明朝" w:eastAsia="ＭＳ 明朝" w:hAnsi="ＭＳ 明朝" w:hint="eastAsia"/>
                <w:sz w:val="18"/>
                <w:szCs w:val="21"/>
              </w:rPr>
              <w:t>森林整備保全事業ＩＣＴ活用工事（法面工）試行実施要領</w:t>
            </w:r>
          </w:p>
        </w:tc>
      </w:tr>
      <w:tr w:rsidR="00351CE6" w:rsidRPr="003935F8" w14:paraId="4FB21884" w14:textId="77777777" w:rsidTr="00573932">
        <w:trPr>
          <w:trHeight w:val="341"/>
        </w:trPr>
        <w:tc>
          <w:tcPr>
            <w:tcW w:w="1281" w:type="dxa"/>
            <w:vMerge/>
            <w:tcBorders>
              <w:left w:val="single" w:sz="4" w:space="0" w:color="auto"/>
            </w:tcBorders>
            <w:tcMar>
              <w:left w:w="0" w:type="dxa"/>
              <w:right w:w="0" w:type="dxa"/>
            </w:tcMar>
            <w:vAlign w:val="center"/>
          </w:tcPr>
          <w:p w14:paraId="1A697188" w14:textId="77777777" w:rsidR="00351CE6" w:rsidRPr="00FC2B91" w:rsidRDefault="00351CE6" w:rsidP="00573932">
            <w:pPr>
              <w:spacing w:line="280" w:lineRule="exact"/>
              <w:jc w:val="left"/>
              <w:rPr>
                <w:rFonts w:ascii="ＭＳ 明朝" w:eastAsia="ＭＳ 明朝" w:hAnsi="ＭＳ 明朝"/>
                <w:sz w:val="18"/>
                <w:szCs w:val="18"/>
              </w:rPr>
            </w:pPr>
          </w:p>
        </w:tc>
        <w:tc>
          <w:tcPr>
            <w:tcW w:w="284" w:type="dxa"/>
          </w:tcPr>
          <w:p w14:paraId="5A35385C" w14:textId="2B04C4A6" w:rsidR="00351CE6" w:rsidRPr="00FC2B91" w:rsidRDefault="00351CE6" w:rsidP="003E4517">
            <w:pPr>
              <w:pStyle w:val="a6"/>
              <w:numPr>
                <w:ilvl w:val="0"/>
                <w:numId w:val="2"/>
              </w:numPr>
              <w:spacing w:line="280" w:lineRule="exact"/>
              <w:ind w:leftChars="0"/>
              <w:rPr>
                <w:rFonts w:ascii="ＭＳ 明朝" w:eastAsia="ＭＳ 明朝" w:hAnsi="ＭＳ 明朝"/>
                <w:sz w:val="18"/>
                <w:szCs w:val="18"/>
              </w:rPr>
            </w:pPr>
          </w:p>
        </w:tc>
        <w:tc>
          <w:tcPr>
            <w:tcW w:w="7538" w:type="dxa"/>
            <w:vAlign w:val="center"/>
          </w:tcPr>
          <w:p w14:paraId="46C005FA" w14:textId="4AF5341D" w:rsidR="00351CE6" w:rsidRPr="00FC2B91" w:rsidRDefault="00351CE6" w:rsidP="00573932">
            <w:pPr>
              <w:pStyle w:val="ac"/>
            </w:pPr>
            <w:r w:rsidRPr="00FC2B91">
              <w:rPr>
                <w:rFonts w:hint="eastAsia"/>
                <w:sz w:val="18"/>
              </w:rPr>
              <w:t>森林整備保全事業</w:t>
            </w:r>
            <w:r w:rsidRPr="00FC2B91">
              <w:rPr>
                <w:sz w:val="18"/>
              </w:rPr>
              <w:t>ＩＣＴ活</w:t>
            </w:r>
            <w:r w:rsidRPr="00FC2B91">
              <w:rPr>
                <w:spacing w:val="-3"/>
                <w:sz w:val="18"/>
              </w:rPr>
              <w:t>用</w:t>
            </w:r>
            <w:r w:rsidRPr="00FC2B91">
              <w:rPr>
                <w:sz w:val="18"/>
              </w:rPr>
              <w:t>工事</w:t>
            </w:r>
            <w:r w:rsidRPr="00FC2B91">
              <w:rPr>
                <w:spacing w:val="-3"/>
                <w:sz w:val="18"/>
              </w:rPr>
              <w:t>（</w:t>
            </w:r>
            <w:r w:rsidRPr="00FC2B91">
              <w:rPr>
                <w:sz w:val="18"/>
              </w:rPr>
              <w:t>付</w:t>
            </w:r>
            <w:r w:rsidRPr="00FC2B91">
              <w:rPr>
                <w:spacing w:val="-3"/>
                <w:sz w:val="18"/>
              </w:rPr>
              <w:t>帯</w:t>
            </w:r>
            <w:r w:rsidRPr="00FC2B91">
              <w:rPr>
                <w:sz w:val="18"/>
              </w:rPr>
              <w:t>構造</w:t>
            </w:r>
            <w:r w:rsidRPr="00FC2B91">
              <w:rPr>
                <w:spacing w:val="-3"/>
                <w:sz w:val="18"/>
              </w:rPr>
              <w:t>物</w:t>
            </w:r>
            <w:r w:rsidRPr="00FC2B91">
              <w:rPr>
                <w:sz w:val="18"/>
              </w:rPr>
              <w:t>設</w:t>
            </w:r>
            <w:r w:rsidRPr="00FC2B91">
              <w:rPr>
                <w:spacing w:val="-3"/>
                <w:sz w:val="18"/>
              </w:rPr>
              <w:t>置</w:t>
            </w:r>
            <w:r w:rsidRPr="00FC2B91">
              <w:rPr>
                <w:sz w:val="18"/>
              </w:rPr>
              <w:t>工</w:t>
            </w:r>
            <w:r w:rsidRPr="00FC2B91">
              <w:rPr>
                <w:spacing w:val="-3"/>
                <w:sz w:val="18"/>
              </w:rPr>
              <w:t>）</w:t>
            </w:r>
            <w:r w:rsidRPr="00FC2B91">
              <w:rPr>
                <w:rFonts w:hint="eastAsia"/>
                <w:spacing w:val="-3"/>
                <w:sz w:val="18"/>
                <w:lang w:eastAsia="ja-JP"/>
              </w:rPr>
              <w:t>試行</w:t>
            </w:r>
            <w:r w:rsidRPr="00FC2B91">
              <w:rPr>
                <w:sz w:val="18"/>
              </w:rPr>
              <w:t>実</w:t>
            </w:r>
            <w:r w:rsidRPr="00FC2B91">
              <w:rPr>
                <w:spacing w:val="-3"/>
                <w:sz w:val="18"/>
              </w:rPr>
              <w:t>施</w:t>
            </w:r>
            <w:r w:rsidRPr="00FC2B91">
              <w:rPr>
                <w:sz w:val="18"/>
              </w:rPr>
              <w:t>要領</w:t>
            </w:r>
          </w:p>
        </w:tc>
      </w:tr>
      <w:tr w:rsidR="00351CE6" w:rsidRPr="003935F8" w14:paraId="15490587" w14:textId="77777777" w:rsidTr="00573932">
        <w:trPr>
          <w:trHeight w:val="341"/>
        </w:trPr>
        <w:tc>
          <w:tcPr>
            <w:tcW w:w="1281" w:type="dxa"/>
            <w:vMerge/>
            <w:tcBorders>
              <w:left w:val="single" w:sz="4" w:space="0" w:color="auto"/>
            </w:tcBorders>
            <w:tcMar>
              <w:left w:w="0" w:type="dxa"/>
              <w:right w:w="0" w:type="dxa"/>
            </w:tcMar>
            <w:vAlign w:val="center"/>
          </w:tcPr>
          <w:p w14:paraId="7E6371D7" w14:textId="77777777" w:rsidR="00351CE6" w:rsidRPr="00FC2B91" w:rsidRDefault="00351CE6" w:rsidP="00573932">
            <w:pPr>
              <w:spacing w:line="280" w:lineRule="exact"/>
              <w:jc w:val="left"/>
              <w:rPr>
                <w:rFonts w:ascii="ＭＳ 明朝" w:eastAsia="ＭＳ 明朝" w:hAnsi="ＭＳ 明朝"/>
                <w:sz w:val="18"/>
                <w:szCs w:val="18"/>
              </w:rPr>
            </w:pPr>
          </w:p>
        </w:tc>
        <w:tc>
          <w:tcPr>
            <w:tcW w:w="284" w:type="dxa"/>
          </w:tcPr>
          <w:p w14:paraId="481348E7" w14:textId="65E68073" w:rsidR="00351CE6" w:rsidRPr="00FC2B91" w:rsidRDefault="00351CE6" w:rsidP="003E4517">
            <w:pPr>
              <w:pStyle w:val="a6"/>
              <w:numPr>
                <w:ilvl w:val="0"/>
                <w:numId w:val="2"/>
              </w:numPr>
              <w:spacing w:line="280" w:lineRule="exact"/>
              <w:ind w:leftChars="0"/>
              <w:rPr>
                <w:rFonts w:ascii="ＭＳ 明朝" w:eastAsia="ＭＳ 明朝" w:hAnsi="ＭＳ 明朝"/>
                <w:sz w:val="18"/>
                <w:szCs w:val="18"/>
              </w:rPr>
            </w:pPr>
          </w:p>
        </w:tc>
        <w:tc>
          <w:tcPr>
            <w:tcW w:w="7538" w:type="dxa"/>
            <w:vAlign w:val="center"/>
          </w:tcPr>
          <w:p w14:paraId="26E0B33D" w14:textId="7CBA3908" w:rsidR="00351CE6" w:rsidRPr="00FC2B91" w:rsidRDefault="00351CE6" w:rsidP="00573932">
            <w:pPr>
              <w:pStyle w:val="ac"/>
              <w:tabs>
                <w:tab w:val="left" w:pos="4808"/>
              </w:tabs>
              <w:rPr>
                <w:sz w:val="18"/>
              </w:rPr>
            </w:pPr>
            <w:r w:rsidRPr="00FC2B91">
              <w:rPr>
                <w:rFonts w:hint="eastAsia"/>
                <w:sz w:val="18"/>
              </w:rPr>
              <w:t>森林整備保全事業</w:t>
            </w:r>
            <w:r w:rsidRPr="00FC2B91">
              <w:rPr>
                <w:sz w:val="18"/>
              </w:rPr>
              <w:t>ＩＣＴ活</w:t>
            </w:r>
            <w:r w:rsidRPr="00FC2B91">
              <w:rPr>
                <w:spacing w:val="-3"/>
                <w:sz w:val="18"/>
              </w:rPr>
              <w:t>用</w:t>
            </w:r>
            <w:r w:rsidRPr="00FC2B91">
              <w:rPr>
                <w:sz w:val="18"/>
              </w:rPr>
              <w:t>工事</w:t>
            </w:r>
            <w:r w:rsidRPr="00FC2B91">
              <w:rPr>
                <w:spacing w:val="-3"/>
                <w:sz w:val="18"/>
              </w:rPr>
              <w:t>（</w:t>
            </w:r>
            <w:r w:rsidRPr="00FC2B91">
              <w:rPr>
                <w:sz w:val="18"/>
              </w:rPr>
              <w:t>作</w:t>
            </w:r>
            <w:r w:rsidRPr="00FC2B91">
              <w:rPr>
                <w:spacing w:val="-3"/>
                <w:sz w:val="18"/>
              </w:rPr>
              <w:t>業</w:t>
            </w:r>
            <w:r w:rsidRPr="00FC2B91">
              <w:rPr>
                <w:sz w:val="18"/>
              </w:rPr>
              <w:t>土工</w:t>
            </w:r>
            <w:r w:rsidRPr="00FC2B91">
              <w:rPr>
                <w:spacing w:val="-3"/>
                <w:sz w:val="18"/>
              </w:rPr>
              <w:t>(</w:t>
            </w:r>
            <w:r w:rsidRPr="00FC2B91">
              <w:rPr>
                <w:sz w:val="18"/>
              </w:rPr>
              <w:t>床掘)）</w:t>
            </w:r>
            <w:r w:rsidRPr="00FC2B91">
              <w:rPr>
                <w:rFonts w:hint="eastAsia"/>
                <w:sz w:val="18"/>
                <w:lang w:eastAsia="ja-JP"/>
              </w:rPr>
              <w:t>試行</w:t>
            </w:r>
            <w:r w:rsidRPr="00FC2B91">
              <w:rPr>
                <w:spacing w:val="-3"/>
                <w:sz w:val="18"/>
              </w:rPr>
              <w:t>実</w:t>
            </w:r>
            <w:r w:rsidRPr="00FC2B91">
              <w:rPr>
                <w:sz w:val="18"/>
              </w:rPr>
              <w:t>施</w:t>
            </w:r>
            <w:r w:rsidRPr="00FC2B91">
              <w:rPr>
                <w:spacing w:val="-3"/>
                <w:sz w:val="18"/>
              </w:rPr>
              <w:t>要</w:t>
            </w:r>
            <w:r w:rsidRPr="00FC2B91">
              <w:rPr>
                <w:sz w:val="18"/>
              </w:rPr>
              <w:t>領</w:t>
            </w:r>
          </w:p>
        </w:tc>
      </w:tr>
      <w:tr w:rsidR="00351CE6" w:rsidRPr="003935F8" w14:paraId="305A4748" w14:textId="77777777" w:rsidTr="00573932">
        <w:trPr>
          <w:trHeight w:val="341"/>
        </w:trPr>
        <w:tc>
          <w:tcPr>
            <w:tcW w:w="1281" w:type="dxa"/>
            <w:vMerge/>
            <w:tcBorders>
              <w:left w:val="single" w:sz="4" w:space="0" w:color="auto"/>
            </w:tcBorders>
            <w:tcMar>
              <w:left w:w="0" w:type="dxa"/>
              <w:right w:w="0" w:type="dxa"/>
            </w:tcMar>
            <w:vAlign w:val="center"/>
          </w:tcPr>
          <w:p w14:paraId="2D65C1C5" w14:textId="77777777" w:rsidR="00351CE6" w:rsidRPr="00FC2B91" w:rsidRDefault="00351CE6" w:rsidP="00573932">
            <w:pPr>
              <w:spacing w:line="280" w:lineRule="exact"/>
              <w:jc w:val="left"/>
              <w:rPr>
                <w:rFonts w:ascii="ＭＳ 明朝" w:eastAsia="ＭＳ 明朝" w:hAnsi="ＭＳ 明朝"/>
                <w:sz w:val="18"/>
                <w:szCs w:val="18"/>
              </w:rPr>
            </w:pPr>
          </w:p>
        </w:tc>
        <w:tc>
          <w:tcPr>
            <w:tcW w:w="284" w:type="dxa"/>
          </w:tcPr>
          <w:p w14:paraId="33C75F1C" w14:textId="6E49A672" w:rsidR="00351CE6" w:rsidRPr="00FC2B91" w:rsidRDefault="00351CE6" w:rsidP="003E4517">
            <w:pPr>
              <w:pStyle w:val="a6"/>
              <w:numPr>
                <w:ilvl w:val="0"/>
                <w:numId w:val="2"/>
              </w:numPr>
              <w:spacing w:line="280" w:lineRule="exact"/>
              <w:ind w:leftChars="0"/>
              <w:rPr>
                <w:rFonts w:ascii="ＭＳ 明朝" w:eastAsia="ＭＳ 明朝" w:hAnsi="ＭＳ 明朝"/>
                <w:sz w:val="18"/>
                <w:szCs w:val="18"/>
              </w:rPr>
            </w:pPr>
          </w:p>
        </w:tc>
        <w:tc>
          <w:tcPr>
            <w:tcW w:w="7538" w:type="dxa"/>
            <w:vAlign w:val="center"/>
          </w:tcPr>
          <w:p w14:paraId="02988606" w14:textId="058D2F78" w:rsidR="00351CE6" w:rsidRPr="00FC2B91" w:rsidRDefault="00351CE6" w:rsidP="00573932">
            <w:pPr>
              <w:pStyle w:val="ac"/>
              <w:rPr>
                <w:sz w:val="18"/>
              </w:rPr>
            </w:pPr>
            <w:r w:rsidRPr="00FC2B91">
              <w:rPr>
                <w:rFonts w:hAnsi="ＭＳ ゴシック" w:hint="eastAsia"/>
                <w:sz w:val="18"/>
              </w:rPr>
              <w:t>森林整備保全事業</w:t>
            </w:r>
            <w:r w:rsidRPr="00FC2B91">
              <w:rPr>
                <w:sz w:val="18"/>
              </w:rPr>
              <w:t>ＩＣＴ活用工事（舗装工）</w:t>
            </w:r>
            <w:r w:rsidRPr="00FC2B91">
              <w:rPr>
                <w:rFonts w:hint="eastAsia"/>
                <w:sz w:val="18"/>
                <w:lang w:eastAsia="ja-JP"/>
              </w:rPr>
              <w:t>試行</w:t>
            </w:r>
            <w:r w:rsidRPr="00FC2B91">
              <w:rPr>
                <w:sz w:val="18"/>
              </w:rPr>
              <w:t>実施要領</w:t>
            </w:r>
          </w:p>
        </w:tc>
      </w:tr>
      <w:tr w:rsidR="00351CE6" w:rsidRPr="003935F8" w14:paraId="132A2E72" w14:textId="77777777" w:rsidTr="00573932">
        <w:trPr>
          <w:trHeight w:val="341"/>
        </w:trPr>
        <w:tc>
          <w:tcPr>
            <w:tcW w:w="1281" w:type="dxa"/>
            <w:vMerge/>
            <w:tcBorders>
              <w:left w:val="single" w:sz="4" w:space="0" w:color="auto"/>
            </w:tcBorders>
            <w:tcMar>
              <w:left w:w="0" w:type="dxa"/>
              <w:right w:w="0" w:type="dxa"/>
            </w:tcMar>
            <w:vAlign w:val="center"/>
          </w:tcPr>
          <w:p w14:paraId="126D6A5B" w14:textId="77777777" w:rsidR="00351CE6" w:rsidRPr="00FC2B91" w:rsidRDefault="00351CE6" w:rsidP="00573932">
            <w:pPr>
              <w:spacing w:line="280" w:lineRule="exact"/>
              <w:jc w:val="left"/>
              <w:rPr>
                <w:rFonts w:ascii="ＭＳ 明朝" w:eastAsia="ＭＳ 明朝" w:hAnsi="ＭＳ 明朝"/>
                <w:sz w:val="18"/>
                <w:szCs w:val="18"/>
              </w:rPr>
            </w:pPr>
          </w:p>
        </w:tc>
        <w:tc>
          <w:tcPr>
            <w:tcW w:w="284" w:type="dxa"/>
          </w:tcPr>
          <w:p w14:paraId="0A95DD55" w14:textId="278C0040" w:rsidR="00351CE6" w:rsidRPr="00FC2B91" w:rsidRDefault="00351CE6" w:rsidP="003E4517">
            <w:pPr>
              <w:pStyle w:val="a6"/>
              <w:numPr>
                <w:ilvl w:val="0"/>
                <w:numId w:val="2"/>
              </w:numPr>
              <w:spacing w:line="280" w:lineRule="exact"/>
              <w:ind w:leftChars="0"/>
              <w:rPr>
                <w:rFonts w:ascii="ＭＳ 明朝" w:eastAsia="ＭＳ 明朝" w:hAnsi="ＭＳ 明朝"/>
                <w:sz w:val="18"/>
                <w:szCs w:val="18"/>
              </w:rPr>
            </w:pPr>
          </w:p>
        </w:tc>
        <w:tc>
          <w:tcPr>
            <w:tcW w:w="7538" w:type="dxa"/>
            <w:vAlign w:val="center"/>
          </w:tcPr>
          <w:p w14:paraId="3258C92A" w14:textId="62484018" w:rsidR="00351CE6" w:rsidRPr="00FC2B91" w:rsidRDefault="00351CE6" w:rsidP="00573932">
            <w:pPr>
              <w:rPr>
                <w:rFonts w:ascii="ＭＳ 明朝" w:eastAsia="ＭＳ 明朝" w:hAnsi="ＭＳ 明朝"/>
                <w:sz w:val="21"/>
                <w:szCs w:val="21"/>
              </w:rPr>
            </w:pPr>
            <w:r w:rsidRPr="00FC2B91">
              <w:rPr>
                <w:rFonts w:ascii="ＭＳ 明朝" w:eastAsia="ＭＳ 明朝" w:hAnsi="ＭＳ 明朝" w:hint="eastAsia"/>
                <w:sz w:val="18"/>
                <w:szCs w:val="21"/>
              </w:rPr>
              <w:t>森林整備保全事業ＩＣＴ活用工事（土工</w:t>
            </w:r>
            <w:r w:rsidRPr="00FC2B91">
              <w:rPr>
                <w:rFonts w:ascii="ＭＳ 明朝" w:eastAsia="ＭＳ 明朝" w:hAnsi="ＭＳ 明朝"/>
                <w:sz w:val="18"/>
                <w:szCs w:val="21"/>
              </w:rPr>
              <w:t>1,000</w:t>
            </w:r>
            <w:r w:rsidRPr="00FC2B91">
              <w:rPr>
                <w:rFonts w:ascii="ＭＳ 明朝" w:eastAsia="ＭＳ 明朝" w:hAnsi="ＭＳ 明朝" w:hint="eastAsia"/>
                <w:sz w:val="18"/>
                <w:szCs w:val="21"/>
              </w:rPr>
              <w:t>ｍ3未満）試行実施要領</w:t>
            </w:r>
          </w:p>
        </w:tc>
      </w:tr>
      <w:tr w:rsidR="00351CE6" w:rsidRPr="003935F8" w14:paraId="41623C79" w14:textId="77777777" w:rsidTr="00573932">
        <w:trPr>
          <w:trHeight w:val="341"/>
        </w:trPr>
        <w:tc>
          <w:tcPr>
            <w:tcW w:w="1281" w:type="dxa"/>
            <w:vMerge/>
            <w:tcBorders>
              <w:left w:val="single" w:sz="4" w:space="0" w:color="auto"/>
            </w:tcBorders>
            <w:tcMar>
              <w:left w:w="0" w:type="dxa"/>
              <w:right w:w="0" w:type="dxa"/>
            </w:tcMar>
            <w:vAlign w:val="center"/>
          </w:tcPr>
          <w:p w14:paraId="759089B1" w14:textId="77777777" w:rsidR="00351CE6" w:rsidRPr="00FC2B91" w:rsidRDefault="00351CE6" w:rsidP="00573932">
            <w:pPr>
              <w:spacing w:line="280" w:lineRule="exact"/>
              <w:jc w:val="left"/>
              <w:rPr>
                <w:rFonts w:ascii="ＭＳ 明朝" w:eastAsia="ＭＳ 明朝" w:hAnsi="ＭＳ 明朝"/>
                <w:sz w:val="18"/>
                <w:szCs w:val="18"/>
              </w:rPr>
            </w:pPr>
          </w:p>
        </w:tc>
        <w:tc>
          <w:tcPr>
            <w:tcW w:w="284" w:type="dxa"/>
          </w:tcPr>
          <w:p w14:paraId="44FF54CB" w14:textId="77777777" w:rsidR="00351CE6" w:rsidRPr="00FC2B91" w:rsidRDefault="00351CE6" w:rsidP="003E4517">
            <w:pPr>
              <w:pStyle w:val="a6"/>
              <w:numPr>
                <w:ilvl w:val="0"/>
                <w:numId w:val="2"/>
              </w:numPr>
              <w:spacing w:line="280" w:lineRule="exact"/>
              <w:ind w:leftChars="0"/>
              <w:rPr>
                <w:rFonts w:ascii="ＭＳ 明朝" w:eastAsia="ＭＳ 明朝" w:hAnsi="ＭＳ 明朝"/>
                <w:sz w:val="18"/>
                <w:szCs w:val="18"/>
              </w:rPr>
            </w:pPr>
          </w:p>
        </w:tc>
        <w:tc>
          <w:tcPr>
            <w:tcW w:w="7538" w:type="dxa"/>
            <w:vAlign w:val="center"/>
          </w:tcPr>
          <w:p w14:paraId="1264D594" w14:textId="4B4F66C7" w:rsidR="00351CE6" w:rsidRPr="00FC2B91" w:rsidRDefault="00351CE6" w:rsidP="00573932">
            <w:pPr>
              <w:rPr>
                <w:rFonts w:ascii="ＭＳ 明朝" w:eastAsia="ＭＳ 明朝" w:hAnsi="ＭＳ 明朝"/>
                <w:sz w:val="18"/>
                <w:szCs w:val="21"/>
              </w:rPr>
            </w:pPr>
            <w:r w:rsidRPr="00FC2B91">
              <w:rPr>
                <w:rFonts w:ascii="ＭＳ 明朝" w:eastAsia="ＭＳ 明朝" w:hAnsi="ＭＳ 明朝" w:hint="eastAsia"/>
                <w:sz w:val="18"/>
                <w:szCs w:val="21"/>
              </w:rPr>
              <w:t>森林整備保全事業</w:t>
            </w:r>
            <w:r w:rsidRPr="00FC2B91">
              <w:rPr>
                <w:rFonts w:ascii="ＭＳ 明朝" w:eastAsia="ＭＳ 明朝" w:hAnsi="ＭＳ 明朝"/>
                <w:sz w:val="18"/>
                <w:szCs w:val="21"/>
              </w:rPr>
              <w:t>ICT活用工事（小規模土工）試行実施要領</w:t>
            </w:r>
          </w:p>
        </w:tc>
      </w:tr>
      <w:tr w:rsidR="00351CE6" w:rsidRPr="003935F8" w14:paraId="02B9BB6B" w14:textId="77777777" w:rsidTr="00573932">
        <w:trPr>
          <w:trHeight w:val="341"/>
        </w:trPr>
        <w:tc>
          <w:tcPr>
            <w:tcW w:w="1281" w:type="dxa"/>
            <w:vMerge/>
            <w:tcBorders>
              <w:left w:val="single" w:sz="4" w:space="0" w:color="auto"/>
            </w:tcBorders>
            <w:tcMar>
              <w:left w:w="0" w:type="dxa"/>
              <w:right w:w="0" w:type="dxa"/>
            </w:tcMar>
            <w:vAlign w:val="center"/>
          </w:tcPr>
          <w:p w14:paraId="42928DE7" w14:textId="77777777" w:rsidR="00351CE6" w:rsidRPr="00FC2B91" w:rsidRDefault="00351CE6" w:rsidP="00573932">
            <w:pPr>
              <w:spacing w:line="280" w:lineRule="exact"/>
              <w:jc w:val="left"/>
              <w:rPr>
                <w:rFonts w:ascii="ＭＳ 明朝" w:eastAsia="ＭＳ 明朝" w:hAnsi="ＭＳ 明朝"/>
                <w:sz w:val="18"/>
                <w:szCs w:val="18"/>
              </w:rPr>
            </w:pPr>
          </w:p>
        </w:tc>
        <w:tc>
          <w:tcPr>
            <w:tcW w:w="284" w:type="dxa"/>
          </w:tcPr>
          <w:p w14:paraId="0B5AB09C" w14:textId="77777777" w:rsidR="00351CE6" w:rsidRPr="00FC2B91" w:rsidRDefault="00351CE6" w:rsidP="003E4517">
            <w:pPr>
              <w:pStyle w:val="a6"/>
              <w:numPr>
                <w:ilvl w:val="0"/>
                <w:numId w:val="2"/>
              </w:numPr>
              <w:spacing w:line="280" w:lineRule="exact"/>
              <w:ind w:leftChars="0"/>
              <w:rPr>
                <w:rFonts w:ascii="ＭＳ 明朝" w:eastAsia="ＭＳ 明朝" w:hAnsi="ＭＳ 明朝"/>
                <w:sz w:val="18"/>
                <w:szCs w:val="18"/>
              </w:rPr>
            </w:pPr>
          </w:p>
        </w:tc>
        <w:tc>
          <w:tcPr>
            <w:tcW w:w="7538" w:type="dxa"/>
            <w:vAlign w:val="center"/>
          </w:tcPr>
          <w:p w14:paraId="31361469" w14:textId="4F28999C" w:rsidR="00351CE6" w:rsidRPr="00FC2B91" w:rsidRDefault="00351CE6" w:rsidP="00573932">
            <w:pPr>
              <w:rPr>
                <w:rFonts w:ascii="ＭＳ 明朝" w:eastAsia="ＭＳ 明朝" w:hAnsi="ＭＳ 明朝"/>
                <w:sz w:val="18"/>
                <w:szCs w:val="21"/>
              </w:rPr>
            </w:pPr>
            <w:r w:rsidRPr="00FC2B91">
              <w:rPr>
                <w:rFonts w:ascii="ＭＳ 明朝" w:eastAsia="ＭＳ 明朝" w:hAnsi="ＭＳ 明朝" w:hint="eastAsia"/>
                <w:sz w:val="18"/>
                <w:szCs w:val="21"/>
              </w:rPr>
              <w:t>森林整備保全事業</w:t>
            </w:r>
            <w:r w:rsidRPr="00FC2B91">
              <w:rPr>
                <w:rFonts w:ascii="ＭＳ 明朝" w:eastAsia="ＭＳ 明朝" w:hAnsi="ＭＳ 明朝"/>
                <w:sz w:val="18"/>
                <w:szCs w:val="21"/>
              </w:rPr>
              <w:t>ICT活用工事（擁壁工）試行実施要領</w:t>
            </w:r>
          </w:p>
        </w:tc>
      </w:tr>
      <w:tr w:rsidR="00351CE6" w:rsidRPr="003935F8" w14:paraId="2CECAA72" w14:textId="77777777" w:rsidTr="00573932">
        <w:trPr>
          <w:trHeight w:val="341"/>
        </w:trPr>
        <w:tc>
          <w:tcPr>
            <w:tcW w:w="1281" w:type="dxa"/>
            <w:vMerge/>
            <w:tcBorders>
              <w:left w:val="single" w:sz="4" w:space="0" w:color="auto"/>
            </w:tcBorders>
            <w:tcMar>
              <w:left w:w="0" w:type="dxa"/>
              <w:right w:w="0" w:type="dxa"/>
            </w:tcMar>
            <w:vAlign w:val="center"/>
          </w:tcPr>
          <w:p w14:paraId="5A146FFF" w14:textId="77777777" w:rsidR="00351CE6" w:rsidRPr="00FC2B91" w:rsidRDefault="00351CE6" w:rsidP="00573932">
            <w:pPr>
              <w:spacing w:line="280" w:lineRule="exact"/>
              <w:jc w:val="left"/>
              <w:rPr>
                <w:rFonts w:ascii="ＭＳ 明朝" w:eastAsia="ＭＳ 明朝" w:hAnsi="ＭＳ 明朝"/>
                <w:sz w:val="18"/>
                <w:szCs w:val="18"/>
              </w:rPr>
            </w:pPr>
          </w:p>
        </w:tc>
        <w:tc>
          <w:tcPr>
            <w:tcW w:w="284" w:type="dxa"/>
          </w:tcPr>
          <w:p w14:paraId="5D197FB9" w14:textId="77777777" w:rsidR="00351CE6" w:rsidRPr="00FC2B91" w:rsidRDefault="00351CE6" w:rsidP="003E4517">
            <w:pPr>
              <w:pStyle w:val="a6"/>
              <w:numPr>
                <w:ilvl w:val="0"/>
                <w:numId w:val="2"/>
              </w:numPr>
              <w:spacing w:line="280" w:lineRule="exact"/>
              <w:ind w:leftChars="0"/>
              <w:rPr>
                <w:rFonts w:ascii="ＭＳ 明朝" w:eastAsia="ＭＳ 明朝" w:hAnsi="ＭＳ 明朝"/>
                <w:sz w:val="18"/>
                <w:szCs w:val="18"/>
              </w:rPr>
            </w:pPr>
          </w:p>
        </w:tc>
        <w:tc>
          <w:tcPr>
            <w:tcW w:w="7538" w:type="dxa"/>
            <w:vAlign w:val="center"/>
          </w:tcPr>
          <w:p w14:paraId="3645C03D" w14:textId="4336DAEF" w:rsidR="00351CE6" w:rsidRPr="00FC2B91" w:rsidRDefault="00351CE6" w:rsidP="00573932">
            <w:pPr>
              <w:rPr>
                <w:rFonts w:ascii="ＭＳ 明朝" w:eastAsia="ＭＳ 明朝" w:hAnsi="ＭＳ 明朝"/>
                <w:sz w:val="18"/>
                <w:szCs w:val="21"/>
              </w:rPr>
            </w:pPr>
            <w:r w:rsidRPr="00FC2B91">
              <w:rPr>
                <w:rFonts w:ascii="ＭＳ 明朝" w:eastAsia="ＭＳ 明朝" w:hAnsi="ＭＳ 明朝" w:hint="eastAsia"/>
                <w:sz w:val="18"/>
                <w:szCs w:val="21"/>
              </w:rPr>
              <w:t>森林整備保全事業</w:t>
            </w:r>
            <w:r w:rsidRPr="00FC2B91">
              <w:rPr>
                <w:rFonts w:ascii="ＭＳ 明朝" w:eastAsia="ＭＳ 明朝" w:hAnsi="ＭＳ 明朝"/>
                <w:sz w:val="18"/>
                <w:szCs w:val="21"/>
              </w:rPr>
              <w:t>ICT活用工事（</w:t>
            </w:r>
            <w:r w:rsidRPr="00FC2B91">
              <w:rPr>
                <w:rFonts w:ascii="ＭＳ 明朝" w:eastAsia="ＭＳ 明朝" w:hAnsi="ＭＳ 明朝" w:hint="eastAsia"/>
                <w:sz w:val="18"/>
                <w:szCs w:val="21"/>
              </w:rPr>
              <w:t>治山ダム工</w:t>
            </w:r>
            <w:r w:rsidRPr="00FC2B91">
              <w:rPr>
                <w:rFonts w:ascii="ＭＳ 明朝" w:eastAsia="ＭＳ 明朝" w:hAnsi="ＭＳ 明朝"/>
                <w:sz w:val="18"/>
                <w:szCs w:val="21"/>
              </w:rPr>
              <w:t>）試行実施要領</w:t>
            </w:r>
          </w:p>
        </w:tc>
      </w:tr>
      <w:tr w:rsidR="00351CE6" w:rsidRPr="003935F8" w14:paraId="3DD4465E" w14:textId="77777777" w:rsidTr="00573932">
        <w:trPr>
          <w:trHeight w:val="341"/>
        </w:trPr>
        <w:tc>
          <w:tcPr>
            <w:tcW w:w="1281" w:type="dxa"/>
            <w:vMerge w:val="restart"/>
            <w:tcBorders>
              <w:left w:val="single" w:sz="4" w:space="0" w:color="auto"/>
            </w:tcBorders>
            <w:tcMar>
              <w:left w:w="0" w:type="dxa"/>
              <w:right w:w="0" w:type="dxa"/>
            </w:tcMar>
            <w:vAlign w:val="center"/>
          </w:tcPr>
          <w:p w14:paraId="6F7872B8" w14:textId="7B94FC88" w:rsidR="00351CE6" w:rsidRPr="00FC2B91" w:rsidRDefault="00351CE6" w:rsidP="00351CE6">
            <w:pPr>
              <w:spacing w:line="280" w:lineRule="exact"/>
              <w:ind w:firstLineChars="50" w:firstLine="90"/>
              <w:rPr>
                <w:rFonts w:ascii="ＭＳ 明朝" w:eastAsia="ＭＳ 明朝" w:hAnsi="ＭＳ 明朝"/>
                <w:sz w:val="18"/>
                <w:szCs w:val="18"/>
              </w:rPr>
            </w:pPr>
            <w:r w:rsidRPr="00FC2B91">
              <w:rPr>
                <w:rFonts w:ascii="ＭＳ 明朝" w:eastAsia="ＭＳ 明朝" w:hAnsi="ＭＳ 明朝" w:hint="eastAsia"/>
                <w:sz w:val="18"/>
                <w:szCs w:val="18"/>
              </w:rPr>
              <w:t>試行積算要領</w:t>
            </w:r>
          </w:p>
        </w:tc>
        <w:tc>
          <w:tcPr>
            <w:tcW w:w="284" w:type="dxa"/>
          </w:tcPr>
          <w:p w14:paraId="7AD5FDA4" w14:textId="4153D2CC" w:rsidR="00351CE6" w:rsidRPr="00FC2B91" w:rsidRDefault="00351CE6" w:rsidP="003E4517">
            <w:pPr>
              <w:pStyle w:val="a6"/>
              <w:numPr>
                <w:ilvl w:val="0"/>
                <w:numId w:val="2"/>
              </w:numPr>
              <w:spacing w:line="280" w:lineRule="exact"/>
              <w:ind w:leftChars="0"/>
              <w:rPr>
                <w:rFonts w:ascii="ＭＳ 明朝" w:eastAsia="ＭＳ 明朝" w:hAnsi="ＭＳ 明朝"/>
                <w:sz w:val="18"/>
                <w:szCs w:val="18"/>
              </w:rPr>
            </w:pPr>
          </w:p>
        </w:tc>
        <w:tc>
          <w:tcPr>
            <w:tcW w:w="7538" w:type="dxa"/>
            <w:vAlign w:val="center"/>
          </w:tcPr>
          <w:p w14:paraId="7E708611" w14:textId="373AA810" w:rsidR="00351CE6" w:rsidRPr="00FC2B91" w:rsidRDefault="00351CE6" w:rsidP="00573932">
            <w:pPr>
              <w:spacing w:line="280" w:lineRule="exact"/>
              <w:rPr>
                <w:rFonts w:ascii="ＭＳ 明朝" w:eastAsia="ＭＳ 明朝" w:hAnsi="ＭＳ 明朝"/>
                <w:sz w:val="18"/>
                <w:szCs w:val="21"/>
              </w:rPr>
            </w:pPr>
            <w:r w:rsidRPr="00FC2B91">
              <w:rPr>
                <w:rFonts w:ascii="ＭＳ 明朝" w:eastAsia="ＭＳ 明朝" w:hAnsi="ＭＳ 明朝" w:hint="eastAsia"/>
                <w:sz w:val="18"/>
                <w:szCs w:val="21"/>
              </w:rPr>
              <w:t>森林整備保全事業ＩＣＴ活用工事（土工）試行積算要領</w:t>
            </w:r>
          </w:p>
        </w:tc>
      </w:tr>
      <w:tr w:rsidR="00351CE6" w:rsidRPr="003935F8" w14:paraId="3A87EA35" w14:textId="77777777" w:rsidTr="00573932">
        <w:trPr>
          <w:trHeight w:val="341"/>
        </w:trPr>
        <w:tc>
          <w:tcPr>
            <w:tcW w:w="1281" w:type="dxa"/>
            <w:vMerge/>
            <w:tcBorders>
              <w:left w:val="single" w:sz="4" w:space="0" w:color="auto"/>
            </w:tcBorders>
            <w:tcMar>
              <w:left w:w="0" w:type="dxa"/>
              <w:right w:w="0" w:type="dxa"/>
            </w:tcMar>
            <w:vAlign w:val="center"/>
          </w:tcPr>
          <w:p w14:paraId="139C584C" w14:textId="77777777" w:rsidR="00351CE6" w:rsidRPr="00FC2B91" w:rsidRDefault="00351CE6" w:rsidP="00573932">
            <w:pPr>
              <w:spacing w:line="280" w:lineRule="exact"/>
              <w:jc w:val="left"/>
              <w:rPr>
                <w:rFonts w:ascii="ＭＳ 明朝" w:eastAsia="ＭＳ 明朝" w:hAnsi="ＭＳ 明朝"/>
                <w:sz w:val="18"/>
                <w:szCs w:val="18"/>
              </w:rPr>
            </w:pPr>
          </w:p>
        </w:tc>
        <w:tc>
          <w:tcPr>
            <w:tcW w:w="284" w:type="dxa"/>
          </w:tcPr>
          <w:p w14:paraId="6FF40E68" w14:textId="7E1BD2D2" w:rsidR="00351CE6" w:rsidRPr="00FC2B91" w:rsidRDefault="00351CE6" w:rsidP="003E4517">
            <w:pPr>
              <w:pStyle w:val="a6"/>
              <w:numPr>
                <w:ilvl w:val="0"/>
                <w:numId w:val="2"/>
              </w:numPr>
              <w:spacing w:line="280" w:lineRule="exact"/>
              <w:ind w:leftChars="0"/>
              <w:rPr>
                <w:rFonts w:ascii="ＭＳ 明朝" w:eastAsia="ＭＳ 明朝" w:hAnsi="ＭＳ 明朝"/>
                <w:sz w:val="18"/>
                <w:szCs w:val="18"/>
              </w:rPr>
            </w:pPr>
          </w:p>
        </w:tc>
        <w:tc>
          <w:tcPr>
            <w:tcW w:w="7538" w:type="dxa"/>
            <w:vAlign w:val="center"/>
          </w:tcPr>
          <w:p w14:paraId="00D9B1D5" w14:textId="1E3BE0FB" w:rsidR="00351CE6" w:rsidRPr="00FC2B91" w:rsidRDefault="00351CE6" w:rsidP="00573932">
            <w:pPr>
              <w:spacing w:line="280" w:lineRule="exact"/>
              <w:rPr>
                <w:rFonts w:ascii="ＭＳ 明朝" w:eastAsia="ＭＳ 明朝" w:hAnsi="ＭＳ 明朝"/>
                <w:sz w:val="18"/>
                <w:szCs w:val="18"/>
              </w:rPr>
            </w:pPr>
            <w:r w:rsidRPr="00FC2B91">
              <w:rPr>
                <w:rFonts w:ascii="ＭＳ 明朝" w:eastAsia="ＭＳ 明朝" w:hAnsi="ＭＳ 明朝" w:hint="eastAsia"/>
                <w:sz w:val="18"/>
                <w:szCs w:val="21"/>
              </w:rPr>
              <w:t>森林整備保全事業ＩＣＴ活用工事（法面工）試行積算要領</w:t>
            </w:r>
          </w:p>
        </w:tc>
      </w:tr>
      <w:tr w:rsidR="00351CE6" w:rsidRPr="003935F8" w14:paraId="6053C0A5" w14:textId="77777777" w:rsidTr="00573932">
        <w:trPr>
          <w:trHeight w:val="341"/>
        </w:trPr>
        <w:tc>
          <w:tcPr>
            <w:tcW w:w="1281" w:type="dxa"/>
            <w:vMerge/>
            <w:tcBorders>
              <w:left w:val="single" w:sz="4" w:space="0" w:color="auto"/>
            </w:tcBorders>
            <w:tcMar>
              <w:left w:w="0" w:type="dxa"/>
              <w:right w:w="0" w:type="dxa"/>
            </w:tcMar>
            <w:vAlign w:val="center"/>
          </w:tcPr>
          <w:p w14:paraId="0B30C515" w14:textId="77777777" w:rsidR="00351CE6" w:rsidRPr="00FC2B91" w:rsidRDefault="00351CE6" w:rsidP="00573932">
            <w:pPr>
              <w:spacing w:line="280" w:lineRule="exact"/>
              <w:jc w:val="left"/>
              <w:rPr>
                <w:rFonts w:ascii="ＭＳ 明朝" w:eastAsia="ＭＳ 明朝" w:hAnsi="ＭＳ 明朝"/>
                <w:sz w:val="18"/>
                <w:szCs w:val="18"/>
              </w:rPr>
            </w:pPr>
          </w:p>
        </w:tc>
        <w:tc>
          <w:tcPr>
            <w:tcW w:w="284" w:type="dxa"/>
          </w:tcPr>
          <w:p w14:paraId="69055CB1" w14:textId="29ABA2A6" w:rsidR="00351CE6" w:rsidRPr="00FC2B91" w:rsidRDefault="00351CE6" w:rsidP="003E4517">
            <w:pPr>
              <w:pStyle w:val="a6"/>
              <w:numPr>
                <w:ilvl w:val="0"/>
                <w:numId w:val="2"/>
              </w:numPr>
              <w:spacing w:line="280" w:lineRule="exact"/>
              <w:ind w:leftChars="0"/>
              <w:rPr>
                <w:rFonts w:ascii="ＭＳ 明朝" w:eastAsia="ＭＳ 明朝" w:hAnsi="ＭＳ 明朝"/>
                <w:sz w:val="18"/>
                <w:szCs w:val="18"/>
              </w:rPr>
            </w:pPr>
          </w:p>
        </w:tc>
        <w:tc>
          <w:tcPr>
            <w:tcW w:w="7538" w:type="dxa"/>
            <w:vAlign w:val="center"/>
          </w:tcPr>
          <w:p w14:paraId="0DC1D6A2" w14:textId="0D85ADF8" w:rsidR="00351CE6" w:rsidRPr="00FC2B91" w:rsidRDefault="00351CE6" w:rsidP="00573932">
            <w:pPr>
              <w:spacing w:line="280" w:lineRule="exact"/>
              <w:rPr>
                <w:rFonts w:ascii="ＭＳ 明朝" w:eastAsia="ＭＳ 明朝" w:hAnsi="ＭＳ 明朝"/>
                <w:sz w:val="18"/>
                <w:szCs w:val="18"/>
              </w:rPr>
            </w:pPr>
            <w:r w:rsidRPr="00FC2B91">
              <w:rPr>
                <w:rFonts w:ascii="ＭＳ 明朝" w:eastAsia="ＭＳ 明朝" w:hAnsi="ＭＳ 明朝" w:hint="eastAsia"/>
                <w:sz w:val="18"/>
              </w:rPr>
              <w:t>森林整備保全事業</w:t>
            </w:r>
            <w:r w:rsidRPr="00FC2B91">
              <w:rPr>
                <w:rFonts w:ascii="ＭＳ 明朝" w:eastAsia="ＭＳ 明朝" w:hAnsi="ＭＳ 明朝"/>
                <w:sz w:val="18"/>
              </w:rPr>
              <w:t>ＩＣＴ活</w:t>
            </w:r>
            <w:r w:rsidRPr="00FC2B91">
              <w:rPr>
                <w:rFonts w:ascii="ＭＳ 明朝" w:eastAsia="ＭＳ 明朝" w:hAnsi="ＭＳ 明朝"/>
                <w:spacing w:val="-3"/>
                <w:sz w:val="18"/>
              </w:rPr>
              <w:t>用</w:t>
            </w:r>
            <w:r w:rsidRPr="00FC2B91">
              <w:rPr>
                <w:rFonts w:ascii="ＭＳ 明朝" w:eastAsia="ＭＳ 明朝" w:hAnsi="ＭＳ 明朝"/>
                <w:sz w:val="18"/>
              </w:rPr>
              <w:t>工事</w:t>
            </w:r>
            <w:r w:rsidRPr="00FC2B91">
              <w:rPr>
                <w:rFonts w:ascii="ＭＳ 明朝" w:eastAsia="ＭＳ 明朝" w:hAnsi="ＭＳ 明朝"/>
                <w:spacing w:val="-3"/>
                <w:sz w:val="18"/>
              </w:rPr>
              <w:t>（</w:t>
            </w:r>
            <w:r w:rsidRPr="00FC2B91">
              <w:rPr>
                <w:rFonts w:ascii="ＭＳ 明朝" w:eastAsia="ＭＳ 明朝" w:hAnsi="ＭＳ 明朝"/>
                <w:sz w:val="18"/>
              </w:rPr>
              <w:t>付</w:t>
            </w:r>
            <w:r w:rsidRPr="00FC2B91">
              <w:rPr>
                <w:rFonts w:ascii="ＭＳ 明朝" w:eastAsia="ＭＳ 明朝" w:hAnsi="ＭＳ 明朝"/>
                <w:spacing w:val="-3"/>
                <w:sz w:val="18"/>
              </w:rPr>
              <w:t>帯</w:t>
            </w:r>
            <w:r w:rsidRPr="00FC2B91">
              <w:rPr>
                <w:rFonts w:ascii="ＭＳ 明朝" w:eastAsia="ＭＳ 明朝" w:hAnsi="ＭＳ 明朝"/>
                <w:sz w:val="18"/>
              </w:rPr>
              <w:t>構造</w:t>
            </w:r>
            <w:r w:rsidRPr="00FC2B91">
              <w:rPr>
                <w:rFonts w:ascii="ＭＳ 明朝" w:eastAsia="ＭＳ 明朝" w:hAnsi="ＭＳ 明朝"/>
                <w:spacing w:val="-3"/>
                <w:sz w:val="18"/>
              </w:rPr>
              <w:t>物</w:t>
            </w:r>
            <w:r w:rsidRPr="00FC2B91">
              <w:rPr>
                <w:rFonts w:ascii="ＭＳ 明朝" w:eastAsia="ＭＳ 明朝" w:hAnsi="ＭＳ 明朝"/>
                <w:sz w:val="18"/>
              </w:rPr>
              <w:t>設</w:t>
            </w:r>
            <w:r w:rsidRPr="00FC2B91">
              <w:rPr>
                <w:rFonts w:ascii="ＭＳ 明朝" w:eastAsia="ＭＳ 明朝" w:hAnsi="ＭＳ 明朝"/>
                <w:spacing w:val="-3"/>
                <w:sz w:val="18"/>
              </w:rPr>
              <w:t>置</w:t>
            </w:r>
            <w:r w:rsidRPr="00FC2B91">
              <w:rPr>
                <w:rFonts w:ascii="ＭＳ 明朝" w:eastAsia="ＭＳ 明朝" w:hAnsi="ＭＳ 明朝"/>
                <w:sz w:val="18"/>
              </w:rPr>
              <w:t>工</w:t>
            </w:r>
            <w:r w:rsidRPr="00FC2B91">
              <w:rPr>
                <w:rFonts w:ascii="ＭＳ 明朝" w:eastAsia="ＭＳ 明朝" w:hAnsi="ＭＳ 明朝"/>
                <w:spacing w:val="-3"/>
                <w:sz w:val="18"/>
              </w:rPr>
              <w:t>）</w:t>
            </w:r>
            <w:r w:rsidRPr="00FC2B91">
              <w:rPr>
                <w:rFonts w:ascii="ＭＳ 明朝" w:eastAsia="ＭＳ 明朝" w:hAnsi="ＭＳ 明朝" w:hint="eastAsia"/>
                <w:spacing w:val="-3"/>
                <w:sz w:val="18"/>
              </w:rPr>
              <w:t>試行</w:t>
            </w:r>
            <w:r w:rsidRPr="00FC2B91">
              <w:rPr>
                <w:rFonts w:ascii="ＭＳ 明朝" w:eastAsia="ＭＳ 明朝" w:hAnsi="ＭＳ 明朝" w:hint="eastAsia"/>
                <w:sz w:val="18"/>
                <w:szCs w:val="21"/>
              </w:rPr>
              <w:t>積算</w:t>
            </w:r>
            <w:r w:rsidRPr="00FC2B91">
              <w:rPr>
                <w:rFonts w:ascii="ＭＳ 明朝" w:eastAsia="ＭＳ 明朝" w:hAnsi="ＭＳ 明朝"/>
                <w:sz w:val="18"/>
              </w:rPr>
              <w:t>要領</w:t>
            </w:r>
          </w:p>
        </w:tc>
      </w:tr>
      <w:tr w:rsidR="00351CE6" w:rsidRPr="003935F8" w14:paraId="6814F93B" w14:textId="77777777" w:rsidTr="00573932">
        <w:trPr>
          <w:trHeight w:val="341"/>
        </w:trPr>
        <w:tc>
          <w:tcPr>
            <w:tcW w:w="1281" w:type="dxa"/>
            <w:vMerge/>
            <w:tcBorders>
              <w:left w:val="single" w:sz="4" w:space="0" w:color="auto"/>
            </w:tcBorders>
            <w:tcMar>
              <w:left w:w="0" w:type="dxa"/>
              <w:right w:w="0" w:type="dxa"/>
            </w:tcMar>
            <w:vAlign w:val="center"/>
          </w:tcPr>
          <w:p w14:paraId="081251D6" w14:textId="77777777" w:rsidR="00351CE6" w:rsidRPr="00FC2B91" w:rsidRDefault="00351CE6" w:rsidP="00573932">
            <w:pPr>
              <w:spacing w:line="280" w:lineRule="exact"/>
              <w:jc w:val="left"/>
              <w:rPr>
                <w:rFonts w:ascii="ＭＳ 明朝" w:eastAsia="ＭＳ 明朝" w:hAnsi="ＭＳ 明朝"/>
                <w:sz w:val="18"/>
                <w:szCs w:val="18"/>
              </w:rPr>
            </w:pPr>
          </w:p>
        </w:tc>
        <w:tc>
          <w:tcPr>
            <w:tcW w:w="284" w:type="dxa"/>
          </w:tcPr>
          <w:p w14:paraId="41DA34B1" w14:textId="793D8B7C" w:rsidR="00351CE6" w:rsidRPr="00FC2B91" w:rsidRDefault="00351CE6" w:rsidP="003E4517">
            <w:pPr>
              <w:pStyle w:val="a6"/>
              <w:numPr>
                <w:ilvl w:val="0"/>
                <w:numId w:val="2"/>
              </w:numPr>
              <w:spacing w:line="280" w:lineRule="exact"/>
              <w:ind w:leftChars="0"/>
              <w:rPr>
                <w:rFonts w:ascii="ＭＳ 明朝" w:eastAsia="ＭＳ 明朝" w:hAnsi="ＭＳ 明朝"/>
                <w:sz w:val="18"/>
                <w:szCs w:val="18"/>
              </w:rPr>
            </w:pPr>
          </w:p>
        </w:tc>
        <w:tc>
          <w:tcPr>
            <w:tcW w:w="7538" w:type="dxa"/>
            <w:vAlign w:val="center"/>
          </w:tcPr>
          <w:p w14:paraId="6B243BBF" w14:textId="41F89654" w:rsidR="00351CE6" w:rsidRPr="00FC2B91" w:rsidRDefault="00351CE6" w:rsidP="00573932">
            <w:pPr>
              <w:spacing w:line="280" w:lineRule="exact"/>
              <w:rPr>
                <w:rFonts w:ascii="ＭＳ 明朝" w:eastAsia="ＭＳ 明朝" w:hAnsi="ＭＳ 明朝"/>
                <w:sz w:val="18"/>
                <w:szCs w:val="18"/>
              </w:rPr>
            </w:pPr>
            <w:r w:rsidRPr="00FC2B91">
              <w:rPr>
                <w:rFonts w:ascii="ＭＳ 明朝" w:eastAsia="ＭＳ 明朝" w:hAnsi="ＭＳ 明朝" w:hint="eastAsia"/>
                <w:sz w:val="18"/>
              </w:rPr>
              <w:t>森林整備保全事業</w:t>
            </w:r>
            <w:r w:rsidRPr="00FC2B91">
              <w:rPr>
                <w:rFonts w:ascii="ＭＳ 明朝" w:eastAsia="ＭＳ 明朝" w:hAnsi="ＭＳ 明朝"/>
                <w:sz w:val="18"/>
              </w:rPr>
              <w:t>ＩＣＴ活</w:t>
            </w:r>
            <w:r w:rsidRPr="00FC2B91">
              <w:rPr>
                <w:rFonts w:ascii="ＭＳ 明朝" w:eastAsia="ＭＳ 明朝" w:hAnsi="ＭＳ 明朝"/>
                <w:spacing w:val="-3"/>
                <w:sz w:val="18"/>
              </w:rPr>
              <w:t>用</w:t>
            </w:r>
            <w:r w:rsidRPr="00FC2B91">
              <w:rPr>
                <w:rFonts w:ascii="ＭＳ 明朝" w:eastAsia="ＭＳ 明朝" w:hAnsi="ＭＳ 明朝"/>
                <w:sz w:val="18"/>
              </w:rPr>
              <w:t>工事</w:t>
            </w:r>
            <w:r w:rsidRPr="00FC2B91">
              <w:rPr>
                <w:rFonts w:ascii="ＭＳ 明朝" w:eastAsia="ＭＳ 明朝" w:hAnsi="ＭＳ 明朝"/>
                <w:spacing w:val="-3"/>
                <w:sz w:val="18"/>
              </w:rPr>
              <w:t>（</w:t>
            </w:r>
            <w:r w:rsidRPr="00FC2B91">
              <w:rPr>
                <w:rFonts w:ascii="ＭＳ 明朝" w:eastAsia="ＭＳ 明朝" w:hAnsi="ＭＳ 明朝"/>
                <w:sz w:val="18"/>
              </w:rPr>
              <w:t>作</w:t>
            </w:r>
            <w:r w:rsidRPr="00FC2B91">
              <w:rPr>
                <w:rFonts w:ascii="ＭＳ 明朝" w:eastAsia="ＭＳ 明朝" w:hAnsi="ＭＳ 明朝"/>
                <w:spacing w:val="-3"/>
                <w:sz w:val="18"/>
              </w:rPr>
              <w:t>業</w:t>
            </w:r>
            <w:r w:rsidRPr="00FC2B91">
              <w:rPr>
                <w:rFonts w:ascii="ＭＳ 明朝" w:eastAsia="ＭＳ 明朝" w:hAnsi="ＭＳ 明朝"/>
                <w:sz w:val="18"/>
              </w:rPr>
              <w:t>土工</w:t>
            </w:r>
            <w:r w:rsidRPr="00FC2B91">
              <w:rPr>
                <w:rFonts w:ascii="ＭＳ 明朝" w:eastAsia="ＭＳ 明朝" w:hAnsi="ＭＳ 明朝"/>
                <w:spacing w:val="-3"/>
                <w:sz w:val="18"/>
              </w:rPr>
              <w:t>(</w:t>
            </w:r>
            <w:r w:rsidRPr="00FC2B91">
              <w:rPr>
                <w:rFonts w:ascii="ＭＳ 明朝" w:eastAsia="ＭＳ 明朝" w:hAnsi="ＭＳ 明朝"/>
                <w:sz w:val="18"/>
              </w:rPr>
              <w:t>床掘)）</w:t>
            </w:r>
            <w:r w:rsidRPr="00FC2B91">
              <w:rPr>
                <w:rFonts w:ascii="ＭＳ 明朝" w:eastAsia="ＭＳ 明朝" w:hAnsi="ＭＳ 明朝" w:hint="eastAsia"/>
                <w:sz w:val="18"/>
              </w:rPr>
              <w:t>試行</w:t>
            </w:r>
            <w:r w:rsidRPr="00FC2B91">
              <w:rPr>
                <w:rFonts w:ascii="ＭＳ 明朝" w:eastAsia="ＭＳ 明朝" w:hAnsi="ＭＳ 明朝" w:hint="eastAsia"/>
                <w:sz w:val="18"/>
                <w:szCs w:val="21"/>
              </w:rPr>
              <w:t>積算</w:t>
            </w:r>
            <w:r w:rsidRPr="00FC2B91">
              <w:rPr>
                <w:rFonts w:ascii="ＭＳ 明朝" w:eastAsia="ＭＳ 明朝" w:hAnsi="ＭＳ 明朝"/>
                <w:spacing w:val="-3"/>
                <w:sz w:val="18"/>
              </w:rPr>
              <w:t>要</w:t>
            </w:r>
            <w:r w:rsidRPr="00FC2B91">
              <w:rPr>
                <w:rFonts w:ascii="ＭＳ 明朝" w:eastAsia="ＭＳ 明朝" w:hAnsi="ＭＳ 明朝"/>
                <w:sz w:val="18"/>
              </w:rPr>
              <w:t>領</w:t>
            </w:r>
          </w:p>
        </w:tc>
      </w:tr>
      <w:tr w:rsidR="00351CE6" w:rsidRPr="003935F8" w14:paraId="7E4CD537" w14:textId="77777777" w:rsidTr="00573932">
        <w:trPr>
          <w:trHeight w:val="341"/>
        </w:trPr>
        <w:tc>
          <w:tcPr>
            <w:tcW w:w="1281" w:type="dxa"/>
            <w:vMerge/>
            <w:tcBorders>
              <w:left w:val="single" w:sz="4" w:space="0" w:color="auto"/>
            </w:tcBorders>
            <w:tcMar>
              <w:left w:w="0" w:type="dxa"/>
              <w:right w:w="0" w:type="dxa"/>
            </w:tcMar>
            <w:vAlign w:val="center"/>
          </w:tcPr>
          <w:p w14:paraId="07AA4D8A" w14:textId="77777777" w:rsidR="00351CE6" w:rsidRPr="00FC2B91" w:rsidRDefault="00351CE6" w:rsidP="00573932">
            <w:pPr>
              <w:spacing w:line="280" w:lineRule="exact"/>
              <w:jc w:val="left"/>
              <w:rPr>
                <w:rFonts w:ascii="ＭＳ 明朝" w:eastAsia="ＭＳ 明朝" w:hAnsi="ＭＳ 明朝"/>
                <w:sz w:val="18"/>
                <w:szCs w:val="18"/>
              </w:rPr>
            </w:pPr>
          </w:p>
        </w:tc>
        <w:tc>
          <w:tcPr>
            <w:tcW w:w="284" w:type="dxa"/>
          </w:tcPr>
          <w:p w14:paraId="2B6D5956" w14:textId="1CAC332A" w:rsidR="00351CE6" w:rsidRPr="00FC2B91" w:rsidRDefault="00351CE6" w:rsidP="003E4517">
            <w:pPr>
              <w:pStyle w:val="a6"/>
              <w:numPr>
                <w:ilvl w:val="0"/>
                <w:numId w:val="2"/>
              </w:numPr>
              <w:spacing w:line="280" w:lineRule="exact"/>
              <w:ind w:leftChars="0"/>
              <w:rPr>
                <w:rFonts w:ascii="ＭＳ 明朝" w:eastAsia="ＭＳ 明朝" w:hAnsi="ＭＳ 明朝"/>
                <w:sz w:val="18"/>
                <w:szCs w:val="18"/>
              </w:rPr>
            </w:pPr>
          </w:p>
        </w:tc>
        <w:tc>
          <w:tcPr>
            <w:tcW w:w="7538" w:type="dxa"/>
            <w:vAlign w:val="center"/>
          </w:tcPr>
          <w:p w14:paraId="1D09068B" w14:textId="0C409216" w:rsidR="00351CE6" w:rsidRPr="00FC2B91" w:rsidRDefault="00351CE6" w:rsidP="00573932">
            <w:pPr>
              <w:spacing w:line="280" w:lineRule="exact"/>
              <w:rPr>
                <w:rFonts w:ascii="ＭＳ 明朝" w:eastAsia="ＭＳ 明朝" w:hAnsi="ＭＳ 明朝"/>
                <w:sz w:val="18"/>
                <w:szCs w:val="18"/>
              </w:rPr>
            </w:pPr>
            <w:r w:rsidRPr="00FC2B91">
              <w:rPr>
                <w:rFonts w:ascii="ＭＳ 明朝" w:eastAsia="ＭＳ 明朝" w:hAnsi="ＭＳ 明朝" w:hint="eastAsia"/>
                <w:sz w:val="18"/>
              </w:rPr>
              <w:t>森林整備保全事業</w:t>
            </w:r>
            <w:r w:rsidRPr="00FC2B91">
              <w:rPr>
                <w:rFonts w:ascii="ＭＳ 明朝" w:eastAsia="ＭＳ 明朝" w:hAnsi="ＭＳ 明朝"/>
                <w:sz w:val="18"/>
              </w:rPr>
              <w:t>ＩＣＴ活用工事（舗装工）</w:t>
            </w:r>
            <w:r w:rsidRPr="00FC2B91">
              <w:rPr>
                <w:rFonts w:ascii="ＭＳ 明朝" w:eastAsia="ＭＳ 明朝" w:hAnsi="ＭＳ 明朝" w:hint="eastAsia"/>
                <w:sz w:val="18"/>
              </w:rPr>
              <w:t>試行</w:t>
            </w:r>
            <w:r w:rsidRPr="00FC2B91">
              <w:rPr>
                <w:rFonts w:ascii="ＭＳ 明朝" w:eastAsia="ＭＳ 明朝" w:hAnsi="ＭＳ 明朝" w:hint="eastAsia"/>
                <w:sz w:val="18"/>
                <w:szCs w:val="21"/>
              </w:rPr>
              <w:t>積算</w:t>
            </w:r>
            <w:r w:rsidRPr="00FC2B91">
              <w:rPr>
                <w:rFonts w:ascii="ＭＳ 明朝" w:eastAsia="ＭＳ 明朝" w:hAnsi="ＭＳ 明朝"/>
                <w:sz w:val="18"/>
              </w:rPr>
              <w:t>要領</w:t>
            </w:r>
          </w:p>
        </w:tc>
      </w:tr>
      <w:tr w:rsidR="00351CE6" w:rsidRPr="003935F8" w14:paraId="681148BE" w14:textId="77777777" w:rsidTr="00573932">
        <w:trPr>
          <w:trHeight w:val="341"/>
        </w:trPr>
        <w:tc>
          <w:tcPr>
            <w:tcW w:w="1281" w:type="dxa"/>
            <w:vMerge/>
            <w:tcBorders>
              <w:left w:val="single" w:sz="4" w:space="0" w:color="auto"/>
            </w:tcBorders>
            <w:tcMar>
              <w:left w:w="0" w:type="dxa"/>
              <w:right w:w="0" w:type="dxa"/>
            </w:tcMar>
            <w:vAlign w:val="center"/>
          </w:tcPr>
          <w:p w14:paraId="649C8D33" w14:textId="77777777" w:rsidR="00351CE6" w:rsidRPr="00FC2B91" w:rsidRDefault="00351CE6" w:rsidP="00573932">
            <w:pPr>
              <w:spacing w:line="280" w:lineRule="exact"/>
              <w:jc w:val="left"/>
              <w:rPr>
                <w:rFonts w:ascii="ＭＳ 明朝" w:eastAsia="ＭＳ 明朝" w:hAnsi="ＭＳ 明朝"/>
                <w:sz w:val="18"/>
                <w:szCs w:val="18"/>
              </w:rPr>
            </w:pPr>
          </w:p>
        </w:tc>
        <w:tc>
          <w:tcPr>
            <w:tcW w:w="284" w:type="dxa"/>
          </w:tcPr>
          <w:p w14:paraId="64E1BEDB" w14:textId="0B950642" w:rsidR="00351CE6" w:rsidRPr="00FC2B91" w:rsidRDefault="00351CE6" w:rsidP="003E4517">
            <w:pPr>
              <w:pStyle w:val="a6"/>
              <w:numPr>
                <w:ilvl w:val="0"/>
                <w:numId w:val="2"/>
              </w:numPr>
              <w:spacing w:line="280" w:lineRule="exact"/>
              <w:ind w:leftChars="0"/>
              <w:rPr>
                <w:rFonts w:ascii="ＭＳ 明朝" w:eastAsia="ＭＳ 明朝" w:hAnsi="ＭＳ 明朝"/>
                <w:sz w:val="18"/>
                <w:szCs w:val="18"/>
              </w:rPr>
            </w:pPr>
          </w:p>
        </w:tc>
        <w:tc>
          <w:tcPr>
            <w:tcW w:w="7538" w:type="dxa"/>
            <w:vAlign w:val="center"/>
          </w:tcPr>
          <w:p w14:paraId="4363D5E3" w14:textId="31F2CF9E" w:rsidR="00351CE6" w:rsidRPr="00FC2B91" w:rsidRDefault="00351CE6" w:rsidP="00573932">
            <w:pPr>
              <w:spacing w:line="280" w:lineRule="exact"/>
              <w:rPr>
                <w:rFonts w:ascii="ＭＳ 明朝" w:eastAsia="ＭＳ 明朝" w:hAnsi="ＭＳ 明朝"/>
                <w:sz w:val="18"/>
                <w:szCs w:val="18"/>
              </w:rPr>
            </w:pPr>
            <w:r w:rsidRPr="00FC2B91">
              <w:rPr>
                <w:rFonts w:ascii="ＭＳ 明朝" w:eastAsia="ＭＳ 明朝" w:hAnsi="ＭＳ 明朝" w:hint="eastAsia"/>
                <w:sz w:val="18"/>
                <w:szCs w:val="21"/>
              </w:rPr>
              <w:t>森林整備保全事業ＩＣＴ活用工事（土工</w:t>
            </w:r>
            <w:r w:rsidRPr="00FC2B91">
              <w:rPr>
                <w:rFonts w:ascii="ＭＳ 明朝" w:eastAsia="ＭＳ 明朝" w:hAnsi="ＭＳ 明朝"/>
                <w:sz w:val="18"/>
                <w:szCs w:val="21"/>
              </w:rPr>
              <w:t>1,000</w:t>
            </w:r>
            <w:r w:rsidRPr="00FC2B91">
              <w:rPr>
                <w:rFonts w:ascii="ＭＳ 明朝" w:eastAsia="ＭＳ 明朝" w:hAnsi="ＭＳ 明朝" w:hint="eastAsia"/>
                <w:sz w:val="18"/>
                <w:szCs w:val="21"/>
              </w:rPr>
              <w:t>ｍ3未満）試行積算要領</w:t>
            </w:r>
          </w:p>
        </w:tc>
      </w:tr>
      <w:tr w:rsidR="00351CE6" w:rsidRPr="003935F8" w14:paraId="19599A89" w14:textId="77777777" w:rsidTr="00573932">
        <w:trPr>
          <w:trHeight w:val="341"/>
        </w:trPr>
        <w:tc>
          <w:tcPr>
            <w:tcW w:w="1281" w:type="dxa"/>
            <w:vMerge/>
            <w:tcBorders>
              <w:left w:val="single" w:sz="4" w:space="0" w:color="auto"/>
            </w:tcBorders>
            <w:tcMar>
              <w:left w:w="0" w:type="dxa"/>
              <w:right w:w="0" w:type="dxa"/>
            </w:tcMar>
            <w:vAlign w:val="center"/>
          </w:tcPr>
          <w:p w14:paraId="49BFCC93" w14:textId="77777777" w:rsidR="00351CE6" w:rsidRPr="00FC2B91" w:rsidRDefault="00351CE6" w:rsidP="00573932">
            <w:pPr>
              <w:spacing w:line="280" w:lineRule="exact"/>
              <w:jc w:val="left"/>
              <w:rPr>
                <w:rFonts w:ascii="ＭＳ 明朝" w:eastAsia="ＭＳ 明朝" w:hAnsi="ＭＳ 明朝"/>
                <w:sz w:val="18"/>
                <w:szCs w:val="18"/>
              </w:rPr>
            </w:pPr>
          </w:p>
        </w:tc>
        <w:tc>
          <w:tcPr>
            <w:tcW w:w="284" w:type="dxa"/>
          </w:tcPr>
          <w:p w14:paraId="5E180F13" w14:textId="77777777" w:rsidR="00351CE6" w:rsidRPr="00FC2B91" w:rsidRDefault="00351CE6" w:rsidP="003E4517">
            <w:pPr>
              <w:pStyle w:val="a6"/>
              <w:numPr>
                <w:ilvl w:val="0"/>
                <w:numId w:val="2"/>
              </w:numPr>
              <w:spacing w:line="280" w:lineRule="exact"/>
              <w:ind w:leftChars="0"/>
              <w:rPr>
                <w:rFonts w:ascii="ＭＳ 明朝" w:eastAsia="ＭＳ 明朝" w:hAnsi="ＭＳ 明朝"/>
                <w:sz w:val="18"/>
                <w:szCs w:val="18"/>
              </w:rPr>
            </w:pPr>
          </w:p>
        </w:tc>
        <w:tc>
          <w:tcPr>
            <w:tcW w:w="7538" w:type="dxa"/>
            <w:vAlign w:val="center"/>
          </w:tcPr>
          <w:p w14:paraId="5C07266A" w14:textId="4F80BE73" w:rsidR="00351CE6" w:rsidRPr="00FC2B91" w:rsidRDefault="00351CE6" w:rsidP="00573932">
            <w:pPr>
              <w:spacing w:line="280" w:lineRule="exact"/>
              <w:rPr>
                <w:rFonts w:ascii="ＭＳ 明朝" w:eastAsia="ＭＳ 明朝" w:hAnsi="ＭＳ 明朝"/>
                <w:sz w:val="18"/>
                <w:szCs w:val="21"/>
              </w:rPr>
            </w:pPr>
            <w:r w:rsidRPr="00FC2B91">
              <w:rPr>
                <w:rFonts w:ascii="ＭＳ 明朝" w:eastAsia="ＭＳ 明朝" w:hAnsi="ＭＳ 明朝" w:hint="eastAsia"/>
                <w:sz w:val="18"/>
                <w:szCs w:val="21"/>
              </w:rPr>
              <w:t>森林整備保全事業</w:t>
            </w:r>
            <w:r w:rsidRPr="00FC2B91">
              <w:rPr>
                <w:rFonts w:ascii="ＭＳ 明朝" w:eastAsia="ＭＳ 明朝" w:hAnsi="ＭＳ 明朝"/>
                <w:sz w:val="18"/>
                <w:szCs w:val="21"/>
              </w:rPr>
              <w:t>ICT活用工事（小規模土工）試行積算要領</w:t>
            </w:r>
          </w:p>
        </w:tc>
      </w:tr>
      <w:tr w:rsidR="00351CE6" w:rsidRPr="003935F8" w14:paraId="52B3E519" w14:textId="77777777" w:rsidTr="00573932">
        <w:trPr>
          <w:trHeight w:val="341"/>
        </w:trPr>
        <w:tc>
          <w:tcPr>
            <w:tcW w:w="1281" w:type="dxa"/>
            <w:vMerge/>
            <w:tcBorders>
              <w:left w:val="single" w:sz="4" w:space="0" w:color="auto"/>
            </w:tcBorders>
            <w:tcMar>
              <w:left w:w="0" w:type="dxa"/>
              <w:right w:w="0" w:type="dxa"/>
            </w:tcMar>
            <w:vAlign w:val="center"/>
          </w:tcPr>
          <w:p w14:paraId="406DC810" w14:textId="77777777" w:rsidR="00351CE6" w:rsidRPr="00FC2B91" w:rsidRDefault="00351CE6" w:rsidP="00573932">
            <w:pPr>
              <w:spacing w:line="280" w:lineRule="exact"/>
              <w:jc w:val="left"/>
              <w:rPr>
                <w:rFonts w:ascii="ＭＳ 明朝" w:eastAsia="ＭＳ 明朝" w:hAnsi="ＭＳ 明朝"/>
                <w:sz w:val="18"/>
                <w:szCs w:val="18"/>
              </w:rPr>
            </w:pPr>
          </w:p>
        </w:tc>
        <w:tc>
          <w:tcPr>
            <w:tcW w:w="284" w:type="dxa"/>
          </w:tcPr>
          <w:p w14:paraId="4EA0D931" w14:textId="77777777" w:rsidR="00351CE6" w:rsidRPr="00FC2B91" w:rsidRDefault="00351CE6" w:rsidP="003E4517">
            <w:pPr>
              <w:pStyle w:val="a6"/>
              <w:numPr>
                <w:ilvl w:val="0"/>
                <w:numId w:val="2"/>
              </w:numPr>
              <w:spacing w:line="280" w:lineRule="exact"/>
              <w:ind w:leftChars="0"/>
              <w:rPr>
                <w:rFonts w:ascii="ＭＳ 明朝" w:eastAsia="ＭＳ 明朝" w:hAnsi="ＭＳ 明朝"/>
                <w:sz w:val="18"/>
                <w:szCs w:val="18"/>
              </w:rPr>
            </w:pPr>
          </w:p>
        </w:tc>
        <w:tc>
          <w:tcPr>
            <w:tcW w:w="7538" w:type="dxa"/>
            <w:vAlign w:val="center"/>
          </w:tcPr>
          <w:p w14:paraId="0BB8FC4E" w14:textId="3C4C1126" w:rsidR="00351CE6" w:rsidRPr="00FC2B91" w:rsidRDefault="00351CE6" w:rsidP="00573932">
            <w:pPr>
              <w:spacing w:line="280" w:lineRule="exact"/>
              <w:rPr>
                <w:rFonts w:ascii="ＭＳ 明朝" w:eastAsia="ＭＳ 明朝" w:hAnsi="ＭＳ 明朝"/>
                <w:sz w:val="18"/>
                <w:szCs w:val="21"/>
              </w:rPr>
            </w:pPr>
            <w:r w:rsidRPr="00FC2B91">
              <w:rPr>
                <w:rFonts w:ascii="ＭＳ 明朝" w:eastAsia="ＭＳ 明朝" w:hAnsi="ＭＳ 明朝" w:hint="eastAsia"/>
                <w:sz w:val="18"/>
                <w:szCs w:val="21"/>
              </w:rPr>
              <w:t>森林整備保全事業</w:t>
            </w:r>
            <w:r w:rsidRPr="00FC2B91">
              <w:rPr>
                <w:rFonts w:ascii="ＭＳ 明朝" w:eastAsia="ＭＳ 明朝" w:hAnsi="ＭＳ 明朝"/>
                <w:sz w:val="18"/>
                <w:szCs w:val="21"/>
              </w:rPr>
              <w:t>ICT活用工事（擁壁工）試行積算要領</w:t>
            </w:r>
          </w:p>
        </w:tc>
      </w:tr>
      <w:tr w:rsidR="00351CE6" w:rsidRPr="003935F8" w14:paraId="655DCD99" w14:textId="77777777" w:rsidTr="00573932">
        <w:trPr>
          <w:trHeight w:val="341"/>
        </w:trPr>
        <w:tc>
          <w:tcPr>
            <w:tcW w:w="1281" w:type="dxa"/>
            <w:vMerge/>
            <w:tcBorders>
              <w:left w:val="single" w:sz="4" w:space="0" w:color="auto"/>
            </w:tcBorders>
            <w:tcMar>
              <w:left w:w="0" w:type="dxa"/>
              <w:right w:w="0" w:type="dxa"/>
            </w:tcMar>
            <w:vAlign w:val="center"/>
          </w:tcPr>
          <w:p w14:paraId="74002686" w14:textId="77777777" w:rsidR="00351CE6" w:rsidRPr="00FC2B91" w:rsidRDefault="00351CE6" w:rsidP="00573932">
            <w:pPr>
              <w:spacing w:line="280" w:lineRule="exact"/>
              <w:jc w:val="left"/>
              <w:rPr>
                <w:rFonts w:ascii="ＭＳ 明朝" w:eastAsia="ＭＳ 明朝" w:hAnsi="ＭＳ 明朝"/>
                <w:sz w:val="18"/>
                <w:szCs w:val="18"/>
              </w:rPr>
            </w:pPr>
          </w:p>
        </w:tc>
        <w:tc>
          <w:tcPr>
            <w:tcW w:w="284" w:type="dxa"/>
          </w:tcPr>
          <w:p w14:paraId="44D2D41F" w14:textId="77777777" w:rsidR="00351CE6" w:rsidRPr="00FC2B91" w:rsidRDefault="00351CE6" w:rsidP="003E4517">
            <w:pPr>
              <w:pStyle w:val="a6"/>
              <w:numPr>
                <w:ilvl w:val="0"/>
                <w:numId w:val="2"/>
              </w:numPr>
              <w:spacing w:line="280" w:lineRule="exact"/>
              <w:ind w:leftChars="0"/>
              <w:rPr>
                <w:rFonts w:ascii="ＭＳ 明朝" w:eastAsia="ＭＳ 明朝" w:hAnsi="ＭＳ 明朝"/>
                <w:sz w:val="18"/>
                <w:szCs w:val="18"/>
              </w:rPr>
            </w:pPr>
          </w:p>
        </w:tc>
        <w:tc>
          <w:tcPr>
            <w:tcW w:w="7538" w:type="dxa"/>
            <w:vAlign w:val="center"/>
          </w:tcPr>
          <w:p w14:paraId="67208366" w14:textId="47610B55" w:rsidR="00351CE6" w:rsidRPr="00FC2B91" w:rsidRDefault="005078F3" w:rsidP="00573932">
            <w:pPr>
              <w:spacing w:line="280" w:lineRule="exact"/>
              <w:rPr>
                <w:rFonts w:ascii="ＭＳ 明朝" w:eastAsia="ＭＳ 明朝" w:hAnsi="ＭＳ 明朝"/>
                <w:sz w:val="18"/>
                <w:szCs w:val="21"/>
              </w:rPr>
            </w:pPr>
            <w:r w:rsidRPr="00FC2B91">
              <w:rPr>
                <w:rFonts w:ascii="ＭＳ 明朝" w:eastAsia="ＭＳ 明朝" w:hAnsi="ＭＳ 明朝" w:hint="eastAsia"/>
                <w:sz w:val="18"/>
                <w:szCs w:val="21"/>
              </w:rPr>
              <w:t>森林整備保全事業</w:t>
            </w:r>
            <w:r w:rsidRPr="00FC2B91">
              <w:rPr>
                <w:rFonts w:ascii="ＭＳ 明朝" w:eastAsia="ＭＳ 明朝" w:hAnsi="ＭＳ 明朝"/>
                <w:sz w:val="18"/>
                <w:szCs w:val="21"/>
              </w:rPr>
              <w:t>ICT活用工事（</w:t>
            </w:r>
            <w:r w:rsidRPr="00FC2B91">
              <w:rPr>
                <w:rFonts w:ascii="ＭＳ 明朝" w:eastAsia="ＭＳ 明朝" w:hAnsi="ＭＳ 明朝" w:hint="eastAsia"/>
                <w:sz w:val="18"/>
                <w:szCs w:val="21"/>
              </w:rPr>
              <w:t>治山ダム工</w:t>
            </w:r>
            <w:r w:rsidRPr="00FC2B91">
              <w:rPr>
                <w:rFonts w:ascii="ＭＳ 明朝" w:eastAsia="ＭＳ 明朝" w:hAnsi="ＭＳ 明朝"/>
                <w:sz w:val="18"/>
                <w:szCs w:val="21"/>
              </w:rPr>
              <w:t>）試行積算要領</w:t>
            </w:r>
          </w:p>
        </w:tc>
      </w:tr>
    </w:tbl>
    <w:p w14:paraId="79488F59" w14:textId="5954FD27" w:rsidR="00B47013" w:rsidRPr="00FC2B91" w:rsidRDefault="003E4517" w:rsidP="00FC2B91">
      <w:pPr>
        <w:rPr>
          <w:rFonts w:ascii="ＭＳ 明朝" w:eastAsia="ＭＳ 明朝" w:hAnsi="ＭＳ 明朝"/>
          <w:sz w:val="21"/>
          <w:szCs w:val="21"/>
        </w:rPr>
      </w:pPr>
      <w:r w:rsidRPr="003935F8">
        <w:rPr>
          <w:rFonts w:ascii="ＭＳ 明朝" w:eastAsia="ＭＳ 明朝" w:hAnsi="ＭＳ 明朝" w:hint="eastAsia"/>
          <w:color w:val="000000" w:themeColor="text1"/>
          <w:sz w:val="21"/>
          <w:szCs w:val="21"/>
        </w:rPr>
        <w:t>※林野庁</w:t>
      </w:r>
      <w:r w:rsidR="007C3BBF" w:rsidRPr="003935F8">
        <w:rPr>
          <w:rFonts w:ascii="ＭＳ 明朝" w:eastAsia="ＭＳ 明朝" w:hAnsi="ＭＳ 明朝" w:hint="eastAsia"/>
          <w:color w:val="000000" w:themeColor="text1"/>
          <w:sz w:val="21"/>
          <w:szCs w:val="21"/>
        </w:rPr>
        <w:t>HP</w:t>
      </w:r>
      <w:r w:rsidRPr="003935F8">
        <w:rPr>
          <w:rFonts w:ascii="ＭＳ 明朝" w:eastAsia="ＭＳ 明朝" w:hAnsi="ＭＳ 明朝" w:hint="eastAsia"/>
          <w:color w:val="000000" w:themeColor="text1"/>
          <w:sz w:val="21"/>
          <w:szCs w:val="21"/>
        </w:rPr>
        <w:t>掲載</w:t>
      </w:r>
      <w:r w:rsidR="007C3BBF" w:rsidRPr="003935F8">
        <w:rPr>
          <w:rFonts w:ascii="ＭＳ 明朝" w:eastAsia="ＭＳ 明朝" w:hAnsi="ＭＳ 明朝" w:hint="eastAsia"/>
          <w:color w:val="000000" w:themeColor="text1"/>
          <w:sz w:val="21"/>
          <w:szCs w:val="21"/>
        </w:rPr>
        <w:t>URL</w:t>
      </w:r>
      <w:r w:rsidR="00B47013" w:rsidRPr="00FC2B91">
        <w:rPr>
          <w:rFonts w:ascii="ＭＳ 明朝" w:eastAsia="ＭＳ 明朝" w:hAnsi="ＭＳ 明朝"/>
          <w:sz w:val="21"/>
          <w:szCs w:val="21"/>
        </w:rPr>
        <w:t>(https://www.rinya.maff.go.jp/j/sekou/gijutu/ICT_seko.html）</w:t>
      </w:r>
    </w:p>
    <w:p w14:paraId="496E31BE" w14:textId="6FEE8DE2" w:rsidR="00573932" w:rsidRPr="00FC2B91" w:rsidRDefault="00573932" w:rsidP="00CC4784">
      <w:pPr>
        <w:rPr>
          <w:rFonts w:ascii="ＭＳ 明朝" w:eastAsia="ＭＳ 明朝" w:hAnsi="ＭＳ 明朝"/>
          <w:sz w:val="21"/>
          <w:szCs w:val="21"/>
        </w:rPr>
      </w:pPr>
    </w:p>
    <w:p w14:paraId="26EB1D8D" w14:textId="567E782E" w:rsidR="00573932" w:rsidRPr="003935F8" w:rsidRDefault="00573932" w:rsidP="00CC4784">
      <w:pPr>
        <w:rPr>
          <w:rFonts w:ascii="ＭＳ 明朝" w:eastAsia="ＭＳ 明朝" w:hAnsi="ＭＳ 明朝"/>
          <w:color w:val="000000" w:themeColor="text1"/>
          <w:sz w:val="21"/>
          <w:szCs w:val="21"/>
        </w:rPr>
      </w:pPr>
    </w:p>
    <w:p w14:paraId="41F2E2BB" w14:textId="5FE21DE6" w:rsidR="00975C83" w:rsidRPr="003935F8" w:rsidRDefault="00975C83" w:rsidP="00CC4784">
      <w:pPr>
        <w:rPr>
          <w:rFonts w:ascii="ＭＳ 明朝" w:eastAsia="ＭＳ 明朝" w:hAnsi="ＭＳ 明朝"/>
          <w:color w:val="000000" w:themeColor="text1"/>
          <w:sz w:val="21"/>
          <w:szCs w:val="21"/>
        </w:rPr>
        <w:sectPr w:rsidR="00975C83" w:rsidRPr="003935F8" w:rsidSect="00B12739">
          <w:footerReference w:type="default" r:id="rId8"/>
          <w:pgSz w:w="11906" w:h="16838"/>
          <w:pgMar w:top="1418" w:right="1418" w:bottom="1418" w:left="1418" w:header="851" w:footer="992" w:gutter="0"/>
          <w:cols w:space="425"/>
          <w:docGrid w:type="lines" w:linePitch="360"/>
        </w:sectPr>
      </w:pPr>
    </w:p>
    <w:p w14:paraId="53C18243" w14:textId="77777777" w:rsidR="00FC2B91" w:rsidRDefault="00D15532" w:rsidP="00FC2B91">
      <w:pPr>
        <w:snapToGrid w:val="0"/>
        <w:spacing w:line="240" w:lineRule="atLeast"/>
        <w:jc w:val="left"/>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lastRenderedPageBreak/>
        <w:t>《表－Ａ　ＩＣＴ活用工事と適用工種</w:t>
      </w:r>
      <w:r w:rsidRPr="003935F8">
        <w:rPr>
          <w:rFonts w:ascii="ＭＳ 明朝" w:eastAsia="ＭＳ 明朝" w:hAnsi="ＭＳ 明朝"/>
          <w:color w:val="000000" w:themeColor="text1"/>
          <w:sz w:val="21"/>
          <w:szCs w:val="21"/>
        </w:rPr>
        <w:t>》</w:t>
      </w:r>
    </w:p>
    <w:p w14:paraId="62A47BAB" w14:textId="264C2F5B" w:rsidR="001A245A" w:rsidRPr="003935F8" w:rsidRDefault="00D15532" w:rsidP="00FC2B91">
      <w:pPr>
        <w:snapToGrid w:val="0"/>
        <w:spacing w:line="240" w:lineRule="atLeast"/>
        <w:jc w:val="left"/>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※各要領等については、国土交通省等において定めたものを準拠することとする。</w:t>
      </w:r>
    </w:p>
    <w:tbl>
      <w:tblPr>
        <w:tblStyle w:val="a3"/>
        <w:tblpPr w:leftFromText="142" w:rightFromText="142" w:vertAnchor="text" w:horzAnchor="margin" w:tblpY="129"/>
        <w:tblOverlap w:val="never"/>
        <w:tblW w:w="9100" w:type="dxa"/>
        <w:tblCellMar>
          <w:left w:w="28" w:type="dxa"/>
          <w:right w:w="28" w:type="dxa"/>
        </w:tblCellMar>
        <w:tblLook w:val="04A0" w:firstRow="1" w:lastRow="0" w:firstColumn="1" w:lastColumn="0" w:noHBand="0" w:noVBand="1"/>
      </w:tblPr>
      <w:tblGrid>
        <w:gridCol w:w="454"/>
        <w:gridCol w:w="8646"/>
      </w:tblGrid>
      <w:tr w:rsidR="00FC2B91" w:rsidRPr="003935F8" w14:paraId="72D434F9" w14:textId="437F48B0" w:rsidTr="00FC2B91">
        <w:trPr>
          <w:cantSplit/>
          <w:trHeight w:val="416"/>
        </w:trPr>
        <w:tc>
          <w:tcPr>
            <w:tcW w:w="454" w:type="dxa"/>
          </w:tcPr>
          <w:p w14:paraId="0CA1FE5F" w14:textId="77777777" w:rsidR="00FC2B91" w:rsidRPr="003935F8" w:rsidRDefault="00FC2B91" w:rsidP="00FC2B91">
            <w:pPr>
              <w:spacing w:line="280" w:lineRule="exact"/>
              <w:rPr>
                <w:rFonts w:ascii="ＭＳ 明朝" w:eastAsia="ＭＳ 明朝" w:hAnsi="ＭＳ 明朝"/>
                <w:color w:val="000000" w:themeColor="text1"/>
                <w:sz w:val="18"/>
                <w:szCs w:val="18"/>
              </w:rPr>
            </w:pPr>
          </w:p>
        </w:tc>
        <w:tc>
          <w:tcPr>
            <w:tcW w:w="8646" w:type="dxa"/>
            <w:vAlign w:val="center"/>
          </w:tcPr>
          <w:p w14:paraId="3DA82F65" w14:textId="4B13BF55" w:rsidR="00FC2B91" w:rsidRPr="003935F8" w:rsidRDefault="00FC2B91" w:rsidP="00FC2B91">
            <w:pPr>
              <w:spacing w:line="280" w:lineRule="exact"/>
              <w:jc w:val="left"/>
              <w:rPr>
                <w:rFonts w:ascii="ＭＳ 明朝" w:eastAsia="ＭＳ 明朝" w:hAnsi="ＭＳ 明朝"/>
                <w:color w:val="000000" w:themeColor="text1"/>
                <w:sz w:val="18"/>
                <w:szCs w:val="18"/>
              </w:rPr>
            </w:pPr>
            <w:r w:rsidRPr="00562DD0">
              <w:rPr>
                <w:rFonts w:ascii="ＭＳ 明朝" w:eastAsia="ＭＳ 明朝" w:hAnsi="ＭＳ 明朝" w:hint="eastAsia"/>
                <w:color w:val="000000" w:themeColor="text1"/>
                <w:sz w:val="18"/>
                <w:szCs w:val="18"/>
              </w:rPr>
              <w:t>【関連要領等一覧】</w:t>
            </w:r>
          </w:p>
        </w:tc>
      </w:tr>
      <w:tr w:rsidR="00FC2B91" w:rsidRPr="00FC2B91" w14:paraId="7F6F7685" w14:textId="7ABB582B" w:rsidTr="00FC2B91">
        <w:trPr>
          <w:trHeight w:val="278"/>
        </w:trPr>
        <w:tc>
          <w:tcPr>
            <w:tcW w:w="454" w:type="dxa"/>
          </w:tcPr>
          <w:p w14:paraId="0E5CC756" w14:textId="041E93EC" w:rsidR="00FC2B91" w:rsidRPr="00FC2B91" w:rsidRDefault="00FC2B91" w:rsidP="00FC2B91">
            <w:pPr>
              <w:spacing w:line="280" w:lineRule="exact"/>
              <w:jc w:val="center"/>
              <w:rPr>
                <w:rFonts w:ascii="ＭＳ 明朝" w:eastAsia="ＭＳ 明朝" w:hAnsi="ＭＳ 明朝"/>
                <w:sz w:val="18"/>
                <w:szCs w:val="18"/>
              </w:rPr>
            </w:pPr>
            <w:r w:rsidRPr="00FC2B91">
              <w:rPr>
                <w:rFonts w:ascii="ＭＳ 明朝" w:eastAsia="ＭＳ 明朝" w:hAnsi="ＭＳ 明朝" w:hint="eastAsia"/>
                <w:sz w:val="18"/>
                <w:szCs w:val="18"/>
              </w:rPr>
              <w:t>1</w:t>
            </w:r>
          </w:p>
        </w:tc>
        <w:tc>
          <w:tcPr>
            <w:tcW w:w="8646" w:type="dxa"/>
            <w:vAlign w:val="center"/>
          </w:tcPr>
          <w:p w14:paraId="1857E817" w14:textId="10AE3871" w:rsidR="00FC2B91" w:rsidRPr="00FC2B91" w:rsidRDefault="00FC2B91" w:rsidP="00FC2B91">
            <w:pPr>
              <w:spacing w:line="280" w:lineRule="exact"/>
              <w:rPr>
                <w:rFonts w:ascii="ＭＳ 明朝" w:eastAsia="ＭＳ 明朝" w:hAnsi="ＭＳ 明朝"/>
                <w:sz w:val="18"/>
                <w:szCs w:val="18"/>
              </w:rPr>
            </w:pPr>
            <w:r w:rsidRPr="00FC2B91">
              <w:rPr>
                <w:rFonts w:ascii="ＭＳ 明朝" w:eastAsia="ＭＳ 明朝" w:hAnsi="ＭＳ 明朝" w:hint="eastAsia"/>
                <w:sz w:val="18"/>
                <w:szCs w:val="18"/>
              </w:rPr>
              <w:t>３次元計測技術を用いた出来形管理要領（案）</w:t>
            </w:r>
          </w:p>
        </w:tc>
      </w:tr>
      <w:tr w:rsidR="00FC2B91" w:rsidRPr="00FC2B91" w14:paraId="3839DFBA" w14:textId="5EBA054A" w:rsidTr="00FC2B91">
        <w:trPr>
          <w:trHeight w:val="268"/>
        </w:trPr>
        <w:tc>
          <w:tcPr>
            <w:tcW w:w="454" w:type="dxa"/>
          </w:tcPr>
          <w:p w14:paraId="08564170" w14:textId="1F48AA6E" w:rsidR="00FC2B91" w:rsidRPr="00FC2B91" w:rsidRDefault="00FC2B91" w:rsidP="00FC2B91">
            <w:pPr>
              <w:spacing w:line="280" w:lineRule="exact"/>
              <w:jc w:val="center"/>
              <w:rPr>
                <w:rFonts w:ascii="ＭＳ 明朝" w:eastAsia="ＭＳ 明朝" w:hAnsi="ＭＳ 明朝"/>
                <w:sz w:val="18"/>
                <w:szCs w:val="18"/>
              </w:rPr>
            </w:pPr>
            <w:r w:rsidRPr="00FC2B91">
              <w:rPr>
                <w:rFonts w:ascii="ＭＳ 明朝" w:eastAsia="ＭＳ 明朝" w:hAnsi="ＭＳ 明朝" w:hint="eastAsia"/>
                <w:sz w:val="18"/>
                <w:szCs w:val="18"/>
              </w:rPr>
              <w:t>2</w:t>
            </w:r>
          </w:p>
        </w:tc>
        <w:tc>
          <w:tcPr>
            <w:tcW w:w="8646" w:type="dxa"/>
            <w:vAlign w:val="center"/>
          </w:tcPr>
          <w:p w14:paraId="701929CB" w14:textId="64CAC0FC" w:rsidR="00FC2B91" w:rsidRPr="00FC2B91" w:rsidRDefault="00FC2B91" w:rsidP="00FC2B91">
            <w:pPr>
              <w:spacing w:line="280" w:lineRule="exact"/>
              <w:rPr>
                <w:rFonts w:ascii="ＭＳ 明朝" w:eastAsia="ＭＳ 明朝" w:hAnsi="ＭＳ 明朝"/>
                <w:sz w:val="18"/>
                <w:szCs w:val="18"/>
              </w:rPr>
            </w:pPr>
            <w:r w:rsidRPr="00FC2B91">
              <w:rPr>
                <w:rFonts w:ascii="ＭＳ 明朝" w:eastAsia="ＭＳ 明朝" w:hAnsi="ＭＳ 明朝" w:hint="eastAsia"/>
                <w:sz w:val="18"/>
                <w:szCs w:val="18"/>
              </w:rPr>
              <w:t>３次元計測技術を用いた出来形管理の監督・検査要領（土工編）（案）</w:t>
            </w:r>
          </w:p>
        </w:tc>
      </w:tr>
      <w:tr w:rsidR="00FC2B91" w:rsidRPr="00FC2B91" w14:paraId="0819AC02" w14:textId="7BA457EF" w:rsidTr="00FC2B91">
        <w:trPr>
          <w:trHeight w:val="283"/>
        </w:trPr>
        <w:tc>
          <w:tcPr>
            <w:tcW w:w="454" w:type="dxa"/>
          </w:tcPr>
          <w:p w14:paraId="702D4A12" w14:textId="08FCD1FF" w:rsidR="00FC2B91" w:rsidRPr="00FC2B91" w:rsidRDefault="00FC2B91" w:rsidP="00FC2B91">
            <w:pPr>
              <w:spacing w:line="280" w:lineRule="exact"/>
              <w:jc w:val="center"/>
              <w:rPr>
                <w:rFonts w:ascii="ＭＳ 明朝" w:eastAsia="ＭＳ 明朝" w:hAnsi="ＭＳ 明朝"/>
                <w:sz w:val="18"/>
                <w:szCs w:val="18"/>
              </w:rPr>
            </w:pPr>
            <w:r w:rsidRPr="00FC2B91">
              <w:rPr>
                <w:rFonts w:ascii="ＭＳ 明朝" w:eastAsia="ＭＳ 明朝" w:hAnsi="ＭＳ 明朝" w:hint="eastAsia"/>
                <w:sz w:val="18"/>
                <w:szCs w:val="18"/>
              </w:rPr>
              <w:t>3</w:t>
            </w:r>
          </w:p>
        </w:tc>
        <w:tc>
          <w:tcPr>
            <w:tcW w:w="8646" w:type="dxa"/>
            <w:vAlign w:val="center"/>
          </w:tcPr>
          <w:p w14:paraId="147F7D24" w14:textId="55111916" w:rsidR="00FC2B91" w:rsidRPr="00FC2B91" w:rsidRDefault="00FC2B91" w:rsidP="00FC2B91">
            <w:pPr>
              <w:spacing w:line="280" w:lineRule="exact"/>
              <w:rPr>
                <w:rFonts w:ascii="ＭＳ 明朝" w:eastAsia="ＭＳ 明朝" w:hAnsi="ＭＳ 明朝"/>
                <w:sz w:val="18"/>
                <w:szCs w:val="18"/>
              </w:rPr>
            </w:pPr>
            <w:r w:rsidRPr="00FC2B91">
              <w:rPr>
                <w:rFonts w:ascii="ＭＳ 明朝" w:eastAsia="ＭＳ 明朝" w:hAnsi="ＭＳ 明朝" w:hint="eastAsia"/>
                <w:sz w:val="18"/>
                <w:szCs w:val="18"/>
              </w:rPr>
              <w:t>３次元計測技術を用いた出来形管理の監督・検査要領（舗装工編）（案）</w:t>
            </w:r>
          </w:p>
        </w:tc>
      </w:tr>
      <w:tr w:rsidR="00FC2B91" w:rsidRPr="00FC2B91" w14:paraId="7F47ECC6" w14:textId="32201F80" w:rsidTr="00FC2B91">
        <w:trPr>
          <w:trHeight w:val="283"/>
        </w:trPr>
        <w:tc>
          <w:tcPr>
            <w:tcW w:w="454" w:type="dxa"/>
          </w:tcPr>
          <w:p w14:paraId="0C9190C4" w14:textId="2D13DC7D" w:rsidR="00FC2B91" w:rsidRPr="00FC2B91" w:rsidRDefault="00FC2B91" w:rsidP="00FC2B91">
            <w:pPr>
              <w:spacing w:line="280" w:lineRule="exact"/>
              <w:jc w:val="center"/>
              <w:rPr>
                <w:rFonts w:ascii="ＭＳ 明朝" w:eastAsia="ＭＳ 明朝" w:hAnsi="ＭＳ 明朝"/>
                <w:sz w:val="18"/>
                <w:szCs w:val="18"/>
              </w:rPr>
            </w:pPr>
            <w:r w:rsidRPr="00FC2B91">
              <w:rPr>
                <w:rFonts w:ascii="ＭＳ 明朝" w:eastAsia="ＭＳ 明朝" w:hAnsi="ＭＳ 明朝" w:hint="eastAsia"/>
                <w:sz w:val="18"/>
                <w:szCs w:val="18"/>
              </w:rPr>
              <w:t>4</w:t>
            </w:r>
          </w:p>
        </w:tc>
        <w:tc>
          <w:tcPr>
            <w:tcW w:w="8646" w:type="dxa"/>
            <w:vAlign w:val="center"/>
          </w:tcPr>
          <w:p w14:paraId="476B6D2B" w14:textId="48622811" w:rsidR="00FC2B91" w:rsidRPr="00FC2B91" w:rsidRDefault="00FC2B91" w:rsidP="00FC2B91">
            <w:pPr>
              <w:spacing w:line="280" w:lineRule="exact"/>
              <w:rPr>
                <w:rFonts w:ascii="ＭＳ 明朝" w:eastAsia="ＭＳ 明朝" w:hAnsi="ＭＳ 明朝"/>
                <w:sz w:val="18"/>
                <w:szCs w:val="18"/>
              </w:rPr>
            </w:pPr>
            <w:r w:rsidRPr="00FC2B91">
              <w:rPr>
                <w:rFonts w:ascii="ＭＳ 明朝" w:eastAsia="ＭＳ 明朝" w:hAnsi="ＭＳ 明朝" w:hint="eastAsia"/>
                <w:sz w:val="18"/>
                <w:szCs w:val="18"/>
              </w:rPr>
              <w:t>TS等光波方式を用いた出来形管理の監督・検査要領（</w:t>
            </w:r>
            <w:r w:rsidRPr="00FC2B91">
              <w:rPr>
                <w:rFonts w:ascii="ＭＳ 明朝" w:eastAsia="ＭＳ 明朝" w:hAnsi="ＭＳ 明朝" w:hint="eastAsia"/>
                <w:strike/>
                <w:sz w:val="18"/>
                <w:szCs w:val="18"/>
              </w:rPr>
              <w:t>護岸</w:t>
            </w:r>
            <w:r w:rsidRPr="00FC2B91">
              <w:rPr>
                <w:rFonts w:ascii="ＭＳ 明朝" w:eastAsia="ＭＳ 明朝" w:hAnsi="ＭＳ 明朝" w:hint="eastAsia"/>
                <w:sz w:val="18"/>
                <w:szCs w:val="18"/>
              </w:rPr>
              <w:t>付帯構造物設置工編）（案）</w:t>
            </w:r>
          </w:p>
        </w:tc>
      </w:tr>
      <w:tr w:rsidR="00FC2B91" w:rsidRPr="00FC2B91" w14:paraId="65676659" w14:textId="7B395C05" w:rsidTr="00FC2B91">
        <w:trPr>
          <w:trHeight w:val="283"/>
        </w:trPr>
        <w:tc>
          <w:tcPr>
            <w:tcW w:w="454" w:type="dxa"/>
          </w:tcPr>
          <w:p w14:paraId="21666049" w14:textId="6DDC95BE" w:rsidR="00FC2B91" w:rsidRPr="00FC2B91" w:rsidRDefault="00FC2B91" w:rsidP="00FC2B91">
            <w:pPr>
              <w:spacing w:line="280" w:lineRule="exact"/>
              <w:jc w:val="center"/>
              <w:rPr>
                <w:rFonts w:ascii="ＭＳ 明朝" w:eastAsia="ＭＳ 明朝" w:hAnsi="ＭＳ 明朝"/>
                <w:sz w:val="18"/>
                <w:szCs w:val="18"/>
              </w:rPr>
            </w:pPr>
            <w:r w:rsidRPr="00FC2B91">
              <w:rPr>
                <w:rFonts w:ascii="ＭＳ 明朝" w:eastAsia="ＭＳ 明朝" w:hAnsi="ＭＳ 明朝" w:hint="eastAsia"/>
                <w:sz w:val="18"/>
                <w:szCs w:val="18"/>
              </w:rPr>
              <w:t>5</w:t>
            </w:r>
          </w:p>
        </w:tc>
        <w:tc>
          <w:tcPr>
            <w:tcW w:w="8646" w:type="dxa"/>
            <w:vAlign w:val="center"/>
          </w:tcPr>
          <w:p w14:paraId="6F889274" w14:textId="5E09BC92" w:rsidR="00FC2B91" w:rsidRPr="00FC2B91" w:rsidRDefault="00FC2B91" w:rsidP="00FC2B91">
            <w:pPr>
              <w:spacing w:line="280" w:lineRule="exact"/>
              <w:rPr>
                <w:rFonts w:ascii="ＭＳ 明朝" w:eastAsia="ＭＳ 明朝" w:hAnsi="ＭＳ 明朝"/>
                <w:sz w:val="18"/>
                <w:szCs w:val="18"/>
              </w:rPr>
            </w:pPr>
            <w:r w:rsidRPr="00FC2B91">
              <w:rPr>
                <w:rFonts w:ascii="ＭＳ 明朝" w:eastAsia="ＭＳ 明朝" w:hAnsi="ＭＳ 明朝" w:hint="eastAsia"/>
                <w:sz w:val="18"/>
                <w:szCs w:val="18"/>
              </w:rPr>
              <w:t>３次元計測技術を用いた出来形管理の監督・検査要領（法面工編）（案）</w:t>
            </w:r>
          </w:p>
        </w:tc>
      </w:tr>
      <w:tr w:rsidR="00FC2B91" w:rsidRPr="00FC2B91" w14:paraId="6E642D39" w14:textId="34F7BF5B" w:rsidTr="00FC2B91">
        <w:trPr>
          <w:trHeight w:val="283"/>
        </w:trPr>
        <w:tc>
          <w:tcPr>
            <w:tcW w:w="454" w:type="dxa"/>
          </w:tcPr>
          <w:p w14:paraId="66AF5E95" w14:textId="356ED71A" w:rsidR="00FC2B91" w:rsidRPr="00FC2B91" w:rsidRDefault="00FC2B91" w:rsidP="00FC2B91">
            <w:pPr>
              <w:spacing w:line="280" w:lineRule="exact"/>
              <w:jc w:val="center"/>
              <w:rPr>
                <w:rFonts w:ascii="ＭＳ 明朝" w:eastAsia="ＭＳ 明朝" w:hAnsi="ＭＳ 明朝"/>
                <w:sz w:val="18"/>
                <w:szCs w:val="18"/>
              </w:rPr>
            </w:pPr>
            <w:r w:rsidRPr="00FC2B91">
              <w:rPr>
                <w:rFonts w:ascii="ＭＳ 明朝" w:eastAsia="ＭＳ 明朝" w:hAnsi="ＭＳ 明朝" w:hint="eastAsia"/>
                <w:sz w:val="18"/>
                <w:szCs w:val="18"/>
              </w:rPr>
              <w:t>6</w:t>
            </w:r>
          </w:p>
        </w:tc>
        <w:tc>
          <w:tcPr>
            <w:tcW w:w="8646" w:type="dxa"/>
            <w:vAlign w:val="center"/>
          </w:tcPr>
          <w:p w14:paraId="70CC72FC" w14:textId="77777777" w:rsidR="00FC2B91" w:rsidRPr="00FC2B91" w:rsidRDefault="00FC2B91" w:rsidP="00FC2B91">
            <w:pPr>
              <w:spacing w:line="280" w:lineRule="exact"/>
              <w:rPr>
                <w:rFonts w:ascii="ＭＳ 明朝" w:eastAsia="ＭＳ 明朝" w:hAnsi="ＭＳ 明朝"/>
                <w:sz w:val="18"/>
                <w:szCs w:val="18"/>
              </w:rPr>
            </w:pPr>
            <w:r w:rsidRPr="00FC2B91">
              <w:rPr>
                <w:rFonts w:ascii="ＭＳ 明朝" w:eastAsia="ＭＳ 明朝" w:hAnsi="ＭＳ 明朝"/>
                <w:sz w:val="18"/>
                <w:szCs w:val="18"/>
              </w:rPr>
              <w:t>TS・GNSSを用いた</w:t>
            </w:r>
            <w:r w:rsidRPr="00FC2B91">
              <w:rPr>
                <w:rFonts w:ascii="ＭＳ 明朝" w:eastAsia="ＭＳ 明朝" w:hAnsi="ＭＳ 明朝" w:hint="eastAsia"/>
                <w:sz w:val="18"/>
                <w:szCs w:val="18"/>
              </w:rPr>
              <w:t>盛土の締固め</w:t>
            </w:r>
            <w:r w:rsidRPr="00FC2B91">
              <w:rPr>
                <w:rFonts w:ascii="ＭＳ 明朝" w:eastAsia="ＭＳ 明朝" w:hAnsi="ＭＳ 明朝"/>
                <w:sz w:val="18"/>
                <w:szCs w:val="18"/>
              </w:rPr>
              <w:t>管理要領</w:t>
            </w:r>
          </w:p>
        </w:tc>
      </w:tr>
      <w:tr w:rsidR="00FC2B91" w:rsidRPr="00FC2B91" w14:paraId="66666EC1" w14:textId="6222E7B3" w:rsidTr="00FC2B91">
        <w:trPr>
          <w:trHeight w:val="283"/>
        </w:trPr>
        <w:tc>
          <w:tcPr>
            <w:tcW w:w="454" w:type="dxa"/>
          </w:tcPr>
          <w:p w14:paraId="56965377" w14:textId="313CBBA7" w:rsidR="00FC2B91" w:rsidRPr="00FC2B91" w:rsidRDefault="00FC2B91" w:rsidP="00FC2B91">
            <w:pPr>
              <w:spacing w:line="280" w:lineRule="exact"/>
              <w:jc w:val="center"/>
              <w:rPr>
                <w:rFonts w:ascii="ＭＳ 明朝" w:eastAsia="ＭＳ 明朝" w:hAnsi="ＭＳ 明朝"/>
                <w:sz w:val="18"/>
                <w:szCs w:val="18"/>
              </w:rPr>
            </w:pPr>
            <w:r w:rsidRPr="00FC2B91">
              <w:rPr>
                <w:rFonts w:ascii="ＭＳ 明朝" w:eastAsia="ＭＳ 明朝" w:hAnsi="ＭＳ 明朝" w:hint="eastAsia"/>
                <w:sz w:val="18"/>
                <w:szCs w:val="18"/>
              </w:rPr>
              <w:t>7</w:t>
            </w:r>
          </w:p>
        </w:tc>
        <w:tc>
          <w:tcPr>
            <w:tcW w:w="8646" w:type="dxa"/>
            <w:vAlign w:val="center"/>
          </w:tcPr>
          <w:p w14:paraId="600CCECD" w14:textId="77777777" w:rsidR="00FC2B91" w:rsidRPr="00FC2B91" w:rsidRDefault="00FC2B91" w:rsidP="00FC2B91">
            <w:pPr>
              <w:spacing w:line="280" w:lineRule="exact"/>
              <w:rPr>
                <w:rFonts w:ascii="ＭＳ 明朝" w:eastAsia="ＭＳ 明朝" w:hAnsi="ＭＳ 明朝"/>
                <w:sz w:val="18"/>
                <w:szCs w:val="18"/>
              </w:rPr>
            </w:pPr>
            <w:r w:rsidRPr="00FC2B91">
              <w:rPr>
                <w:rFonts w:ascii="ＭＳ 明朝" w:eastAsia="ＭＳ 明朝" w:hAnsi="ＭＳ 明朝"/>
                <w:sz w:val="18"/>
                <w:szCs w:val="18"/>
              </w:rPr>
              <w:t>TS・GNSSを用いた</w:t>
            </w:r>
            <w:r w:rsidRPr="00FC2B91">
              <w:rPr>
                <w:rFonts w:ascii="ＭＳ 明朝" w:eastAsia="ＭＳ 明朝" w:hAnsi="ＭＳ 明朝" w:hint="eastAsia"/>
                <w:sz w:val="18"/>
                <w:szCs w:val="18"/>
              </w:rPr>
              <w:t>盛土の締固め</w:t>
            </w:r>
            <w:r w:rsidRPr="00FC2B91">
              <w:rPr>
                <w:rFonts w:ascii="ＭＳ 明朝" w:eastAsia="ＭＳ 明朝" w:hAnsi="ＭＳ 明朝"/>
                <w:sz w:val="18"/>
                <w:szCs w:val="18"/>
              </w:rPr>
              <w:t>管理の監督・検査要領</w:t>
            </w:r>
          </w:p>
        </w:tc>
      </w:tr>
      <w:tr w:rsidR="00FC2B91" w:rsidRPr="00FC2B91" w14:paraId="59F018BF" w14:textId="08624231" w:rsidTr="00FC2B91">
        <w:trPr>
          <w:trHeight w:val="283"/>
        </w:trPr>
        <w:tc>
          <w:tcPr>
            <w:tcW w:w="454" w:type="dxa"/>
          </w:tcPr>
          <w:p w14:paraId="46971649" w14:textId="1E0A2586" w:rsidR="00FC2B91" w:rsidRPr="00FC2B91" w:rsidRDefault="00FC2B91" w:rsidP="00FC2B91">
            <w:pPr>
              <w:spacing w:line="280" w:lineRule="exact"/>
              <w:jc w:val="center"/>
              <w:rPr>
                <w:rFonts w:ascii="ＭＳ 明朝" w:eastAsia="ＭＳ 明朝" w:hAnsi="ＭＳ 明朝"/>
                <w:sz w:val="18"/>
                <w:szCs w:val="18"/>
              </w:rPr>
            </w:pPr>
            <w:r w:rsidRPr="00FC2B91">
              <w:rPr>
                <w:rFonts w:ascii="ＭＳ 明朝" w:eastAsia="ＭＳ 明朝" w:hAnsi="ＭＳ 明朝" w:hint="eastAsia"/>
                <w:sz w:val="18"/>
                <w:szCs w:val="18"/>
              </w:rPr>
              <w:t>8</w:t>
            </w:r>
          </w:p>
        </w:tc>
        <w:tc>
          <w:tcPr>
            <w:tcW w:w="8646" w:type="dxa"/>
            <w:vAlign w:val="center"/>
          </w:tcPr>
          <w:p w14:paraId="2D3EB69B" w14:textId="77777777" w:rsidR="00FC2B91" w:rsidRPr="00FC2B91" w:rsidRDefault="00FC2B91" w:rsidP="00FC2B91">
            <w:pPr>
              <w:spacing w:line="280" w:lineRule="exact"/>
              <w:rPr>
                <w:rFonts w:ascii="ＭＳ 明朝" w:eastAsia="ＭＳ 明朝" w:hAnsi="ＭＳ 明朝"/>
                <w:sz w:val="18"/>
                <w:szCs w:val="18"/>
              </w:rPr>
            </w:pPr>
            <w:r w:rsidRPr="00FC2B91">
              <w:rPr>
                <w:rFonts w:ascii="ＭＳ 明朝" w:eastAsia="ＭＳ 明朝" w:hAnsi="ＭＳ 明朝" w:hint="eastAsia"/>
                <w:sz w:val="18"/>
                <w:szCs w:val="18"/>
              </w:rPr>
              <w:t>無人飛行機の飛行に関する許可・承認の審査要領</w:t>
            </w:r>
          </w:p>
        </w:tc>
      </w:tr>
      <w:tr w:rsidR="00FC2B91" w:rsidRPr="00FC2B91" w14:paraId="5263175F" w14:textId="4B4E2A88" w:rsidTr="00FC2B91">
        <w:trPr>
          <w:trHeight w:val="283"/>
        </w:trPr>
        <w:tc>
          <w:tcPr>
            <w:tcW w:w="454" w:type="dxa"/>
          </w:tcPr>
          <w:p w14:paraId="698DC1C6" w14:textId="5DAB90D7" w:rsidR="00FC2B91" w:rsidRPr="00FC2B91" w:rsidRDefault="00FC2B91" w:rsidP="00FC2B91">
            <w:pPr>
              <w:spacing w:line="280" w:lineRule="exact"/>
              <w:jc w:val="center"/>
              <w:rPr>
                <w:rFonts w:ascii="ＭＳ 明朝" w:eastAsia="ＭＳ 明朝" w:hAnsi="ＭＳ 明朝"/>
                <w:sz w:val="18"/>
                <w:szCs w:val="18"/>
              </w:rPr>
            </w:pPr>
            <w:r w:rsidRPr="00FC2B91">
              <w:rPr>
                <w:rFonts w:ascii="ＭＳ 明朝" w:eastAsia="ＭＳ 明朝" w:hAnsi="ＭＳ 明朝" w:hint="eastAsia"/>
                <w:sz w:val="18"/>
                <w:szCs w:val="18"/>
              </w:rPr>
              <w:t>9</w:t>
            </w:r>
          </w:p>
        </w:tc>
        <w:tc>
          <w:tcPr>
            <w:tcW w:w="8646" w:type="dxa"/>
            <w:vAlign w:val="center"/>
          </w:tcPr>
          <w:p w14:paraId="7E4FB1C0" w14:textId="77777777" w:rsidR="00FC2B91" w:rsidRPr="00FC2B91" w:rsidRDefault="00FC2B91" w:rsidP="00FC2B91">
            <w:pPr>
              <w:spacing w:line="280" w:lineRule="exact"/>
              <w:rPr>
                <w:rFonts w:ascii="ＭＳ 明朝" w:eastAsia="ＭＳ 明朝" w:hAnsi="ＭＳ 明朝"/>
                <w:sz w:val="18"/>
                <w:szCs w:val="18"/>
              </w:rPr>
            </w:pPr>
            <w:r w:rsidRPr="00FC2B91">
              <w:rPr>
                <w:rFonts w:ascii="ＭＳ 明朝" w:eastAsia="ＭＳ 明朝" w:hAnsi="ＭＳ 明朝" w:hint="eastAsia"/>
                <w:sz w:val="18"/>
                <w:szCs w:val="18"/>
              </w:rPr>
              <w:t>公共測量における</w:t>
            </w:r>
            <w:r w:rsidRPr="00FC2B91">
              <w:rPr>
                <w:rFonts w:ascii="ＭＳ 明朝" w:eastAsia="ＭＳ 明朝" w:hAnsi="ＭＳ 明朝"/>
                <w:sz w:val="18"/>
                <w:szCs w:val="18"/>
              </w:rPr>
              <w:t>UAVの使用に関する安全基準－国土地理院</w:t>
            </w:r>
          </w:p>
        </w:tc>
      </w:tr>
      <w:tr w:rsidR="00FC2B91" w:rsidRPr="00FC2B91" w14:paraId="06013728" w14:textId="0F0F79CA" w:rsidTr="00FC2B91">
        <w:trPr>
          <w:trHeight w:val="283"/>
        </w:trPr>
        <w:tc>
          <w:tcPr>
            <w:tcW w:w="454" w:type="dxa"/>
          </w:tcPr>
          <w:p w14:paraId="7CE8B9BD" w14:textId="52EEB1FF" w:rsidR="00FC2B91" w:rsidRPr="00FC2B91" w:rsidRDefault="00FC2B91" w:rsidP="00FC2B91">
            <w:pPr>
              <w:spacing w:line="280" w:lineRule="exact"/>
              <w:jc w:val="center"/>
              <w:rPr>
                <w:rFonts w:ascii="ＭＳ 明朝" w:eastAsia="ＭＳ 明朝" w:hAnsi="ＭＳ 明朝"/>
                <w:sz w:val="18"/>
                <w:szCs w:val="18"/>
              </w:rPr>
            </w:pPr>
            <w:r w:rsidRPr="00FC2B91">
              <w:rPr>
                <w:rFonts w:ascii="ＭＳ 明朝" w:eastAsia="ＭＳ 明朝" w:hAnsi="ＭＳ 明朝" w:hint="eastAsia"/>
                <w:sz w:val="18"/>
                <w:szCs w:val="18"/>
              </w:rPr>
              <w:t>10</w:t>
            </w:r>
          </w:p>
        </w:tc>
        <w:tc>
          <w:tcPr>
            <w:tcW w:w="8646" w:type="dxa"/>
            <w:vAlign w:val="center"/>
          </w:tcPr>
          <w:p w14:paraId="072A8A1D" w14:textId="77777777" w:rsidR="00FC2B91" w:rsidRPr="00FC2B91" w:rsidRDefault="00FC2B91" w:rsidP="00FC2B91">
            <w:pPr>
              <w:spacing w:line="280" w:lineRule="exact"/>
              <w:rPr>
                <w:rFonts w:ascii="ＭＳ 明朝" w:eastAsia="ＭＳ 明朝" w:hAnsi="ＭＳ 明朝"/>
                <w:sz w:val="18"/>
                <w:szCs w:val="18"/>
              </w:rPr>
            </w:pPr>
            <w:r w:rsidRPr="00FC2B91">
              <w:rPr>
                <w:rFonts w:ascii="ＭＳ 明朝" w:eastAsia="ＭＳ 明朝" w:hAnsi="ＭＳ 明朝"/>
                <w:sz w:val="18"/>
                <w:szCs w:val="18"/>
              </w:rPr>
              <w:t>UAVを用いた公共測量マニュアル（案）－国土地理院</w:t>
            </w:r>
          </w:p>
        </w:tc>
      </w:tr>
      <w:tr w:rsidR="00FC2B91" w:rsidRPr="00FC2B91" w14:paraId="33579709" w14:textId="5FF56F86" w:rsidTr="00FC2B91">
        <w:trPr>
          <w:trHeight w:val="283"/>
        </w:trPr>
        <w:tc>
          <w:tcPr>
            <w:tcW w:w="454" w:type="dxa"/>
          </w:tcPr>
          <w:p w14:paraId="5C855AE4" w14:textId="75A9286C" w:rsidR="00FC2B91" w:rsidRPr="00FC2B91" w:rsidRDefault="00FC2B91" w:rsidP="00FC2B91">
            <w:pPr>
              <w:spacing w:line="280" w:lineRule="exact"/>
              <w:jc w:val="center"/>
              <w:rPr>
                <w:rFonts w:ascii="ＭＳ 明朝" w:eastAsia="ＭＳ 明朝" w:hAnsi="ＭＳ 明朝"/>
                <w:sz w:val="18"/>
                <w:szCs w:val="18"/>
              </w:rPr>
            </w:pPr>
            <w:r w:rsidRPr="00FC2B91">
              <w:rPr>
                <w:rFonts w:ascii="ＭＳ 明朝" w:eastAsia="ＭＳ 明朝" w:hAnsi="ＭＳ 明朝" w:hint="eastAsia"/>
                <w:sz w:val="18"/>
                <w:szCs w:val="18"/>
              </w:rPr>
              <w:t>11</w:t>
            </w:r>
          </w:p>
        </w:tc>
        <w:tc>
          <w:tcPr>
            <w:tcW w:w="8646" w:type="dxa"/>
            <w:vAlign w:val="center"/>
          </w:tcPr>
          <w:p w14:paraId="02FCB27A" w14:textId="77777777" w:rsidR="00FC2B91" w:rsidRPr="00FC2B91" w:rsidRDefault="00FC2B91" w:rsidP="00FC2B91">
            <w:pPr>
              <w:spacing w:line="280" w:lineRule="exact"/>
              <w:rPr>
                <w:rFonts w:ascii="ＭＳ 明朝" w:eastAsia="ＭＳ 明朝" w:hAnsi="ＭＳ 明朝"/>
                <w:sz w:val="18"/>
                <w:szCs w:val="18"/>
              </w:rPr>
            </w:pPr>
            <w:r w:rsidRPr="00FC2B91">
              <w:rPr>
                <w:rFonts w:ascii="ＭＳ 明朝" w:eastAsia="ＭＳ 明朝" w:hAnsi="ＭＳ 明朝" w:hint="eastAsia"/>
                <w:sz w:val="18"/>
                <w:szCs w:val="18"/>
              </w:rPr>
              <w:t>地上レーザースキャナーを用いた公共測量マニュアル（案）－国土地理院</w:t>
            </w:r>
          </w:p>
        </w:tc>
      </w:tr>
      <w:tr w:rsidR="00FC2B91" w:rsidRPr="00FC2B91" w14:paraId="48DA37C5" w14:textId="39456C9F" w:rsidTr="00FC2B91">
        <w:trPr>
          <w:trHeight w:val="283"/>
        </w:trPr>
        <w:tc>
          <w:tcPr>
            <w:tcW w:w="454" w:type="dxa"/>
          </w:tcPr>
          <w:p w14:paraId="2D62AC02" w14:textId="1DAA43E4" w:rsidR="00FC2B91" w:rsidRPr="00FC2B91" w:rsidRDefault="00FC2B91" w:rsidP="00FC2B91">
            <w:pPr>
              <w:spacing w:line="280" w:lineRule="exact"/>
              <w:jc w:val="center"/>
              <w:rPr>
                <w:rFonts w:ascii="ＭＳ 明朝" w:eastAsia="ＭＳ 明朝" w:hAnsi="ＭＳ 明朝"/>
                <w:sz w:val="18"/>
                <w:szCs w:val="18"/>
              </w:rPr>
            </w:pPr>
            <w:r w:rsidRPr="00FC2B91">
              <w:rPr>
                <w:rFonts w:ascii="ＭＳ 明朝" w:eastAsia="ＭＳ 明朝" w:hAnsi="ＭＳ 明朝" w:hint="eastAsia"/>
                <w:sz w:val="18"/>
                <w:szCs w:val="18"/>
              </w:rPr>
              <w:t>12</w:t>
            </w:r>
          </w:p>
        </w:tc>
        <w:tc>
          <w:tcPr>
            <w:tcW w:w="8646" w:type="dxa"/>
            <w:vAlign w:val="center"/>
          </w:tcPr>
          <w:p w14:paraId="3D6DA1AB" w14:textId="4F9FFF0A" w:rsidR="00FC2B91" w:rsidRPr="00FC2B91" w:rsidRDefault="00FC2B91" w:rsidP="00FC2B91">
            <w:pPr>
              <w:spacing w:line="280" w:lineRule="exact"/>
              <w:rPr>
                <w:rFonts w:ascii="ＭＳ 明朝" w:eastAsia="ＭＳ 明朝" w:hAnsi="ＭＳ 明朝"/>
                <w:sz w:val="18"/>
                <w:szCs w:val="18"/>
              </w:rPr>
            </w:pPr>
            <w:r w:rsidRPr="00FC2B91">
              <w:rPr>
                <w:rFonts w:ascii="ＭＳ 明朝" w:eastAsia="ＭＳ 明朝" w:hAnsi="ＭＳ 明朝" w:hint="eastAsia"/>
                <w:sz w:val="18"/>
                <w:szCs w:val="18"/>
              </w:rPr>
              <w:t>３次元計測技術を用いた出来形管理の監督・検査要領</w:t>
            </w:r>
            <w:r w:rsidRPr="00FC2B91">
              <w:rPr>
                <w:rFonts w:ascii="ＭＳ 明朝" w:eastAsia="ＭＳ 明朝" w:hAnsi="ＭＳ 明朝"/>
                <w:sz w:val="18"/>
                <w:szCs w:val="18"/>
              </w:rPr>
              <w:t>(土工(1</w:t>
            </w:r>
            <w:r w:rsidRPr="00FC2B91">
              <w:rPr>
                <w:rFonts w:ascii="ＭＳ 明朝" w:eastAsia="ＭＳ 明朝" w:hAnsi="ＭＳ 明朝" w:hint="eastAsia"/>
                <w:sz w:val="18"/>
                <w:szCs w:val="18"/>
              </w:rPr>
              <w:t>,</w:t>
            </w:r>
            <w:r w:rsidRPr="00FC2B91">
              <w:rPr>
                <w:rFonts w:ascii="ＭＳ 明朝" w:eastAsia="ＭＳ 明朝" w:hAnsi="ＭＳ 明朝"/>
                <w:sz w:val="18"/>
                <w:szCs w:val="18"/>
              </w:rPr>
              <w:t>000m3未満）・床堀工・小規模土工・法面整形工編)（案）</w:t>
            </w:r>
          </w:p>
        </w:tc>
      </w:tr>
    </w:tbl>
    <w:p w14:paraId="103EE467" w14:textId="23BC38B8" w:rsidR="00B60DE5" w:rsidRPr="00FC2B91" w:rsidRDefault="00B60DE5" w:rsidP="00902356">
      <w:pPr>
        <w:rPr>
          <w:rFonts w:ascii="ＭＳ 明朝" w:eastAsia="ＭＳ 明朝" w:hAnsi="ＭＳ 明朝"/>
          <w:sz w:val="21"/>
          <w:szCs w:val="21"/>
        </w:rPr>
      </w:pPr>
    </w:p>
    <w:sectPr w:rsidR="00B60DE5" w:rsidRPr="00FC2B91" w:rsidSect="00FC2B91">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1731A" w14:textId="77777777" w:rsidR="00C67FA8" w:rsidRDefault="00C67FA8" w:rsidP="00615770">
      <w:r>
        <w:separator/>
      </w:r>
    </w:p>
  </w:endnote>
  <w:endnote w:type="continuationSeparator" w:id="0">
    <w:p w14:paraId="2D7AD8CD" w14:textId="77777777" w:rsidR="00C67FA8" w:rsidRDefault="00C67FA8" w:rsidP="0061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899387"/>
      <w:docPartObj>
        <w:docPartGallery w:val="Page Numbers (Bottom of Page)"/>
        <w:docPartUnique/>
      </w:docPartObj>
    </w:sdtPr>
    <w:sdtEndPr/>
    <w:sdtContent>
      <w:p w14:paraId="278C7806" w14:textId="24ED817E" w:rsidR="004F5B43" w:rsidRDefault="004F5B43">
        <w:pPr>
          <w:pStyle w:val="a9"/>
          <w:jc w:val="center"/>
        </w:pPr>
        <w:r>
          <w:fldChar w:fldCharType="begin"/>
        </w:r>
        <w:r>
          <w:instrText>PAGE   \* MERGEFORMAT</w:instrText>
        </w:r>
        <w:r>
          <w:fldChar w:fldCharType="separate"/>
        </w:r>
        <w:r w:rsidR="00F838A4" w:rsidRPr="00F838A4">
          <w:rPr>
            <w:noProof/>
            <w:lang w:val="ja-JP"/>
          </w:rPr>
          <w:t>3</w:t>
        </w:r>
        <w:r>
          <w:fldChar w:fldCharType="end"/>
        </w:r>
      </w:p>
    </w:sdtContent>
  </w:sdt>
  <w:p w14:paraId="37AC4F54" w14:textId="77777777" w:rsidR="004F5B43" w:rsidRDefault="004F5B4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C38C3" w14:textId="77777777" w:rsidR="00C67FA8" w:rsidRDefault="00C67FA8" w:rsidP="00615770">
      <w:r>
        <w:separator/>
      </w:r>
    </w:p>
  </w:footnote>
  <w:footnote w:type="continuationSeparator" w:id="0">
    <w:p w14:paraId="4EF56CFA" w14:textId="77777777" w:rsidR="00C67FA8" w:rsidRDefault="00C67FA8" w:rsidP="00615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211E9"/>
    <w:multiLevelType w:val="hybridMultilevel"/>
    <w:tmpl w:val="3CAAC5EA"/>
    <w:lvl w:ilvl="0" w:tplc="83280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5012E1"/>
    <w:multiLevelType w:val="hybridMultilevel"/>
    <w:tmpl w:val="8C5ADE82"/>
    <w:lvl w:ilvl="0" w:tplc="B75A8D2E">
      <w:start w:val="1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DE1319"/>
    <w:multiLevelType w:val="hybridMultilevel"/>
    <w:tmpl w:val="56C8A6C4"/>
    <w:lvl w:ilvl="0" w:tplc="27984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867BD2"/>
    <w:multiLevelType w:val="hybridMultilevel"/>
    <w:tmpl w:val="4A3AECE6"/>
    <w:lvl w:ilvl="0" w:tplc="DFE047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017149079">
    <w:abstractNumId w:val="3"/>
  </w:num>
  <w:num w:numId="2" w16cid:durableId="529146285">
    <w:abstractNumId w:val="2"/>
  </w:num>
  <w:num w:numId="3" w16cid:durableId="499807216">
    <w:abstractNumId w:val="0"/>
  </w:num>
  <w:num w:numId="4" w16cid:durableId="149365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A4D"/>
    <w:rsid w:val="00000BC6"/>
    <w:rsid w:val="000124DD"/>
    <w:rsid w:val="0001360C"/>
    <w:rsid w:val="00013CF2"/>
    <w:rsid w:val="00014961"/>
    <w:rsid w:val="00016754"/>
    <w:rsid w:val="000315D2"/>
    <w:rsid w:val="00040F1A"/>
    <w:rsid w:val="0004108C"/>
    <w:rsid w:val="00043397"/>
    <w:rsid w:val="000478BF"/>
    <w:rsid w:val="00052558"/>
    <w:rsid w:val="00061B3E"/>
    <w:rsid w:val="000643A9"/>
    <w:rsid w:val="000715DB"/>
    <w:rsid w:val="0008056F"/>
    <w:rsid w:val="00091A9D"/>
    <w:rsid w:val="000A2B23"/>
    <w:rsid w:val="000A64FD"/>
    <w:rsid w:val="000B317C"/>
    <w:rsid w:val="000C31F3"/>
    <w:rsid w:val="000C4FE6"/>
    <w:rsid w:val="000C557D"/>
    <w:rsid w:val="000C7E84"/>
    <w:rsid w:val="000D352C"/>
    <w:rsid w:val="000E0E54"/>
    <w:rsid w:val="000E5312"/>
    <w:rsid w:val="000F0445"/>
    <w:rsid w:val="0010589E"/>
    <w:rsid w:val="00106112"/>
    <w:rsid w:val="00106C28"/>
    <w:rsid w:val="001070F4"/>
    <w:rsid w:val="00114893"/>
    <w:rsid w:val="00117E19"/>
    <w:rsid w:val="00123193"/>
    <w:rsid w:val="00124B38"/>
    <w:rsid w:val="00132C1E"/>
    <w:rsid w:val="00133BA5"/>
    <w:rsid w:val="00142575"/>
    <w:rsid w:val="001428AD"/>
    <w:rsid w:val="001443F0"/>
    <w:rsid w:val="0014762A"/>
    <w:rsid w:val="00154228"/>
    <w:rsid w:val="00154FE4"/>
    <w:rsid w:val="00161D75"/>
    <w:rsid w:val="00164486"/>
    <w:rsid w:val="00164823"/>
    <w:rsid w:val="0017416A"/>
    <w:rsid w:val="00177813"/>
    <w:rsid w:val="001822AE"/>
    <w:rsid w:val="00182A6D"/>
    <w:rsid w:val="00184CB6"/>
    <w:rsid w:val="00186F7F"/>
    <w:rsid w:val="00191DE7"/>
    <w:rsid w:val="0019299A"/>
    <w:rsid w:val="00193F33"/>
    <w:rsid w:val="001A245A"/>
    <w:rsid w:val="001A4F88"/>
    <w:rsid w:val="001A6E26"/>
    <w:rsid w:val="001C316E"/>
    <w:rsid w:val="001C7B88"/>
    <w:rsid w:val="001E7EC3"/>
    <w:rsid w:val="001F2B14"/>
    <w:rsid w:val="001F3F7B"/>
    <w:rsid w:val="001F67D3"/>
    <w:rsid w:val="0021084F"/>
    <w:rsid w:val="00213F87"/>
    <w:rsid w:val="00216E01"/>
    <w:rsid w:val="00223D06"/>
    <w:rsid w:val="002430C1"/>
    <w:rsid w:val="002557B5"/>
    <w:rsid w:val="002579ED"/>
    <w:rsid w:val="00267222"/>
    <w:rsid w:val="00282565"/>
    <w:rsid w:val="00282DB4"/>
    <w:rsid w:val="00297C00"/>
    <w:rsid w:val="002A07F9"/>
    <w:rsid w:val="002A167E"/>
    <w:rsid w:val="002C03C2"/>
    <w:rsid w:val="002C0735"/>
    <w:rsid w:val="002C1443"/>
    <w:rsid w:val="002C70AB"/>
    <w:rsid w:val="002D35DE"/>
    <w:rsid w:val="002D4805"/>
    <w:rsid w:val="002F07DB"/>
    <w:rsid w:val="002F6D07"/>
    <w:rsid w:val="00300AC9"/>
    <w:rsid w:val="00306F52"/>
    <w:rsid w:val="00310E06"/>
    <w:rsid w:val="00314C35"/>
    <w:rsid w:val="00323C17"/>
    <w:rsid w:val="00325FE5"/>
    <w:rsid w:val="00330135"/>
    <w:rsid w:val="00331B72"/>
    <w:rsid w:val="00332B98"/>
    <w:rsid w:val="00340CEE"/>
    <w:rsid w:val="00342007"/>
    <w:rsid w:val="00351CE6"/>
    <w:rsid w:val="0035361D"/>
    <w:rsid w:val="00355399"/>
    <w:rsid w:val="0035560D"/>
    <w:rsid w:val="00357EA7"/>
    <w:rsid w:val="00367D96"/>
    <w:rsid w:val="00376EB2"/>
    <w:rsid w:val="003822EC"/>
    <w:rsid w:val="0039171F"/>
    <w:rsid w:val="003935F8"/>
    <w:rsid w:val="003A3912"/>
    <w:rsid w:val="003B0984"/>
    <w:rsid w:val="003B5A76"/>
    <w:rsid w:val="003B64E9"/>
    <w:rsid w:val="003C4B69"/>
    <w:rsid w:val="003C6159"/>
    <w:rsid w:val="003D341A"/>
    <w:rsid w:val="003D3E95"/>
    <w:rsid w:val="003D5ECF"/>
    <w:rsid w:val="003E4517"/>
    <w:rsid w:val="003E644C"/>
    <w:rsid w:val="003F61AB"/>
    <w:rsid w:val="00403B38"/>
    <w:rsid w:val="004047F9"/>
    <w:rsid w:val="00407821"/>
    <w:rsid w:val="00423B73"/>
    <w:rsid w:val="00426C44"/>
    <w:rsid w:val="00433A11"/>
    <w:rsid w:val="00440E5B"/>
    <w:rsid w:val="00492C01"/>
    <w:rsid w:val="00495608"/>
    <w:rsid w:val="00496900"/>
    <w:rsid w:val="004B3DF6"/>
    <w:rsid w:val="004B6C4A"/>
    <w:rsid w:val="004C33E2"/>
    <w:rsid w:val="004C65EF"/>
    <w:rsid w:val="004D0618"/>
    <w:rsid w:val="004D0E7D"/>
    <w:rsid w:val="004F09F0"/>
    <w:rsid w:val="004F2E0D"/>
    <w:rsid w:val="004F5B43"/>
    <w:rsid w:val="00504304"/>
    <w:rsid w:val="005078F3"/>
    <w:rsid w:val="00514986"/>
    <w:rsid w:val="00522388"/>
    <w:rsid w:val="00532759"/>
    <w:rsid w:val="00533197"/>
    <w:rsid w:val="00535425"/>
    <w:rsid w:val="0054031D"/>
    <w:rsid w:val="005403A6"/>
    <w:rsid w:val="005446D7"/>
    <w:rsid w:val="00544A1C"/>
    <w:rsid w:val="0055091A"/>
    <w:rsid w:val="00552E41"/>
    <w:rsid w:val="00554BFC"/>
    <w:rsid w:val="0055515C"/>
    <w:rsid w:val="00562AC4"/>
    <w:rsid w:val="00562DD0"/>
    <w:rsid w:val="00573932"/>
    <w:rsid w:val="0057730E"/>
    <w:rsid w:val="005840FC"/>
    <w:rsid w:val="00590A61"/>
    <w:rsid w:val="005918A2"/>
    <w:rsid w:val="00595048"/>
    <w:rsid w:val="005B3DDB"/>
    <w:rsid w:val="005B52B6"/>
    <w:rsid w:val="005B5D9B"/>
    <w:rsid w:val="005B6B12"/>
    <w:rsid w:val="005C5F00"/>
    <w:rsid w:val="005C5F44"/>
    <w:rsid w:val="005C719B"/>
    <w:rsid w:val="005D3858"/>
    <w:rsid w:val="005D6B07"/>
    <w:rsid w:val="005E3ECA"/>
    <w:rsid w:val="005E7926"/>
    <w:rsid w:val="005F580C"/>
    <w:rsid w:val="00601E96"/>
    <w:rsid w:val="00611022"/>
    <w:rsid w:val="0061246B"/>
    <w:rsid w:val="00615770"/>
    <w:rsid w:val="00617657"/>
    <w:rsid w:val="006213EE"/>
    <w:rsid w:val="00621E85"/>
    <w:rsid w:val="00625AC6"/>
    <w:rsid w:val="00632924"/>
    <w:rsid w:val="00633A68"/>
    <w:rsid w:val="00640694"/>
    <w:rsid w:val="00647B5A"/>
    <w:rsid w:val="006553A2"/>
    <w:rsid w:val="0066509D"/>
    <w:rsid w:val="00667AC3"/>
    <w:rsid w:val="0067320E"/>
    <w:rsid w:val="00675188"/>
    <w:rsid w:val="006811BF"/>
    <w:rsid w:val="006842FF"/>
    <w:rsid w:val="006911D3"/>
    <w:rsid w:val="006B1FAD"/>
    <w:rsid w:val="006C2815"/>
    <w:rsid w:val="006C300E"/>
    <w:rsid w:val="006D1ECA"/>
    <w:rsid w:val="006E5B02"/>
    <w:rsid w:val="006E65E4"/>
    <w:rsid w:val="006E7FEB"/>
    <w:rsid w:val="006F070D"/>
    <w:rsid w:val="006F1570"/>
    <w:rsid w:val="006F4C9E"/>
    <w:rsid w:val="00704A46"/>
    <w:rsid w:val="007179C8"/>
    <w:rsid w:val="007262C8"/>
    <w:rsid w:val="0074677B"/>
    <w:rsid w:val="00755305"/>
    <w:rsid w:val="00760ECB"/>
    <w:rsid w:val="00761972"/>
    <w:rsid w:val="00761F11"/>
    <w:rsid w:val="00771C6F"/>
    <w:rsid w:val="00771FDD"/>
    <w:rsid w:val="00772FA1"/>
    <w:rsid w:val="007803C9"/>
    <w:rsid w:val="00781E19"/>
    <w:rsid w:val="00782F94"/>
    <w:rsid w:val="00792397"/>
    <w:rsid w:val="007B0E9F"/>
    <w:rsid w:val="007C067B"/>
    <w:rsid w:val="007C2593"/>
    <w:rsid w:val="007C3BBF"/>
    <w:rsid w:val="007E52BB"/>
    <w:rsid w:val="007E598D"/>
    <w:rsid w:val="007F2780"/>
    <w:rsid w:val="008015FD"/>
    <w:rsid w:val="00803D31"/>
    <w:rsid w:val="00803FFD"/>
    <w:rsid w:val="008106F1"/>
    <w:rsid w:val="00815106"/>
    <w:rsid w:val="008152A2"/>
    <w:rsid w:val="00816C5D"/>
    <w:rsid w:val="0081746A"/>
    <w:rsid w:val="00817C0D"/>
    <w:rsid w:val="00824EFB"/>
    <w:rsid w:val="0083539F"/>
    <w:rsid w:val="008376E7"/>
    <w:rsid w:val="0085035B"/>
    <w:rsid w:val="00852E37"/>
    <w:rsid w:val="008648EC"/>
    <w:rsid w:val="00867D6E"/>
    <w:rsid w:val="00871FF4"/>
    <w:rsid w:val="00875336"/>
    <w:rsid w:val="008772A3"/>
    <w:rsid w:val="00880D20"/>
    <w:rsid w:val="00885780"/>
    <w:rsid w:val="008A092F"/>
    <w:rsid w:val="008A4341"/>
    <w:rsid w:val="008A79BA"/>
    <w:rsid w:val="008B0A42"/>
    <w:rsid w:val="008B451B"/>
    <w:rsid w:val="008B5445"/>
    <w:rsid w:val="008B7902"/>
    <w:rsid w:val="008D458C"/>
    <w:rsid w:val="008D5B42"/>
    <w:rsid w:val="008D7B98"/>
    <w:rsid w:val="008D7D72"/>
    <w:rsid w:val="008E1273"/>
    <w:rsid w:val="008E61F6"/>
    <w:rsid w:val="00902356"/>
    <w:rsid w:val="00914241"/>
    <w:rsid w:val="00924682"/>
    <w:rsid w:val="00934A73"/>
    <w:rsid w:val="009420A0"/>
    <w:rsid w:val="00950A70"/>
    <w:rsid w:val="00956FED"/>
    <w:rsid w:val="00957A46"/>
    <w:rsid w:val="00961134"/>
    <w:rsid w:val="0096315C"/>
    <w:rsid w:val="00964A13"/>
    <w:rsid w:val="009752AD"/>
    <w:rsid w:val="0097549D"/>
    <w:rsid w:val="00975C83"/>
    <w:rsid w:val="00976D68"/>
    <w:rsid w:val="00983A44"/>
    <w:rsid w:val="0098454A"/>
    <w:rsid w:val="00995268"/>
    <w:rsid w:val="009D5ED9"/>
    <w:rsid w:val="009D6CE9"/>
    <w:rsid w:val="009E31F3"/>
    <w:rsid w:val="009E5FB6"/>
    <w:rsid w:val="009F2491"/>
    <w:rsid w:val="009F4259"/>
    <w:rsid w:val="009F5A52"/>
    <w:rsid w:val="00A00F41"/>
    <w:rsid w:val="00A04F4B"/>
    <w:rsid w:val="00A13A78"/>
    <w:rsid w:val="00A15260"/>
    <w:rsid w:val="00A233A5"/>
    <w:rsid w:val="00A36F6E"/>
    <w:rsid w:val="00A37471"/>
    <w:rsid w:val="00A41885"/>
    <w:rsid w:val="00A41AB6"/>
    <w:rsid w:val="00A42744"/>
    <w:rsid w:val="00A44BE9"/>
    <w:rsid w:val="00A5044D"/>
    <w:rsid w:val="00A5176A"/>
    <w:rsid w:val="00A5517F"/>
    <w:rsid w:val="00A6159F"/>
    <w:rsid w:val="00A771AC"/>
    <w:rsid w:val="00A77E01"/>
    <w:rsid w:val="00A85441"/>
    <w:rsid w:val="00AB1702"/>
    <w:rsid w:val="00AB1BA2"/>
    <w:rsid w:val="00AB7B7C"/>
    <w:rsid w:val="00AB7BDC"/>
    <w:rsid w:val="00AC10D5"/>
    <w:rsid w:val="00AC29AB"/>
    <w:rsid w:val="00AD22E3"/>
    <w:rsid w:val="00AD5B00"/>
    <w:rsid w:val="00AE15BC"/>
    <w:rsid w:val="00AE56B3"/>
    <w:rsid w:val="00AE7593"/>
    <w:rsid w:val="00AF0724"/>
    <w:rsid w:val="00B1030A"/>
    <w:rsid w:val="00B12739"/>
    <w:rsid w:val="00B17592"/>
    <w:rsid w:val="00B21805"/>
    <w:rsid w:val="00B22315"/>
    <w:rsid w:val="00B24C1A"/>
    <w:rsid w:val="00B27C33"/>
    <w:rsid w:val="00B33268"/>
    <w:rsid w:val="00B431F3"/>
    <w:rsid w:val="00B47013"/>
    <w:rsid w:val="00B53344"/>
    <w:rsid w:val="00B57712"/>
    <w:rsid w:val="00B60748"/>
    <w:rsid w:val="00B60DE5"/>
    <w:rsid w:val="00B72B60"/>
    <w:rsid w:val="00B759C9"/>
    <w:rsid w:val="00B86C89"/>
    <w:rsid w:val="00B91DA2"/>
    <w:rsid w:val="00B92F1A"/>
    <w:rsid w:val="00B93B53"/>
    <w:rsid w:val="00BA01B3"/>
    <w:rsid w:val="00BA5332"/>
    <w:rsid w:val="00BA67A1"/>
    <w:rsid w:val="00BB7356"/>
    <w:rsid w:val="00BC17A4"/>
    <w:rsid w:val="00BC5F19"/>
    <w:rsid w:val="00BD2D5E"/>
    <w:rsid w:val="00BD64A7"/>
    <w:rsid w:val="00C262D8"/>
    <w:rsid w:val="00C27517"/>
    <w:rsid w:val="00C34707"/>
    <w:rsid w:val="00C35221"/>
    <w:rsid w:val="00C61A67"/>
    <w:rsid w:val="00C61C02"/>
    <w:rsid w:val="00C6559E"/>
    <w:rsid w:val="00C67FA8"/>
    <w:rsid w:val="00C719DB"/>
    <w:rsid w:val="00C74A94"/>
    <w:rsid w:val="00C770B9"/>
    <w:rsid w:val="00C77C6E"/>
    <w:rsid w:val="00C80077"/>
    <w:rsid w:val="00C96FD5"/>
    <w:rsid w:val="00CA0030"/>
    <w:rsid w:val="00CA0093"/>
    <w:rsid w:val="00CA0417"/>
    <w:rsid w:val="00CA0E95"/>
    <w:rsid w:val="00CA16D4"/>
    <w:rsid w:val="00CA2A2E"/>
    <w:rsid w:val="00CB158F"/>
    <w:rsid w:val="00CB1C9F"/>
    <w:rsid w:val="00CB6242"/>
    <w:rsid w:val="00CB76BE"/>
    <w:rsid w:val="00CC3F08"/>
    <w:rsid w:val="00CC4784"/>
    <w:rsid w:val="00CC65DF"/>
    <w:rsid w:val="00CD4F2D"/>
    <w:rsid w:val="00CD6C30"/>
    <w:rsid w:val="00CF18DA"/>
    <w:rsid w:val="00CF23E5"/>
    <w:rsid w:val="00D06019"/>
    <w:rsid w:val="00D101FF"/>
    <w:rsid w:val="00D14A93"/>
    <w:rsid w:val="00D15532"/>
    <w:rsid w:val="00D17AAF"/>
    <w:rsid w:val="00D23FFF"/>
    <w:rsid w:val="00D24A4D"/>
    <w:rsid w:val="00D3357F"/>
    <w:rsid w:val="00D350C9"/>
    <w:rsid w:val="00D36910"/>
    <w:rsid w:val="00D37548"/>
    <w:rsid w:val="00D45C87"/>
    <w:rsid w:val="00D51106"/>
    <w:rsid w:val="00D56204"/>
    <w:rsid w:val="00D639AA"/>
    <w:rsid w:val="00D670A8"/>
    <w:rsid w:val="00D717D9"/>
    <w:rsid w:val="00D73749"/>
    <w:rsid w:val="00D74B33"/>
    <w:rsid w:val="00D80334"/>
    <w:rsid w:val="00D93FEB"/>
    <w:rsid w:val="00D94146"/>
    <w:rsid w:val="00DA26E6"/>
    <w:rsid w:val="00DA6DBB"/>
    <w:rsid w:val="00DA6FC9"/>
    <w:rsid w:val="00DB371C"/>
    <w:rsid w:val="00DC2F14"/>
    <w:rsid w:val="00DC5DCE"/>
    <w:rsid w:val="00DD4E4D"/>
    <w:rsid w:val="00DD5940"/>
    <w:rsid w:val="00DD59D4"/>
    <w:rsid w:val="00DD6ACF"/>
    <w:rsid w:val="00DE0832"/>
    <w:rsid w:val="00DE28A5"/>
    <w:rsid w:val="00DE2FED"/>
    <w:rsid w:val="00DF352C"/>
    <w:rsid w:val="00DF5708"/>
    <w:rsid w:val="00E0531E"/>
    <w:rsid w:val="00E06995"/>
    <w:rsid w:val="00E13A8D"/>
    <w:rsid w:val="00E1738D"/>
    <w:rsid w:val="00E17BE0"/>
    <w:rsid w:val="00E22725"/>
    <w:rsid w:val="00E23917"/>
    <w:rsid w:val="00E23B07"/>
    <w:rsid w:val="00E308C3"/>
    <w:rsid w:val="00E36ECE"/>
    <w:rsid w:val="00E50259"/>
    <w:rsid w:val="00E5194B"/>
    <w:rsid w:val="00E618E9"/>
    <w:rsid w:val="00E62140"/>
    <w:rsid w:val="00E64C40"/>
    <w:rsid w:val="00E80454"/>
    <w:rsid w:val="00E85C97"/>
    <w:rsid w:val="00E914E1"/>
    <w:rsid w:val="00E92C81"/>
    <w:rsid w:val="00E96C3D"/>
    <w:rsid w:val="00E97B17"/>
    <w:rsid w:val="00EC621E"/>
    <w:rsid w:val="00ED01C1"/>
    <w:rsid w:val="00ED432F"/>
    <w:rsid w:val="00EE5491"/>
    <w:rsid w:val="00EF1251"/>
    <w:rsid w:val="00EF1482"/>
    <w:rsid w:val="00EF18BD"/>
    <w:rsid w:val="00F048DA"/>
    <w:rsid w:val="00F07BEB"/>
    <w:rsid w:val="00F10D88"/>
    <w:rsid w:val="00F2446A"/>
    <w:rsid w:val="00F301C4"/>
    <w:rsid w:val="00F35142"/>
    <w:rsid w:val="00F360D9"/>
    <w:rsid w:val="00F377D6"/>
    <w:rsid w:val="00F43CC9"/>
    <w:rsid w:val="00F45CE5"/>
    <w:rsid w:val="00F50FE2"/>
    <w:rsid w:val="00F5390F"/>
    <w:rsid w:val="00F61554"/>
    <w:rsid w:val="00F61BDD"/>
    <w:rsid w:val="00F63550"/>
    <w:rsid w:val="00F640C1"/>
    <w:rsid w:val="00F725DC"/>
    <w:rsid w:val="00F751FF"/>
    <w:rsid w:val="00F82310"/>
    <w:rsid w:val="00F838A4"/>
    <w:rsid w:val="00F84B1F"/>
    <w:rsid w:val="00F96F58"/>
    <w:rsid w:val="00F97B5B"/>
    <w:rsid w:val="00FA61A9"/>
    <w:rsid w:val="00FA6E74"/>
    <w:rsid w:val="00FB1147"/>
    <w:rsid w:val="00FB34D7"/>
    <w:rsid w:val="00FB5BC2"/>
    <w:rsid w:val="00FB7776"/>
    <w:rsid w:val="00FC2B91"/>
    <w:rsid w:val="00FC6765"/>
    <w:rsid w:val="00FD335D"/>
    <w:rsid w:val="00FD439F"/>
    <w:rsid w:val="00FD72D8"/>
    <w:rsid w:val="00FE1632"/>
    <w:rsid w:val="00FE38E5"/>
    <w:rsid w:val="00FF420F"/>
    <w:rsid w:val="00FF5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CA7FFB9"/>
  <w15:docId w15:val="{E135E811-AC9C-4C4A-868F-2218D7E8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24A4D"/>
    <w:pPr>
      <w:widowControl w:val="0"/>
    </w:pPr>
    <w:rPr>
      <w:rFonts w:asciiTheme="minorHAnsi" w:eastAsiaTheme="minorEastAsia"/>
      <w:kern w:val="0"/>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4A4D"/>
    <w:pPr>
      <w:jc w:val="left"/>
    </w:pPr>
    <w:rPr>
      <w:rFonts w:asciiTheme="minorHAnsi" w:eastAsiaTheme="minorEastAsia"/>
      <w:kern w:val="0"/>
      <w:lang w:eastAsia="en-US"/>
    </w:rPr>
  </w:style>
  <w:style w:type="table" w:styleId="a3">
    <w:name w:val="Table Grid"/>
    <w:basedOn w:val="a1"/>
    <w:uiPriority w:val="39"/>
    <w:rsid w:val="00D24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24A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Normal1">
    <w:name w:val="Table Normal1"/>
    <w:uiPriority w:val="2"/>
    <w:semiHidden/>
    <w:unhideWhenUsed/>
    <w:qFormat/>
    <w:rsid w:val="00D24A4D"/>
    <w:pPr>
      <w:widowControl w:val="0"/>
    </w:pPr>
    <w:rPr>
      <w:rFonts w:asciiTheme="minorHAnsi" w:eastAsiaTheme="minorEastAsia"/>
      <w:kern w:val="0"/>
      <w:lang w:eastAsia="en-US"/>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7923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2397"/>
    <w:rPr>
      <w:rFonts w:asciiTheme="majorHAnsi" w:eastAsiaTheme="majorEastAsia" w:hAnsiTheme="majorHAnsi" w:cstheme="majorBidi"/>
      <w:sz w:val="18"/>
      <w:szCs w:val="18"/>
    </w:rPr>
  </w:style>
  <w:style w:type="paragraph" w:styleId="a6">
    <w:name w:val="List Paragraph"/>
    <w:basedOn w:val="a"/>
    <w:uiPriority w:val="34"/>
    <w:qFormat/>
    <w:rsid w:val="00934A73"/>
    <w:pPr>
      <w:ind w:leftChars="400" w:left="840"/>
    </w:pPr>
  </w:style>
  <w:style w:type="paragraph" w:styleId="a7">
    <w:name w:val="header"/>
    <w:basedOn w:val="a"/>
    <w:link w:val="a8"/>
    <w:uiPriority w:val="99"/>
    <w:unhideWhenUsed/>
    <w:rsid w:val="00615770"/>
    <w:pPr>
      <w:tabs>
        <w:tab w:val="center" w:pos="4252"/>
        <w:tab w:val="right" w:pos="8504"/>
      </w:tabs>
      <w:snapToGrid w:val="0"/>
    </w:pPr>
  </w:style>
  <w:style w:type="character" w:customStyle="1" w:styleId="a8">
    <w:name w:val="ヘッダー (文字)"/>
    <w:basedOn w:val="a0"/>
    <w:link w:val="a7"/>
    <w:uiPriority w:val="99"/>
    <w:rsid w:val="00615770"/>
  </w:style>
  <w:style w:type="paragraph" w:styleId="a9">
    <w:name w:val="footer"/>
    <w:basedOn w:val="a"/>
    <w:link w:val="aa"/>
    <w:uiPriority w:val="99"/>
    <w:unhideWhenUsed/>
    <w:rsid w:val="00615770"/>
    <w:pPr>
      <w:tabs>
        <w:tab w:val="center" w:pos="4252"/>
        <w:tab w:val="right" w:pos="8504"/>
      </w:tabs>
      <w:snapToGrid w:val="0"/>
    </w:pPr>
  </w:style>
  <w:style w:type="character" w:customStyle="1" w:styleId="aa">
    <w:name w:val="フッター (文字)"/>
    <w:basedOn w:val="a0"/>
    <w:link w:val="a9"/>
    <w:uiPriority w:val="99"/>
    <w:rsid w:val="00615770"/>
  </w:style>
  <w:style w:type="paragraph" w:styleId="ab">
    <w:name w:val="Revision"/>
    <w:hidden/>
    <w:uiPriority w:val="99"/>
    <w:semiHidden/>
    <w:rsid w:val="00704A46"/>
  </w:style>
  <w:style w:type="paragraph" w:styleId="ac">
    <w:name w:val="Body Text"/>
    <w:basedOn w:val="a"/>
    <w:link w:val="ad"/>
    <w:uiPriority w:val="1"/>
    <w:qFormat/>
    <w:rsid w:val="00D23FFF"/>
    <w:pPr>
      <w:autoSpaceDE w:val="0"/>
      <w:autoSpaceDN w:val="0"/>
      <w:jc w:val="left"/>
    </w:pPr>
    <w:rPr>
      <w:rFonts w:ascii="ＭＳ 明朝" w:eastAsia="ＭＳ 明朝" w:hAnsi="ＭＳ 明朝" w:cs="ＭＳ 明朝"/>
      <w:kern w:val="0"/>
      <w:sz w:val="21"/>
      <w:szCs w:val="21"/>
      <w:lang w:eastAsia="en-US"/>
    </w:rPr>
  </w:style>
  <w:style w:type="character" w:customStyle="1" w:styleId="ad">
    <w:name w:val="本文 (文字)"/>
    <w:basedOn w:val="a0"/>
    <w:link w:val="ac"/>
    <w:uiPriority w:val="1"/>
    <w:rsid w:val="00D23FFF"/>
    <w:rPr>
      <w:rFonts w:ascii="ＭＳ 明朝" w:eastAsia="ＭＳ 明朝" w:hAnsi="ＭＳ 明朝" w:cs="ＭＳ 明朝"/>
      <w:kern w:val="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FD97B-7324-4EDE-B956-157CA84A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4059</TotalTime>
  <Pages>8</Pages>
  <Words>873</Words>
  <Characters>4977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杉目 雅範</dc:creator>
  <cp:keywords/>
  <dc:description/>
  <cp:lastModifiedBy>平石　将太郎</cp:lastModifiedBy>
  <cp:revision>268</cp:revision>
  <cp:lastPrinted>2025-09-25T06:20:00Z</cp:lastPrinted>
  <dcterms:created xsi:type="dcterms:W3CDTF">2020-07-31T02:59:00Z</dcterms:created>
  <dcterms:modified xsi:type="dcterms:W3CDTF">2025-09-26T05:30:00Z</dcterms:modified>
</cp:coreProperties>
</file>