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5AC" w14:textId="77777777" w:rsidR="00874F6C" w:rsidRPr="00065A04" w:rsidRDefault="00874F6C" w:rsidP="00874F6C">
      <w:p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第１１号様式の１（第９条関係）</w:t>
      </w:r>
    </w:p>
    <w:p w14:paraId="5A89EA78" w14:textId="77777777" w:rsidR="00874F6C" w:rsidRPr="00065A04" w:rsidRDefault="00874F6C" w:rsidP="00874F6C">
      <w:pPr>
        <w:snapToGrid w:val="0"/>
        <w:spacing w:line="240" w:lineRule="atLeast"/>
        <w:jc w:val="center"/>
        <w:rPr>
          <w:rFonts w:ascii="ＭＳ 明朝" w:hAnsi="ＭＳ 明朝"/>
          <w:color w:val="auto"/>
        </w:rPr>
      </w:pPr>
      <w:r w:rsidRPr="00065A04">
        <w:rPr>
          <w:rFonts w:ascii="ＭＳ 明朝" w:hAnsi="ＭＳ 明朝" w:cs="ＭＳ 明朝" w:hint="eastAsia"/>
          <w:color w:val="auto"/>
        </w:rPr>
        <w:t>事業実績書【民間事業者用】</w:t>
      </w:r>
    </w:p>
    <w:p w14:paraId="77F4E644" w14:textId="77777777" w:rsidR="00874F6C" w:rsidRPr="00065A04" w:rsidRDefault="00874F6C" w:rsidP="00874F6C">
      <w:pPr>
        <w:kinsoku w:val="0"/>
        <w:autoSpaceDE w:val="0"/>
        <w:autoSpaceDN w:val="0"/>
        <w:spacing w:line="359" w:lineRule="atLeast"/>
        <w:rPr>
          <w:rFonts w:ascii="ＭＳ 明朝" w:hAnsi="ＭＳ 明朝"/>
          <w:color w:val="auto"/>
          <w:kern w:val="2"/>
        </w:rPr>
      </w:pPr>
      <w:r w:rsidRPr="00065A04">
        <w:rPr>
          <w:rFonts w:ascii="ＭＳ 明朝" w:hAnsi="ＭＳ 明朝" w:hint="eastAsia"/>
          <w:color w:val="auto"/>
          <w:kern w:val="2"/>
        </w:rPr>
        <w:t>１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424"/>
      </w:tblGrid>
      <w:tr w:rsidR="00874F6C" w:rsidRPr="00065A04" w14:paraId="3FAC6C88" w14:textId="77777777" w:rsidTr="00084E6C">
        <w:tc>
          <w:tcPr>
            <w:tcW w:w="2438" w:type="dxa"/>
            <w:gridSpan w:val="3"/>
            <w:shd w:val="clear" w:color="auto" w:fill="FFFFFF"/>
          </w:tcPr>
          <w:p w14:paraId="0932B565"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１</w:t>
            </w:r>
            <w:r w:rsidRPr="00065A04">
              <w:rPr>
                <w:rFonts w:ascii="ＭＳ 明朝" w:hAnsi="ＭＳ 明朝"/>
                <w:color w:val="auto"/>
                <w:kern w:val="2"/>
              </w:rPr>
              <w:t>)</w:t>
            </w:r>
            <w:r w:rsidRPr="00065A04">
              <w:rPr>
                <w:rFonts w:ascii="ＭＳ 明朝" w:hAnsi="ＭＳ 明朝" w:hint="eastAsia"/>
                <w:color w:val="auto"/>
                <w:kern w:val="2"/>
              </w:rPr>
              <w:t>実施場所</w:t>
            </w:r>
          </w:p>
        </w:tc>
        <w:tc>
          <w:tcPr>
            <w:tcW w:w="5976" w:type="dxa"/>
            <w:gridSpan w:val="2"/>
            <w:shd w:val="clear" w:color="auto" w:fill="auto"/>
          </w:tcPr>
          <w:p w14:paraId="79658C60" w14:textId="77777777" w:rsidR="00874F6C" w:rsidRPr="00065A04" w:rsidRDefault="00874F6C" w:rsidP="00084E6C">
            <w:pPr>
              <w:tabs>
                <w:tab w:val="left" w:pos="3060"/>
              </w:tabs>
              <w:rPr>
                <w:rFonts w:ascii="ＭＳ 明朝" w:hAnsi="ＭＳ 明朝"/>
                <w:color w:val="auto"/>
                <w:kern w:val="2"/>
              </w:rPr>
            </w:pPr>
          </w:p>
          <w:p w14:paraId="47C730EA" w14:textId="77777777" w:rsidR="00874F6C" w:rsidRPr="00065A04" w:rsidRDefault="00874F6C" w:rsidP="00084E6C">
            <w:pPr>
              <w:tabs>
                <w:tab w:val="left" w:pos="3060"/>
              </w:tabs>
              <w:rPr>
                <w:rFonts w:ascii="ＭＳ 明朝" w:hAnsi="ＭＳ 明朝"/>
                <w:color w:val="auto"/>
                <w:kern w:val="2"/>
              </w:rPr>
            </w:pPr>
          </w:p>
        </w:tc>
      </w:tr>
      <w:tr w:rsidR="00874F6C" w:rsidRPr="00065A04" w14:paraId="410AB473" w14:textId="77777777" w:rsidTr="00084E6C">
        <w:tc>
          <w:tcPr>
            <w:tcW w:w="8414" w:type="dxa"/>
            <w:gridSpan w:val="5"/>
            <w:tcBorders>
              <w:bottom w:val="nil"/>
            </w:tcBorders>
            <w:shd w:val="clear" w:color="auto" w:fill="FFFFFF"/>
            <w:vAlign w:val="center"/>
          </w:tcPr>
          <w:p w14:paraId="54CC69FB"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２</w:t>
            </w:r>
            <w:r w:rsidRPr="00065A04">
              <w:rPr>
                <w:rFonts w:ascii="ＭＳ 明朝" w:hAnsi="ＭＳ 明朝"/>
                <w:color w:val="auto"/>
                <w:kern w:val="2"/>
              </w:rPr>
              <w:t>)設備概要</w:t>
            </w:r>
            <w:r w:rsidRPr="00065A04">
              <w:rPr>
                <w:rFonts w:ascii="ＭＳ 明朝" w:hAnsi="ＭＳ 明朝" w:hint="eastAsia"/>
                <w:color w:val="auto"/>
                <w:kern w:val="2"/>
              </w:rPr>
              <w:t xml:space="preserve">　</w:t>
            </w:r>
          </w:p>
        </w:tc>
      </w:tr>
      <w:tr w:rsidR="00874F6C" w:rsidRPr="00065A04" w14:paraId="796719D1" w14:textId="77777777" w:rsidTr="00084E6C">
        <w:trPr>
          <w:trHeight w:val="205"/>
        </w:trPr>
        <w:tc>
          <w:tcPr>
            <w:tcW w:w="275" w:type="dxa"/>
            <w:vMerge w:val="restart"/>
            <w:tcBorders>
              <w:top w:val="nil"/>
              <w:right w:val="single" w:sz="4" w:space="0" w:color="auto"/>
            </w:tcBorders>
            <w:shd w:val="clear" w:color="auto" w:fill="FFFFFF"/>
          </w:tcPr>
          <w:p w14:paraId="52B979B1" w14:textId="77777777" w:rsidR="00874F6C" w:rsidRPr="00065A04" w:rsidRDefault="00874F6C" w:rsidP="00084E6C">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307E53F1"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□太陽光発電設備</w:t>
            </w:r>
          </w:p>
        </w:tc>
      </w:tr>
      <w:tr w:rsidR="00874F6C" w:rsidRPr="00065A04" w14:paraId="7C394E1B" w14:textId="77777777" w:rsidTr="00084E6C">
        <w:trPr>
          <w:trHeight w:val="177"/>
        </w:trPr>
        <w:tc>
          <w:tcPr>
            <w:tcW w:w="275" w:type="dxa"/>
            <w:vMerge/>
            <w:tcBorders>
              <w:right w:val="single" w:sz="4" w:space="0" w:color="auto"/>
            </w:tcBorders>
            <w:shd w:val="clear" w:color="auto" w:fill="FFFFFF"/>
          </w:tcPr>
          <w:p w14:paraId="03565BE5" w14:textId="77777777" w:rsidR="00874F6C" w:rsidRPr="00065A04" w:rsidRDefault="00874F6C" w:rsidP="00084E6C">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23100223" w14:textId="77777777" w:rsidR="00874F6C" w:rsidRPr="00065A04" w:rsidRDefault="00874F6C" w:rsidP="00084E6C">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382EB70E"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733172B8"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3424" w:type="dxa"/>
            <w:tcBorders>
              <w:top w:val="single" w:sz="4" w:space="0" w:color="auto"/>
              <w:right w:val="single" w:sz="4" w:space="0" w:color="auto"/>
            </w:tcBorders>
            <w:shd w:val="clear" w:color="auto" w:fill="auto"/>
            <w:vAlign w:val="center"/>
          </w:tcPr>
          <w:p w14:paraId="4B0AE67E" w14:textId="77777777" w:rsidR="00874F6C" w:rsidRPr="00065A04" w:rsidRDefault="00874F6C"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874F6C" w:rsidRPr="00065A04" w14:paraId="37F49314" w14:textId="77777777" w:rsidTr="00084E6C">
        <w:trPr>
          <w:trHeight w:val="158"/>
        </w:trPr>
        <w:tc>
          <w:tcPr>
            <w:tcW w:w="275" w:type="dxa"/>
            <w:vMerge/>
            <w:tcBorders>
              <w:right w:val="single" w:sz="4" w:space="0" w:color="auto"/>
            </w:tcBorders>
            <w:shd w:val="clear" w:color="auto" w:fill="FFFFFF"/>
          </w:tcPr>
          <w:p w14:paraId="3D7655F3" w14:textId="77777777" w:rsidR="00874F6C" w:rsidRPr="00065A04" w:rsidRDefault="00874F6C" w:rsidP="00084E6C">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7FCC13BB" w14:textId="77777777" w:rsidR="00874F6C" w:rsidRPr="00065A04" w:rsidRDefault="00874F6C" w:rsidP="00084E6C">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531DDF93"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C16E0F2"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54C075E2"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（Ｗ・枚数）</w:t>
            </w:r>
          </w:p>
        </w:tc>
        <w:tc>
          <w:tcPr>
            <w:tcW w:w="3424" w:type="dxa"/>
            <w:tcBorders>
              <w:top w:val="single" w:sz="4" w:space="0" w:color="auto"/>
            </w:tcBorders>
            <w:shd w:val="clear" w:color="auto" w:fill="auto"/>
            <w:vAlign w:val="center"/>
          </w:tcPr>
          <w:p w14:paraId="7677545D" w14:textId="77777777" w:rsidR="00874F6C" w:rsidRPr="00065A04" w:rsidRDefault="00874F6C" w:rsidP="00084E6C">
            <w:pPr>
              <w:tabs>
                <w:tab w:val="left" w:pos="3060"/>
              </w:tabs>
              <w:jc w:val="left"/>
              <w:rPr>
                <w:rFonts w:ascii="ＭＳ 明朝" w:hAnsi="ＭＳ 明朝"/>
                <w:color w:val="auto"/>
                <w:kern w:val="2"/>
              </w:rPr>
            </w:pPr>
          </w:p>
          <w:p w14:paraId="5AEC57E3"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　　　　　Ｗ・　　　　　枚）</w:t>
            </w:r>
          </w:p>
        </w:tc>
      </w:tr>
      <w:tr w:rsidR="00874F6C" w:rsidRPr="00065A04" w14:paraId="56AD55DE" w14:textId="77777777" w:rsidTr="00084E6C">
        <w:trPr>
          <w:trHeight w:val="111"/>
        </w:trPr>
        <w:tc>
          <w:tcPr>
            <w:tcW w:w="275" w:type="dxa"/>
            <w:vMerge/>
            <w:tcBorders>
              <w:right w:val="single" w:sz="4" w:space="0" w:color="auto"/>
            </w:tcBorders>
            <w:shd w:val="clear" w:color="auto" w:fill="FFFFFF"/>
          </w:tcPr>
          <w:p w14:paraId="3CBB4A85" w14:textId="77777777" w:rsidR="00874F6C" w:rsidRPr="00065A04" w:rsidRDefault="00874F6C" w:rsidP="00084E6C">
            <w:pPr>
              <w:tabs>
                <w:tab w:val="left" w:pos="3060"/>
              </w:tabs>
              <w:rPr>
                <w:rFonts w:ascii="ＭＳ 明朝" w:hAnsi="ＭＳ 明朝"/>
                <w:color w:val="auto"/>
                <w:kern w:val="2"/>
              </w:rPr>
            </w:pPr>
          </w:p>
        </w:tc>
        <w:tc>
          <w:tcPr>
            <w:tcW w:w="277" w:type="dxa"/>
            <w:vMerge w:val="restart"/>
            <w:tcBorders>
              <w:top w:val="nil"/>
            </w:tcBorders>
            <w:shd w:val="clear" w:color="auto" w:fill="auto"/>
          </w:tcPr>
          <w:p w14:paraId="7826AB80" w14:textId="77777777" w:rsidR="00874F6C" w:rsidRPr="00065A04" w:rsidRDefault="00874F6C" w:rsidP="00084E6C">
            <w:pPr>
              <w:tabs>
                <w:tab w:val="left" w:pos="3060"/>
              </w:tabs>
              <w:rPr>
                <w:rFonts w:ascii="ＭＳ 明朝" w:hAnsi="ＭＳ 明朝"/>
                <w:color w:val="auto"/>
                <w:kern w:val="2"/>
              </w:rPr>
            </w:pPr>
          </w:p>
        </w:tc>
        <w:tc>
          <w:tcPr>
            <w:tcW w:w="1886" w:type="dxa"/>
            <w:vMerge w:val="restart"/>
            <w:shd w:val="clear" w:color="auto" w:fill="auto"/>
            <w:vAlign w:val="center"/>
          </w:tcPr>
          <w:p w14:paraId="7E8E4FDF"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349B2050"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3424" w:type="dxa"/>
            <w:tcBorders>
              <w:top w:val="single" w:sz="4" w:space="0" w:color="auto"/>
            </w:tcBorders>
            <w:shd w:val="clear" w:color="auto" w:fill="auto"/>
            <w:vAlign w:val="center"/>
          </w:tcPr>
          <w:p w14:paraId="3E33721B" w14:textId="77777777" w:rsidR="00874F6C" w:rsidRPr="00065A04" w:rsidRDefault="00874F6C"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874F6C" w:rsidRPr="00065A04" w14:paraId="63AB0D72" w14:textId="77777777" w:rsidTr="00084E6C">
        <w:trPr>
          <w:trHeight w:val="232"/>
        </w:trPr>
        <w:tc>
          <w:tcPr>
            <w:tcW w:w="275" w:type="dxa"/>
            <w:vMerge/>
            <w:tcBorders>
              <w:right w:val="single" w:sz="4" w:space="0" w:color="auto"/>
            </w:tcBorders>
            <w:shd w:val="clear" w:color="auto" w:fill="FFFFFF"/>
          </w:tcPr>
          <w:p w14:paraId="52C3FA3E" w14:textId="77777777" w:rsidR="00874F6C" w:rsidRPr="00065A04" w:rsidRDefault="00874F6C" w:rsidP="00084E6C">
            <w:pPr>
              <w:tabs>
                <w:tab w:val="left" w:pos="3060"/>
              </w:tabs>
              <w:rPr>
                <w:rFonts w:ascii="ＭＳ 明朝" w:hAnsi="ＭＳ 明朝"/>
                <w:color w:val="auto"/>
                <w:kern w:val="2"/>
              </w:rPr>
            </w:pPr>
          </w:p>
        </w:tc>
        <w:tc>
          <w:tcPr>
            <w:tcW w:w="277" w:type="dxa"/>
            <w:vMerge/>
            <w:shd w:val="clear" w:color="auto" w:fill="auto"/>
          </w:tcPr>
          <w:p w14:paraId="4363F923" w14:textId="77777777" w:rsidR="00874F6C" w:rsidRPr="00065A04" w:rsidRDefault="00874F6C" w:rsidP="00084E6C">
            <w:pPr>
              <w:tabs>
                <w:tab w:val="left" w:pos="3060"/>
              </w:tabs>
              <w:rPr>
                <w:rFonts w:ascii="ＭＳ 明朝" w:hAnsi="ＭＳ 明朝"/>
                <w:color w:val="auto"/>
                <w:kern w:val="2"/>
              </w:rPr>
            </w:pPr>
          </w:p>
        </w:tc>
        <w:tc>
          <w:tcPr>
            <w:tcW w:w="1886" w:type="dxa"/>
            <w:vMerge/>
            <w:shd w:val="clear" w:color="auto" w:fill="auto"/>
          </w:tcPr>
          <w:p w14:paraId="6D597AAB"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1CC3F2DA"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24484B12"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3424" w:type="dxa"/>
            <w:tcBorders>
              <w:top w:val="single" w:sz="4" w:space="0" w:color="auto"/>
              <w:bottom w:val="single" w:sz="4" w:space="0" w:color="auto"/>
            </w:tcBorders>
            <w:shd w:val="clear" w:color="auto" w:fill="auto"/>
            <w:vAlign w:val="center"/>
          </w:tcPr>
          <w:p w14:paraId="0474BC06" w14:textId="77777777" w:rsidR="00874F6C" w:rsidRPr="00065A04" w:rsidRDefault="00874F6C" w:rsidP="00084E6C">
            <w:pPr>
              <w:tabs>
                <w:tab w:val="left" w:pos="3060"/>
              </w:tabs>
              <w:jc w:val="left"/>
              <w:rPr>
                <w:rFonts w:ascii="ＭＳ 明朝" w:hAnsi="ＭＳ 明朝"/>
                <w:color w:val="auto"/>
                <w:kern w:val="2"/>
              </w:rPr>
            </w:pPr>
          </w:p>
          <w:p w14:paraId="0D5DD46D"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874F6C" w:rsidRPr="00065A04" w14:paraId="386D7FE0" w14:textId="77777777" w:rsidTr="00084E6C">
        <w:trPr>
          <w:trHeight w:val="232"/>
        </w:trPr>
        <w:tc>
          <w:tcPr>
            <w:tcW w:w="275" w:type="dxa"/>
            <w:vMerge/>
            <w:tcBorders>
              <w:right w:val="single" w:sz="4" w:space="0" w:color="auto"/>
            </w:tcBorders>
            <w:shd w:val="clear" w:color="auto" w:fill="FFFFFF"/>
          </w:tcPr>
          <w:p w14:paraId="342FC2EE" w14:textId="77777777" w:rsidR="00874F6C" w:rsidRPr="00065A04" w:rsidRDefault="00874F6C" w:rsidP="00084E6C">
            <w:pPr>
              <w:tabs>
                <w:tab w:val="left" w:pos="3060"/>
              </w:tabs>
              <w:rPr>
                <w:rFonts w:ascii="ＭＳ 明朝" w:hAnsi="ＭＳ 明朝"/>
                <w:color w:val="auto"/>
                <w:kern w:val="2"/>
              </w:rPr>
            </w:pPr>
          </w:p>
        </w:tc>
        <w:tc>
          <w:tcPr>
            <w:tcW w:w="277" w:type="dxa"/>
            <w:vMerge/>
            <w:shd w:val="clear" w:color="auto" w:fill="auto"/>
          </w:tcPr>
          <w:p w14:paraId="2755E93F" w14:textId="77777777" w:rsidR="00874F6C" w:rsidRPr="00065A04" w:rsidRDefault="00874F6C" w:rsidP="00084E6C">
            <w:pPr>
              <w:tabs>
                <w:tab w:val="left" w:pos="3060"/>
              </w:tabs>
              <w:rPr>
                <w:rFonts w:ascii="ＭＳ 明朝" w:hAnsi="ＭＳ 明朝"/>
                <w:color w:val="auto"/>
                <w:kern w:val="2"/>
              </w:rPr>
            </w:pPr>
          </w:p>
        </w:tc>
        <w:tc>
          <w:tcPr>
            <w:tcW w:w="1886" w:type="dxa"/>
            <w:vMerge/>
            <w:shd w:val="clear" w:color="auto" w:fill="auto"/>
          </w:tcPr>
          <w:p w14:paraId="25E1E5FD"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640D50D"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3424" w:type="dxa"/>
            <w:tcBorders>
              <w:top w:val="single" w:sz="4" w:space="0" w:color="auto"/>
              <w:bottom w:val="single" w:sz="4" w:space="0" w:color="auto"/>
            </w:tcBorders>
            <w:shd w:val="clear" w:color="auto" w:fill="auto"/>
            <w:vAlign w:val="center"/>
          </w:tcPr>
          <w:p w14:paraId="603A5220" w14:textId="77777777" w:rsidR="00874F6C" w:rsidRPr="00065A04" w:rsidRDefault="00874F6C"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有　　　・　　　無</w:t>
            </w:r>
          </w:p>
        </w:tc>
      </w:tr>
      <w:tr w:rsidR="00874F6C" w:rsidRPr="00065A04" w14:paraId="34C2FD55" w14:textId="77777777" w:rsidTr="00084E6C">
        <w:trPr>
          <w:trHeight w:val="232"/>
        </w:trPr>
        <w:tc>
          <w:tcPr>
            <w:tcW w:w="275" w:type="dxa"/>
            <w:vMerge/>
            <w:tcBorders>
              <w:right w:val="single" w:sz="4" w:space="0" w:color="auto"/>
            </w:tcBorders>
            <w:shd w:val="clear" w:color="auto" w:fill="FFFFFF"/>
          </w:tcPr>
          <w:p w14:paraId="5BCF7D94" w14:textId="77777777" w:rsidR="00874F6C" w:rsidRPr="00065A04" w:rsidRDefault="00874F6C" w:rsidP="00084E6C">
            <w:pPr>
              <w:tabs>
                <w:tab w:val="left" w:pos="3060"/>
              </w:tabs>
              <w:rPr>
                <w:rFonts w:ascii="ＭＳ 明朝" w:hAnsi="ＭＳ 明朝"/>
                <w:color w:val="auto"/>
                <w:kern w:val="2"/>
              </w:rPr>
            </w:pPr>
          </w:p>
        </w:tc>
        <w:tc>
          <w:tcPr>
            <w:tcW w:w="8139" w:type="dxa"/>
            <w:gridSpan w:val="4"/>
            <w:tcBorders>
              <w:bottom w:val="nil"/>
            </w:tcBorders>
            <w:shd w:val="clear" w:color="auto" w:fill="auto"/>
          </w:tcPr>
          <w:p w14:paraId="4211825D"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□蓄電池（太陽光発電設備とセット）</w:t>
            </w:r>
          </w:p>
        </w:tc>
      </w:tr>
      <w:tr w:rsidR="00874F6C" w:rsidRPr="00065A04" w14:paraId="452155E5" w14:textId="77777777" w:rsidTr="00084E6C">
        <w:trPr>
          <w:trHeight w:val="232"/>
        </w:trPr>
        <w:tc>
          <w:tcPr>
            <w:tcW w:w="275" w:type="dxa"/>
            <w:vMerge/>
            <w:tcBorders>
              <w:right w:val="single" w:sz="4" w:space="0" w:color="auto"/>
            </w:tcBorders>
            <w:shd w:val="clear" w:color="auto" w:fill="FFFFFF"/>
          </w:tcPr>
          <w:p w14:paraId="377D6DA9" w14:textId="77777777" w:rsidR="00874F6C" w:rsidRPr="00065A04" w:rsidRDefault="00874F6C" w:rsidP="00084E6C">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61E4C6AE" w14:textId="77777777" w:rsidR="00874F6C" w:rsidRPr="00065A04" w:rsidRDefault="00874F6C" w:rsidP="00084E6C">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20A6FCB2"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4138F954"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41C1DBFD" w14:textId="77777777" w:rsidR="00874F6C" w:rsidRPr="00065A04" w:rsidRDefault="00874F6C" w:rsidP="00084E6C">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874F6C" w:rsidRPr="00065A04" w14:paraId="0D1BD2E4" w14:textId="77777777" w:rsidTr="00084E6C">
        <w:trPr>
          <w:trHeight w:val="232"/>
        </w:trPr>
        <w:tc>
          <w:tcPr>
            <w:tcW w:w="275" w:type="dxa"/>
            <w:vMerge/>
            <w:tcBorders>
              <w:right w:val="single" w:sz="4" w:space="0" w:color="auto"/>
            </w:tcBorders>
            <w:shd w:val="clear" w:color="auto" w:fill="FFFFFF"/>
          </w:tcPr>
          <w:p w14:paraId="2AE91BFE" w14:textId="77777777" w:rsidR="00874F6C" w:rsidRPr="00065A04" w:rsidRDefault="00874F6C" w:rsidP="00084E6C">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4BE3A508" w14:textId="77777777" w:rsidR="00874F6C" w:rsidRPr="00065A04" w:rsidRDefault="00874F6C" w:rsidP="00084E6C">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773F01DD"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473772F2"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35418AE7"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3424" w:type="dxa"/>
            <w:tcBorders>
              <w:top w:val="single" w:sz="4" w:space="0" w:color="auto"/>
              <w:bottom w:val="single" w:sz="4" w:space="0" w:color="auto"/>
              <w:right w:val="single" w:sz="4" w:space="0" w:color="auto"/>
            </w:tcBorders>
            <w:shd w:val="clear" w:color="auto" w:fill="auto"/>
            <w:vAlign w:val="center"/>
          </w:tcPr>
          <w:p w14:paraId="2E7A835B" w14:textId="77777777" w:rsidR="00874F6C" w:rsidRPr="00065A04" w:rsidRDefault="00874F6C" w:rsidP="00084E6C">
            <w:pPr>
              <w:tabs>
                <w:tab w:val="left" w:pos="3060"/>
              </w:tabs>
              <w:jc w:val="center"/>
              <w:rPr>
                <w:rFonts w:ascii="ＭＳ 明朝" w:hAnsi="ＭＳ 明朝"/>
                <w:color w:val="auto"/>
                <w:kern w:val="2"/>
              </w:rPr>
            </w:pPr>
          </w:p>
          <w:p w14:paraId="2D0DFFD1" w14:textId="77777777" w:rsidR="00874F6C" w:rsidRPr="00065A04" w:rsidRDefault="00874F6C"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874F6C" w:rsidRPr="00065A04" w14:paraId="2232A095" w14:textId="77777777" w:rsidTr="00084E6C">
        <w:trPr>
          <w:trHeight w:val="232"/>
        </w:trPr>
        <w:tc>
          <w:tcPr>
            <w:tcW w:w="275" w:type="dxa"/>
            <w:vMerge/>
            <w:tcBorders>
              <w:right w:val="single" w:sz="4" w:space="0" w:color="auto"/>
            </w:tcBorders>
            <w:shd w:val="clear" w:color="auto" w:fill="FFFFFF"/>
          </w:tcPr>
          <w:p w14:paraId="7F761FC2" w14:textId="77777777" w:rsidR="00874F6C" w:rsidRPr="00065A04" w:rsidRDefault="00874F6C" w:rsidP="00084E6C">
            <w:pPr>
              <w:tabs>
                <w:tab w:val="left" w:pos="3060"/>
              </w:tabs>
              <w:rPr>
                <w:rFonts w:ascii="ＭＳ 明朝" w:hAnsi="ＭＳ 明朝"/>
                <w:color w:val="auto"/>
                <w:kern w:val="2"/>
              </w:rPr>
            </w:pPr>
          </w:p>
        </w:tc>
        <w:tc>
          <w:tcPr>
            <w:tcW w:w="8139" w:type="dxa"/>
            <w:gridSpan w:val="4"/>
            <w:tcBorders>
              <w:top w:val="single" w:sz="4" w:space="0" w:color="auto"/>
              <w:bottom w:val="single" w:sz="4" w:space="0" w:color="auto"/>
              <w:right w:val="single" w:sz="4" w:space="0" w:color="auto"/>
            </w:tcBorders>
            <w:shd w:val="clear" w:color="auto" w:fill="auto"/>
          </w:tcPr>
          <w:p w14:paraId="71AD58C0"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color w:val="auto"/>
                <w:kern w:val="2"/>
              </w:rPr>
              <w:t>□蓄電池のみ</w:t>
            </w:r>
          </w:p>
        </w:tc>
      </w:tr>
      <w:tr w:rsidR="00874F6C" w:rsidRPr="00065A04" w14:paraId="2D81DB82" w14:textId="77777777" w:rsidTr="00084E6C">
        <w:trPr>
          <w:trHeight w:val="232"/>
        </w:trPr>
        <w:tc>
          <w:tcPr>
            <w:tcW w:w="275" w:type="dxa"/>
            <w:vMerge/>
            <w:tcBorders>
              <w:right w:val="single" w:sz="4" w:space="0" w:color="auto"/>
            </w:tcBorders>
            <w:shd w:val="clear" w:color="auto" w:fill="FFFFFF"/>
          </w:tcPr>
          <w:p w14:paraId="0B473E16" w14:textId="77777777" w:rsidR="00874F6C" w:rsidRPr="00065A04" w:rsidRDefault="00874F6C" w:rsidP="00084E6C">
            <w:pPr>
              <w:tabs>
                <w:tab w:val="left" w:pos="3060"/>
              </w:tabs>
              <w:rPr>
                <w:rFonts w:ascii="ＭＳ 明朝" w:hAnsi="ＭＳ 明朝"/>
                <w:color w:val="auto"/>
                <w:kern w:val="2"/>
              </w:rPr>
            </w:pPr>
          </w:p>
        </w:tc>
        <w:tc>
          <w:tcPr>
            <w:tcW w:w="277" w:type="dxa"/>
            <w:vMerge w:val="restart"/>
            <w:tcBorders>
              <w:top w:val="nil"/>
            </w:tcBorders>
            <w:shd w:val="clear" w:color="auto" w:fill="auto"/>
          </w:tcPr>
          <w:p w14:paraId="4725902F" w14:textId="77777777" w:rsidR="00874F6C" w:rsidRPr="00065A04" w:rsidRDefault="00874F6C" w:rsidP="00084E6C">
            <w:pPr>
              <w:tabs>
                <w:tab w:val="left" w:pos="3060"/>
              </w:tabs>
              <w:rPr>
                <w:rFonts w:ascii="ＭＳ 明朝" w:hAnsi="ＭＳ 明朝"/>
                <w:color w:val="auto"/>
                <w:kern w:val="2"/>
              </w:rPr>
            </w:pPr>
          </w:p>
        </w:tc>
        <w:tc>
          <w:tcPr>
            <w:tcW w:w="1886" w:type="dxa"/>
            <w:vMerge w:val="restart"/>
            <w:tcBorders>
              <w:top w:val="single" w:sz="4" w:space="0" w:color="auto"/>
              <w:bottom w:val="nil"/>
            </w:tcBorders>
            <w:shd w:val="clear" w:color="auto" w:fill="auto"/>
            <w:vAlign w:val="center"/>
          </w:tcPr>
          <w:p w14:paraId="07192BC7"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6BB11674"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03B763F2" w14:textId="77777777" w:rsidR="00874F6C" w:rsidRPr="00065A04" w:rsidRDefault="00874F6C" w:rsidP="00084E6C">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874F6C" w:rsidRPr="00065A04" w14:paraId="2F37DC43" w14:textId="77777777" w:rsidTr="00084E6C">
        <w:trPr>
          <w:trHeight w:val="232"/>
        </w:trPr>
        <w:tc>
          <w:tcPr>
            <w:tcW w:w="275" w:type="dxa"/>
            <w:vMerge/>
            <w:tcBorders>
              <w:right w:val="single" w:sz="4" w:space="0" w:color="auto"/>
            </w:tcBorders>
            <w:shd w:val="clear" w:color="auto" w:fill="FFFFFF"/>
          </w:tcPr>
          <w:p w14:paraId="69CEE496" w14:textId="77777777" w:rsidR="00874F6C" w:rsidRPr="00065A04" w:rsidRDefault="00874F6C" w:rsidP="00084E6C">
            <w:pPr>
              <w:tabs>
                <w:tab w:val="left" w:pos="3060"/>
              </w:tabs>
              <w:rPr>
                <w:rFonts w:ascii="ＭＳ 明朝" w:hAnsi="ＭＳ 明朝"/>
                <w:color w:val="auto"/>
                <w:kern w:val="2"/>
              </w:rPr>
            </w:pPr>
          </w:p>
        </w:tc>
        <w:tc>
          <w:tcPr>
            <w:tcW w:w="277" w:type="dxa"/>
            <w:vMerge/>
            <w:shd w:val="clear" w:color="auto" w:fill="auto"/>
          </w:tcPr>
          <w:p w14:paraId="412450F1" w14:textId="77777777" w:rsidR="00874F6C" w:rsidRPr="00065A04" w:rsidRDefault="00874F6C" w:rsidP="00084E6C">
            <w:pPr>
              <w:tabs>
                <w:tab w:val="left" w:pos="3060"/>
              </w:tabs>
              <w:rPr>
                <w:rFonts w:ascii="ＭＳ 明朝" w:hAnsi="ＭＳ 明朝"/>
                <w:color w:val="auto"/>
                <w:kern w:val="2"/>
              </w:rPr>
            </w:pPr>
          </w:p>
        </w:tc>
        <w:tc>
          <w:tcPr>
            <w:tcW w:w="1886" w:type="dxa"/>
            <w:vMerge/>
            <w:tcBorders>
              <w:bottom w:val="nil"/>
            </w:tcBorders>
            <w:shd w:val="clear" w:color="auto" w:fill="auto"/>
          </w:tcPr>
          <w:p w14:paraId="29421075"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67E2959"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11053B2A"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3424" w:type="dxa"/>
            <w:tcBorders>
              <w:top w:val="single" w:sz="4" w:space="0" w:color="auto"/>
              <w:bottom w:val="single" w:sz="4" w:space="0" w:color="auto"/>
              <w:right w:val="single" w:sz="4" w:space="0" w:color="auto"/>
            </w:tcBorders>
            <w:shd w:val="clear" w:color="auto" w:fill="auto"/>
            <w:vAlign w:val="center"/>
          </w:tcPr>
          <w:p w14:paraId="10BB6917" w14:textId="77777777" w:rsidR="00874F6C" w:rsidRPr="00065A04" w:rsidRDefault="00874F6C" w:rsidP="00084E6C">
            <w:pPr>
              <w:tabs>
                <w:tab w:val="left" w:pos="3060"/>
              </w:tabs>
              <w:jc w:val="center"/>
              <w:rPr>
                <w:rFonts w:ascii="ＭＳ 明朝" w:hAnsi="ＭＳ 明朝"/>
                <w:color w:val="auto"/>
                <w:kern w:val="2"/>
              </w:rPr>
            </w:pPr>
          </w:p>
          <w:p w14:paraId="00BB5EFE" w14:textId="77777777" w:rsidR="00874F6C" w:rsidRPr="00065A04" w:rsidRDefault="00874F6C"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874F6C" w:rsidRPr="00065A04" w14:paraId="5EABAE63" w14:textId="77777777" w:rsidTr="00084E6C">
        <w:trPr>
          <w:trHeight w:val="232"/>
        </w:trPr>
        <w:tc>
          <w:tcPr>
            <w:tcW w:w="275" w:type="dxa"/>
            <w:vMerge/>
            <w:tcBorders>
              <w:right w:val="single" w:sz="4" w:space="0" w:color="auto"/>
            </w:tcBorders>
            <w:shd w:val="clear" w:color="auto" w:fill="FFFFFF"/>
          </w:tcPr>
          <w:p w14:paraId="0D09D3B5" w14:textId="77777777" w:rsidR="00874F6C" w:rsidRPr="00065A04" w:rsidRDefault="00874F6C" w:rsidP="00084E6C">
            <w:pPr>
              <w:tabs>
                <w:tab w:val="left" w:pos="3060"/>
              </w:tabs>
              <w:rPr>
                <w:rFonts w:ascii="ＭＳ 明朝" w:hAnsi="ＭＳ 明朝"/>
                <w:color w:val="auto"/>
                <w:kern w:val="2"/>
              </w:rPr>
            </w:pPr>
          </w:p>
        </w:tc>
        <w:tc>
          <w:tcPr>
            <w:tcW w:w="277" w:type="dxa"/>
            <w:vMerge/>
            <w:shd w:val="clear" w:color="auto" w:fill="auto"/>
          </w:tcPr>
          <w:p w14:paraId="4D0B6BCE" w14:textId="77777777" w:rsidR="00874F6C" w:rsidRPr="00065A04" w:rsidRDefault="00874F6C" w:rsidP="00084E6C">
            <w:pPr>
              <w:tabs>
                <w:tab w:val="left" w:pos="3060"/>
              </w:tabs>
              <w:rPr>
                <w:rFonts w:ascii="ＭＳ 明朝" w:hAnsi="ＭＳ 明朝"/>
                <w:color w:val="auto"/>
                <w:kern w:val="2"/>
              </w:rPr>
            </w:pPr>
          </w:p>
        </w:tc>
        <w:tc>
          <w:tcPr>
            <w:tcW w:w="1886" w:type="dxa"/>
            <w:vMerge w:val="restart"/>
            <w:tcBorders>
              <w:top w:val="nil"/>
            </w:tcBorders>
            <w:shd w:val="clear" w:color="auto" w:fill="auto"/>
            <w:vAlign w:val="center"/>
          </w:tcPr>
          <w:p w14:paraId="4A33A400"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552" w:type="dxa"/>
            <w:tcBorders>
              <w:top w:val="single" w:sz="4" w:space="0" w:color="auto"/>
              <w:bottom w:val="single" w:sz="4" w:space="0" w:color="auto"/>
            </w:tcBorders>
            <w:shd w:val="clear" w:color="auto" w:fill="auto"/>
            <w:vAlign w:val="center"/>
          </w:tcPr>
          <w:p w14:paraId="3A277435"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3424" w:type="dxa"/>
            <w:tcBorders>
              <w:top w:val="single" w:sz="4" w:space="0" w:color="auto"/>
              <w:bottom w:val="single" w:sz="4" w:space="0" w:color="auto"/>
              <w:right w:val="single" w:sz="4" w:space="0" w:color="auto"/>
            </w:tcBorders>
            <w:shd w:val="clear" w:color="auto" w:fill="auto"/>
            <w:vAlign w:val="center"/>
          </w:tcPr>
          <w:p w14:paraId="16A1F7CA" w14:textId="77777777" w:rsidR="00874F6C" w:rsidRPr="00065A04" w:rsidRDefault="00874F6C"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874F6C" w:rsidRPr="00065A04" w14:paraId="1AB4221E" w14:textId="77777777" w:rsidTr="00084E6C">
        <w:trPr>
          <w:trHeight w:val="232"/>
        </w:trPr>
        <w:tc>
          <w:tcPr>
            <w:tcW w:w="275" w:type="dxa"/>
            <w:vMerge/>
            <w:tcBorders>
              <w:right w:val="single" w:sz="4" w:space="0" w:color="auto"/>
            </w:tcBorders>
            <w:shd w:val="clear" w:color="auto" w:fill="FFFFFF"/>
          </w:tcPr>
          <w:p w14:paraId="7B4DFA08" w14:textId="77777777" w:rsidR="00874F6C" w:rsidRPr="00065A04" w:rsidRDefault="00874F6C" w:rsidP="00084E6C">
            <w:pPr>
              <w:tabs>
                <w:tab w:val="left" w:pos="3060"/>
              </w:tabs>
              <w:rPr>
                <w:rFonts w:ascii="ＭＳ 明朝" w:hAnsi="ＭＳ 明朝"/>
                <w:color w:val="auto"/>
                <w:kern w:val="2"/>
              </w:rPr>
            </w:pPr>
          </w:p>
        </w:tc>
        <w:tc>
          <w:tcPr>
            <w:tcW w:w="277" w:type="dxa"/>
            <w:vMerge/>
            <w:shd w:val="clear" w:color="auto" w:fill="auto"/>
          </w:tcPr>
          <w:p w14:paraId="797DFE96" w14:textId="77777777" w:rsidR="00874F6C" w:rsidRPr="00065A04" w:rsidRDefault="00874F6C" w:rsidP="00084E6C">
            <w:pPr>
              <w:tabs>
                <w:tab w:val="left" w:pos="3060"/>
              </w:tabs>
              <w:rPr>
                <w:rFonts w:ascii="ＭＳ 明朝" w:hAnsi="ＭＳ 明朝"/>
                <w:color w:val="auto"/>
                <w:kern w:val="2"/>
              </w:rPr>
            </w:pPr>
          </w:p>
        </w:tc>
        <w:tc>
          <w:tcPr>
            <w:tcW w:w="1886" w:type="dxa"/>
            <w:vMerge/>
            <w:shd w:val="clear" w:color="auto" w:fill="auto"/>
          </w:tcPr>
          <w:p w14:paraId="719CC018"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vAlign w:val="center"/>
          </w:tcPr>
          <w:p w14:paraId="25823F73"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10C8D375"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3424" w:type="dxa"/>
            <w:tcBorders>
              <w:top w:val="single" w:sz="4" w:space="0" w:color="auto"/>
              <w:bottom w:val="single" w:sz="4" w:space="0" w:color="auto"/>
              <w:right w:val="single" w:sz="4" w:space="0" w:color="auto"/>
            </w:tcBorders>
            <w:shd w:val="clear" w:color="auto" w:fill="auto"/>
            <w:vAlign w:val="center"/>
          </w:tcPr>
          <w:p w14:paraId="0364D738" w14:textId="77777777" w:rsidR="00874F6C" w:rsidRPr="00065A04" w:rsidRDefault="00874F6C" w:rsidP="00084E6C">
            <w:pPr>
              <w:tabs>
                <w:tab w:val="left" w:pos="3060"/>
              </w:tabs>
              <w:jc w:val="left"/>
              <w:rPr>
                <w:rFonts w:ascii="ＭＳ 明朝" w:hAnsi="ＭＳ 明朝"/>
                <w:color w:val="auto"/>
                <w:kern w:val="2"/>
              </w:rPr>
            </w:pPr>
          </w:p>
          <w:p w14:paraId="4EA13D29"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874F6C" w:rsidRPr="00065A04" w14:paraId="0D4B5E19" w14:textId="77777777" w:rsidTr="00084E6C">
        <w:trPr>
          <w:trHeight w:val="232"/>
        </w:trPr>
        <w:tc>
          <w:tcPr>
            <w:tcW w:w="275" w:type="dxa"/>
            <w:vMerge/>
            <w:tcBorders>
              <w:bottom w:val="single" w:sz="4" w:space="0" w:color="auto"/>
              <w:right w:val="single" w:sz="4" w:space="0" w:color="auto"/>
            </w:tcBorders>
            <w:shd w:val="clear" w:color="auto" w:fill="FFFFFF"/>
          </w:tcPr>
          <w:p w14:paraId="0B8D92AC" w14:textId="77777777" w:rsidR="00874F6C" w:rsidRPr="00065A04" w:rsidRDefault="00874F6C" w:rsidP="00084E6C">
            <w:pPr>
              <w:tabs>
                <w:tab w:val="left" w:pos="3060"/>
              </w:tabs>
              <w:rPr>
                <w:rFonts w:ascii="ＭＳ 明朝" w:hAnsi="ＭＳ 明朝"/>
                <w:color w:val="auto"/>
                <w:kern w:val="2"/>
              </w:rPr>
            </w:pPr>
          </w:p>
        </w:tc>
        <w:tc>
          <w:tcPr>
            <w:tcW w:w="277" w:type="dxa"/>
            <w:vMerge/>
            <w:tcBorders>
              <w:bottom w:val="single" w:sz="4" w:space="0" w:color="auto"/>
            </w:tcBorders>
            <w:shd w:val="clear" w:color="auto" w:fill="auto"/>
          </w:tcPr>
          <w:p w14:paraId="514085AF" w14:textId="77777777" w:rsidR="00874F6C" w:rsidRPr="00065A04" w:rsidRDefault="00874F6C" w:rsidP="00084E6C">
            <w:pPr>
              <w:tabs>
                <w:tab w:val="left" w:pos="3060"/>
              </w:tabs>
              <w:rPr>
                <w:rFonts w:ascii="ＭＳ 明朝" w:hAnsi="ＭＳ 明朝"/>
                <w:color w:val="auto"/>
                <w:kern w:val="2"/>
              </w:rPr>
            </w:pPr>
          </w:p>
        </w:tc>
        <w:tc>
          <w:tcPr>
            <w:tcW w:w="1886" w:type="dxa"/>
            <w:vMerge/>
            <w:tcBorders>
              <w:bottom w:val="single" w:sz="4" w:space="0" w:color="auto"/>
            </w:tcBorders>
            <w:shd w:val="clear" w:color="auto" w:fill="auto"/>
          </w:tcPr>
          <w:p w14:paraId="33556311" w14:textId="77777777" w:rsidR="00874F6C" w:rsidRPr="00065A04" w:rsidRDefault="00874F6C"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DC64A81" w14:textId="77777777" w:rsidR="00874F6C" w:rsidRPr="00065A04" w:rsidRDefault="00874F6C" w:rsidP="00084E6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3424" w:type="dxa"/>
            <w:tcBorders>
              <w:top w:val="single" w:sz="4" w:space="0" w:color="auto"/>
              <w:bottom w:val="single" w:sz="4" w:space="0" w:color="auto"/>
              <w:right w:val="single" w:sz="4" w:space="0" w:color="auto"/>
            </w:tcBorders>
            <w:shd w:val="clear" w:color="auto" w:fill="auto"/>
            <w:vAlign w:val="center"/>
          </w:tcPr>
          <w:p w14:paraId="6B253411" w14:textId="77777777" w:rsidR="00874F6C" w:rsidRPr="00065A04" w:rsidRDefault="00874F6C"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有　　　・　　　無</w:t>
            </w:r>
          </w:p>
        </w:tc>
      </w:tr>
      <w:tr w:rsidR="00874F6C" w:rsidRPr="00065A04" w14:paraId="1A4C5896" w14:textId="77777777" w:rsidTr="00084E6C">
        <w:trPr>
          <w:trHeight w:val="232"/>
        </w:trPr>
        <w:tc>
          <w:tcPr>
            <w:tcW w:w="8414" w:type="dxa"/>
            <w:gridSpan w:val="5"/>
            <w:tcBorders>
              <w:top w:val="single" w:sz="4" w:space="0" w:color="auto"/>
              <w:bottom w:val="nil"/>
              <w:right w:val="single" w:sz="4" w:space="0" w:color="auto"/>
            </w:tcBorders>
            <w:shd w:val="clear" w:color="auto" w:fill="FFFFFF"/>
          </w:tcPr>
          <w:p w14:paraId="1F65AA8B"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w:t>
            </w:r>
            <w:r w:rsidRPr="00065A04">
              <w:rPr>
                <w:rFonts w:ascii="ＭＳ 明朝" w:hAnsi="ＭＳ 明朝" w:hint="eastAsia"/>
                <w:color w:val="auto"/>
                <w:kern w:val="2"/>
              </w:rPr>
              <w:t>その他</w:t>
            </w:r>
          </w:p>
        </w:tc>
      </w:tr>
      <w:tr w:rsidR="00874F6C" w:rsidRPr="00065A04" w14:paraId="6A83EEEF" w14:textId="77777777" w:rsidTr="00084E6C">
        <w:tc>
          <w:tcPr>
            <w:tcW w:w="275" w:type="dxa"/>
            <w:vMerge w:val="restart"/>
            <w:tcBorders>
              <w:top w:val="nil"/>
            </w:tcBorders>
            <w:shd w:val="clear" w:color="auto" w:fill="FFFFFF"/>
          </w:tcPr>
          <w:p w14:paraId="7DEF2DE8" w14:textId="77777777" w:rsidR="00874F6C" w:rsidRPr="00065A04" w:rsidRDefault="00874F6C" w:rsidP="00084E6C">
            <w:pPr>
              <w:tabs>
                <w:tab w:val="left" w:pos="3060"/>
              </w:tabs>
              <w:jc w:val="right"/>
              <w:rPr>
                <w:rFonts w:ascii="ＭＳ 明朝" w:hAnsi="ＭＳ 明朝"/>
                <w:color w:val="auto"/>
                <w:kern w:val="2"/>
              </w:rPr>
            </w:pPr>
          </w:p>
        </w:tc>
        <w:tc>
          <w:tcPr>
            <w:tcW w:w="2163" w:type="dxa"/>
            <w:gridSpan w:val="2"/>
            <w:shd w:val="clear" w:color="auto" w:fill="FFFFFF"/>
          </w:tcPr>
          <w:p w14:paraId="5BC11F0E"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余剰電力売電の有無</w:t>
            </w:r>
          </w:p>
        </w:tc>
        <w:tc>
          <w:tcPr>
            <w:tcW w:w="5976" w:type="dxa"/>
            <w:gridSpan w:val="2"/>
            <w:shd w:val="clear" w:color="auto" w:fill="auto"/>
            <w:vAlign w:val="center"/>
          </w:tcPr>
          <w:p w14:paraId="1AD14D01"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 xml:space="preserve">　　　有　　　・　　　無</w:t>
            </w:r>
          </w:p>
        </w:tc>
      </w:tr>
      <w:tr w:rsidR="00874F6C" w:rsidRPr="00065A04" w14:paraId="43C36C99" w14:textId="77777777" w:rsidTr="00084E6C">
        <w:tc>
          <w:tcPr>
            <w:tcW w:w="275" w:type="dxa"/>
            <w:vMerge/>
            <w:tcBorders>
              <w:top w:val="nil"/>
            </w:tcBorders>
            <w:shd w:val="clear" w:color="auto" w:fill="FFFFFF"/>
          </w:tcPr>
          <w:p w14:paraId="62724347" w14:textId="77777777" w:rsidR="00874F6C" w:rsidRPr="00065A04" w:rsidRDefault="00874F6C" w:rsidP="00084E6C">
            <w:pPr>
              <w:tabs>
                <w:tab w:val="left" w:pos="3060"/>
              </w:tabs>
              <w:jc w:val="right"/>
              <w:rPr>
                <w:rFonts w:ascii="ＭＳ 明朝" w:hAnsi="ＭＳ 明朝"/>
                <w:color w:val="auto"/>
                <w:kern w:val="2"/>
              </w:rPr>
            </w:pPr>
          </w:p>
        </w:tc>
        <w:tc>
          <w:tcPr>
            <w:tcW w:w="2163" w:type="dxa"/>
            <w:gridSpan w:val="2"/>
            <w:shd w:val="clear" w:color="auto" w:fill="FFFFFF"/>
          </w:tcPr>
          <w:p w14:paraId="548BEFAE" w14:textId="77777777" w:rsidR="00874F6C" w:rsidRPr="00065A04" w:rsidRDefault="00874F6C"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売電先</w:t>
            </w:r>
          </w:p>
        </w:tc>
        <w:tc>
          <w:tcPr>
            <w:tcW w:w="5976" w:type="dxa"/>
            <w:gridSpan w:val="2"/>
            <w:shd w:val="clear" w:color="auto" w:fill="auto"/>
          </w:tcPr>
          <w:p w14:paraId="1776CDD7" w14:textId="77777777" w:rsidR="00874F6C" w:rsidRPr="00065A04" w:rsidRDefault="00874F6C" w:rsidP="00084E6C">
            <w:pPr>
              <w:tabs>
                <w:tab w:val="left" w:pos="3060"/>
              </w:tabs>
              <w:rPr>
                <w:rFonts w:ascii="ＭＳ 明朝" w:hAnsi="ＭＳ 明朝"/>
                <w:color w:val="auto"/>
                <w:kern w:val="2"/>
              </w:rPr>
            </w:pPr>
          </w:p>
        </w:tc>
      </w:tr>
    </w:tbl>
    <w:p w14:paraId="3B2A0BF7" w14:textId="77777777" w:rsidR="00874F6C" w:rsidRPr="00065A04" w:rsidRDefault="00874F6C" w:rsidP="00874F6C">
      <w:pPr>
        <w:spacing w:line="240" w:lineRule="atLeast"/>
        <w:ind w:firstLineChars="200" w:firstLine="420"/>
        <w:rPr>
          <w:rFonts w:ascii="ＭＳ 明朝" w:hAnsi="ＭＳ 明朝" w:cs="ＭＳ 明朝"/>
          <w:color w:val="auto"/>
        </w:rPr>
      </w:pPr>
      <w:r w:rsidRPr="00065A04">
        <w:rPr>
          <w:rFonts w:ascii="ＭＳ 明朝" w:hAnsi="ＭＳ 明朝" w:cs="ＭＳ 明朝" w:hint="eastAsia"/>
          <w:color w:val="auto"/>
        </w:rPr>
        <w:t>（※）今後使用するパワーコンディショナーについて記載すること</w:t>
      </w:r>
    </w:p>
    <w:p w14:paraId="5719C929" w14:textId="77777777" w:rsidR="00874F6C" w:rsidRPr="00065A04" w:rsidRDefault="00874F6C" w:rsidP="00874F6C">
      <w:pPr>
        <w:spacing w:line="240" w:lineRule="atLeast"/>
        <w:rPr>
          <w:rFonts w:ascii="ＭＳ 明朝" w:hAnsi="ＭＳ 明朝" w:cs="ＭＳ 明朝"/>
          <w:color w:val="auto"/>
        </w:rPr>
      </w:pPr>
    </w:p>
    <w:p w14:paraId="13472036" w14:textId="77777777" w:rsidR="00874F6C" w:rsidRPr="00065A04" w:rsidRDefault="00874F6C" w:rsidP="00874F6C">
      <w:pPr>
        <w:spacing w:line="240" w:lineRule="atLeast"/>
        <w:ind w:rightChars="-53" w:right="-111"/>
        <w:rPr>
          <w:rFonts w:ascii="ＭＳ 明朝" w:hAnsi="ＭＳ 明朝" w:cs="ＭＳ 明朝"/>
          <w:color w:val="auto"/>
        </w:rPr>
      </w:pPr>
      <w:r w:rsidRPr="00065A04">
        <w:rPr>
          <w:rFonts w:ascii="ＭＳ 明朝" w:hAnsi="ＭＳ 明朝" w:cs="ＭＳ 明朝" w:hint="eastAsia"/>
          <w:color w:val="auto"/>
        </w:rPr>
        <w:t xml:space="preserve">２　補助対象経費等　　　　　　　　　　</w:t>
      </w:r>
      <w:r w:rsidRPr="00065A04">
        <w:rPr>
          <w:rFonts w:ascii="ＭＳ 明朝" w:hAnsi="ＭＳ 明朝" w:cs="ＭＳ 明朝" w:hint="eastAsia"/>
          <w:color w:val="auto"/>
          <w:kern w:val="2"/>
        </w:rPr>
        <w:t xml:space="preserve">　　　　　　　　　　　　　　※税抜き</w:t>
      </w:r>
      <w:r w:rsidRPr="00065A04">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874F6C" w:rsidRPr="00065A04" w14:paraId="3668290A" w14:textId="77777777" w:rsidTr="00084E6C">
        <w:trPr>
          <w:trHeight w:val="530"/>
        </w:trPr>
        <w:tc>
          <w:tcPr>
            <w:tcW w:w="851" w:type="dxa"/>
          </w:tcPr>
          <w:p w14:paraId="2AAB63D4"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0C2175F0"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経費区分</w:t>
            </w:r>
          </w:p>
        </w:tc>
        <w:tc>
          <w:tcPr>
            <w:tcW w:w="1736" w:type="dxa"/>
            <w:vAlign w:val="center"/>
            <w:hideMark/>
          </w:tcPr>
          <w:p w14:paraId="7AB63B52" w14:textId="77777777" w:rsidR="00874F6C" w:rsidRPr="00065A04" w:rsidRDefault="00874F6C"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補助事業に</w:t>
            </w:r>
          </w:p>
          <w:p w14:paraId="3C0EAF67" w14:textId="77777777" w:rsidR="00874F6C" w:rsidRPr="00065A04" w:rsidRDefault="00874F6C"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要する経費</w:t>
            </w:r>
          </w:p>
        </w:tc>
        <w:tc>
          <w:tcPr>
            <w:tcW w:w="1736" w:type="dxa"/>
            <w:vAlign w:val="center"/>
            <w:hideMark/>
          </w:tcPr>
          <w:p w14:paraId="1A6BCA94" w14:textId="77777777" w:rsidR="00874F6C" w:rsidRPr="00065A04" w:rsidRDefault="00874F6C"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補助対象経費</w:t>
            </w:r>
          </w:p>
        </w:tc>
        <w:tc>
          <w:tcPr>
            <w:tcW w:w="1736" w:type="dxa"/>
            <w:vAlign w:val="center"/>
            <w:hideMark/>
          </w:tcPr>
          <w:p w14:paraId="3447402C"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積算内訳</w:t>
            </w:r>
          </w:p>
        </w:tc>
        <w:tc>
          <w:tcPr>
            <w:tcW w:w="1737" w:type="dxa"/>
            <w:vAlign w:val="center"/>
            <w:hideMark/>
          </w:tcPr>
          <w:p w14:paraId="2C759880"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備考</w:t>
            </w:r>
          </w:p>
        </w:tc>
      </w:tr>
      <w:tr w:rsidR="00874F6C" w:rsidRPr="00065A04" w14:paraId="66CD3A75" w14:textId="77777777" w:rsidTr="00084E6C">
        <w:trPr>
          <w:trHeight w:val="791"/>
        </w:trPr>
        <w:tc>
          <w:tcPr>
            <w:tcW w:w="851" w:type="dxa"/>
            <w:vMerge w:val="restart"/>
            <w:vAlign w:val="center"/>
          </w:tcPr>
          <w:p w14:paraId="54FB237F"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太陽光発電設備</w:t>
            </w:r>
          </w:p>
        </w:tc>
        <w:tc>
          <w:tcPr>
            <w:tcW w:w="1276" w:type="dxa"/>
            <w:vAlign w:val="center"/>
            <w:hideMark/>
          </w:tcPr>
          <w:p w14:paraId="418DA830"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727A063C" w14:textId="77777777" w:rsidR="00874F6C" w:rsidRPr="00065A04" w:rsidRDefault="00874F6C" w:rsidP="00084E6C">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4E4E32F8"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290621A5"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6B4590B4"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r>
      <w:tr w:rsidR="00874F6C" w:rsidRPr="00065A04" w14:paraId="0A7FBCC5" w14:textId="77777777" w:rsidTr="00084E6C">
        <w:trPr>
          <w:trHeight w:val="844"/>
        </w:trPr>
        <w:tc>
          <w:tcPr>
            <w:tcW w:w="851" w:type="dxa"/>
            <w:vMerge/>
          </w:tcPr>
          <w:p w14:paraId="6A487816"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7933DF2C"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56058C80"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2DEBEB89"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4EB7A2DD"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75EFC5AF"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r>
      <w:tr w:rsidR="00874F6C" w:rsidRPr="00065A04" w14:paraId="140BE81D" w14:textId="77777777" w:rsidTr="00084E6C">
        <w:trPr>
          <w:trHeight w:val="842"/>
        </w:trPr>
        <w:tc>
          <w:tcPr>
            <w:tcW w:w="851" w:type="dxa"/>
            <w:vMerge w:val="restart"/>
            <w:vAlign w:val="center"/>
          </w:tcPr>
          <w:p w14:paraId="61797E26"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lastRenderedPageBreak/>
              <w:t>蓄電池</w:t>
            </w:r>
          </w:p>
        </w:tc>
        <w:tc>
          <w:tcPr>
            <w:tcW w:w="1276" w:type="dxa"/>
            <w:vAlign w:val="center"/>
          </w:tcPr>
          <w:p w14:paraId="0CE95492"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6E5E1391"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2A219A2A"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6623F3BB"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0C4A28CD"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r>
      <w:tr w:rsidR="00874F6C" w:rsidRPr="00065A04" w14:paraId="2E4FBD40" w14:textId="77777777" w:rsidTr="00084E6C">
        <w:trPr>
          <w:trHeight w:val="842"/>
        </w:trPr>
        <w:tc>
          <w:tcPr>
            <w:tcW w:w="851" w:type="dxa"/>
            <w:vMerge/>
          </w:tcPr>
          <w:p w14:paraId="27D45762"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p>
        </w:tc>
        <w:tc>
          <w:tcPr>
            <w:tcW w:w="1276" w:type="dxa"/>
            <w:vAlign w:val="center"/>
          </w:tcPr>
          <w:p w14:paraId="182922F2" w14:textId="77777777" w:rsidR="00874F6C" w:rsidRPr="00065A04" w:rsidRDefault="00874F6C"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7D2E574E"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75D850C8"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069FF5D5"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41A69285" w14:textId="77777777" w:rsidR="00874F6C" w:rsidRPr="00065A04" w:rsidRDefault="00874F6C" w:rsidP="00084E6C">
            <w:pPr>
              <w:suppressAutoHyphens/>
              <w:kinsoku w:val="0"/>
              <w:autoSpaceDE w:val="0"/>
              <w:autoSpaceDN w:val="0"/>
              <w:spacing w:line="240" w:lineRule="atLeast"/>
              <w:jc w:val="right"/>
              <w:rPr>
                <w:rFonts w:cs="ＭＳ 明朝"/>
                <w:color w:val="auto"/>
                <w:kern w:val="2"/>
              </w:rPr>
            </w:pPr>
          </w:p>
        </w:tc>
      </w:tr>
    </w:tbl>
    <w:p w14:paraId="441C1E49" w14:textId="77777777" w:rsidR="00874F6C" w:rsidRPr="00065A04" w:rsidRDefault="00874F6C" w:rsidP="00874F6C">
      <w:pPr>
        <w:snapToGrid w:val="0"/>
        <w:spacing w:line="240" w:lineRule="atLeast"/>
        <w:jc w:val="left"/>
        <w:rPr>
          <w:rFonts w:ascii="ＭＳ 明朝" w:hAnsi="ＭＳ 明朝" w:cs="ＭＳ 明朝"/>
          <w:color w:val="auto"/>
        </w:rPr>
      </w:pPr>
      <w:r w:rsidRPr="00065A04">
        <w:rPr>
          <w:rFonts w:ascii="ＭＳ 明朝" w:hAnsi="ＭＳ 明朝" w:cs="ＭＳ 明朝" w:hint="eastAsia"/>
          <w:color w:val="auto"/>
        </w:rPr>
        <w:t xml:space="preserve">　　</w:t>
      </w:r>
      <w:r w:rsidRPr="00065A04">
        <w:rPr>
          <w:rFonts w:ascii="ＭＳ 明朝" w:hAnsi="ＭＳ 明朝" w:cs="ＭＳ 明朝" w:hint="eastAsia"/>
          <w:snapToGrid w:val="0"/>
          <w:color w:val="auto"/>
        </w:rPr>
        <w:t>※「設備費」欄は、太陽光発電設備等の設備機器類を工事費に含む場合は未記入とする。</w:t>
      </w:r>
    </w:p>
    <w:p w14:paraId="445A0E46" w14:textId="06EDA21F" w:rsidR="00242788" w:rsidRPr="00874F6C" w:rsidRDefault="00242788" w:rsidP="00874F6C"/>
    <w:sectPr w:rsidR="00242788" w:rsidRPr="00874F6C" w:rsidSect="006A3E7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2"/>
  </w:num>
  <w:num w:numId="2" w16cid:durableId="290747869">
    <w:abstractNumId w:val="1"/>
  </w:num>
  <w:num w:numId="3" w16cid:durableId="12308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3D58"/>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904"/>
    <w:rsid w:val="00184BD6"/>
    <w:rsid w:val="0018503B"/>
    <w:rsid w:val="001860C0"/>
    <w:rsid w:val="00196B0D"/>
    <w:rsid w:val="001A670A"/>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1F59"/>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4F6C"/>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2B3B"/>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Oitapref</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2025-02-10T07:37:00Z</dcterms:created>
  <dcterms:modified xsi:type="dcterms:W3CDTF">2025-02-10T07:37:00Z</dcterms:modified>
</cp:coreProperties>
</file>