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5507" w14:textId="4DBA0923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4EBB18E" w14:textId="7FF5ECB0" w:rsidR="00B90723" w:rsidRPr="006D6B9B" w:rsidRDefault="00186355" w:rsidP="00B907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</w:t>
      </w:r>
      <w:r w:rsidR="00B90723" w:rsidRPr="006D6B9B">
        <w:rPr>
          <w:sz w:val="23"/>
          <w:szCs w:val="23"/>
        </w:rPr>
        <w:t xml:space="preserve"> </w:t>
      </w:r>
      <w:r w:rsidR="00D33E9B" w:rsidRPr="006D6B9B">
        <w:rPr>
          <w:rFonts w:hint="eastAsia"/>
          <w:sz w:val="23"/>
          <w:szCs w:val="23"/>
        </w:rPr>
        <w:t xml:space="preserve">　　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24E9DE11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42DC33AC" w14:textId="697E4301" w:rsidR="00F10E91" w:rsidRPr="002D11E9" w:rsidRDefault="00F10E91" w:rsidP="00262F7D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262F7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B15F7C0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40610107" w14:textId="77777777" w:rsidR="00A8569E" w:rsidRDefault="003E0922" w:rsidP="00A8569E">
      <w:pPr>
        <w:pStyle w:val="Default"/>
        <w:ind w:firstLineChars="800" w:firstLine="1840"/>
        <w:rPr>
          <w:sz w:val="23"/>
          <w:szCs w:val="23"/>
        </w:rPr>
      </w:pPr>
      <w:r w:rsidRPr="006D6B9B">
        <w:rPr>
          <w:rFonts w:hint="eastAsia"/>
          <w:sz w:val="23"/>
          <w:szCs w:val="23"/>
        </w:rPr>
        <w:t>機密保持及び個人情報保護に関する</w:t>
      </w:r>
      <w:r w:rsidR="007764A9">
        <w:rPr>
          <w:rFonts w:hint="eastAsia"/>
          <w:sz w:val="23"/>
          <w:szCs w:val="23"/>
        </w:rPr>
        <w:t>機密情報</w:t>
      </w:r>
    </w:p>
    <w:p w14:paraId="681E8C58" w14:textId="5825E221" w:rsidR="00B90723" w:rsidRPr="006D6B9B" w:rsidRDefault="007764A9" w:rsidP="00A8569E">
      <w:pPr>
        <w:pStyle w:val="Default"/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33E9B" w:rsidRPr="006D6B9B">
        <w:rPr>
          <w:rFonts w:hint="eastAsia"/>
          <w:sz w:val="23"/>
          <w:szCs w:val="23"/>
        </w:rPr>
        <w:t>廃棄</w:t>
      </w:r>
      <w:r w:rsidR="003E0922" w:rsidRPr="006D6B9B">
        <w:rPr>
          <w:rFonts w:hint="eastAsia"/>
          <w:sz w:val="23"/>
          <w:szCs w:val="23"/>
        </w:rPr>
        <w:t>・消去</w:t>
      </w:r>
      <w:r w:rsidR="00B90723" w:rsidRPr="006D6B9B">
        <w:rPr>
          <w:rFonts w:hint="eastAsia"/>
          <w:sz w:val="23"/>
          <w:szCs w:val="23"/>
        </w:rPr>
        <w:t>について</w:t>
      </w:r>
    </w:p>
    <w:p w14:paraId="76FB0892" w14:textId="77777777" w:rsidR="00B90723" w:rsidRPr="006D6B9B" w:rsidRDefault="00B90723" w:rsidP="00B90723">
      <w:pPr>
        <w:rPr>
          <w:sz w:val="23"/>
          <w:szCs w:val="23"/>
        </w:rPr>
      </w:pPr>
    </w:p>
    <w:p w14:paraId="74B5654A" w14:textId="344C9568" w:rsidR="005E151C" w:rsidRPr="00262F7D" w:rsidRDefault="00913E80" w:rsidP="00262F7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A6EC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</w:t>
      </w:r>
      <w:r w:rsidR="00756F5F"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>月</w:t>
      </w:r>
      <w:r w:rsidR="00756F5F">
        <w:rPr>
          <w:rFonts w:hint="eastAsia"/>
          <w:sz w:val="23"/>
          <w:szCs w:val="23"/>
        </w:rPr>
        <w:t xml:space="preserve">　</w:t>
      </w:r>
      <w:r w:rsidR="003E0922" w:rsidRPr="006D6B9B">
        <w:rPr>
          <w:rFonts w:hint="eastAsia"/>
          <w:sz w:val="23"/>
          <w:szCs w:val="23"/>
        </w:rPr>
        <w:t xml:space="preserve">　日付けで契約を締結した</w:t>
      </w:r>
      <w:r w:rsidR="002A6ECB">
        <w:rPr>
          <w:rFonts w:hint="eastAsia"/>
          <w:sz w:val="23"/>
          <w:szCs w:val="23"/>
        </w:rPr>
        <w:t xml:space="preserve">　　　　　　　　　　　　　</w:t>
      </w:r>
      <w:r w:rsidR="00262F7D">
        <w:rPr>
          <w:rFonts w:hint="eastAsia"/>
          <w:sz w:val="23"/>
          <w:szCs w:val="23"/>
        </w:rPr>
        <w:t>委託</w:t>
      </w:r>
      <w:r w:rsidR="003E0922" w:rsidRPr="006D6B9B">
        <w:rPr>
          <w:rFonts w:hint="eastAsia"/>
          <w:sz w:val="23"/>
          <w:szCs w:val="23"/>
        </w:rPr>
        <w:t>に係る</w:t>
      </w:r>
      <w:r w:rsidR="00262F7D" w:rsidRPr="00E8684B">
        <w:rPr>
          <w:rFonts w:hint="eastAsia"/>
          <w:sz w:val="23"/>
          <w:szCs w:val="23"/>
        </w:rPr>
        <w:t>委託業務共通仕様書</w:t>
      </w:r>
      <w:r w:rsidR="000F1E9B">
        <w:rPr>
          <w:rFonts w:hint="eastAsia"/>
          <w:sz w:val="23"/>
          <w:szCs w:val="23"/>
        </w:rPr>
        <w:t>の</w:t>
      </w:r>
      <w:r w:rsidR="00262F7D" w:rsidRPr="00042996">
        <w:rPr>
          <w:rFonts w:hint="eastAsia"/>
          <w:sz w:val="23"/>
          <w:szCs w:val="23"/>
        </w:rPr>
        <w:t>機密保持及び個人情報保護</w:t>
      </w:r>
      <w:r w:rsidR="00262F7D">
        <w:rPr>
          <w:rFonts w:hint="eastAsia"/>
          <w:sz w:val="23"/>
          <w:szCs w:val="23"/>
        </w:rPr>
        <w:t>における（</w:t>
      </w:r>
      <w:r w:rsidR="00262F7D" w:rsidRPr="00262F7D">
        <w:rPr>
          <w:rFonts w:hint="eastAsia"/>
          <w:sz w:val="23"/>
          <w:szCs w:val="23"/>
        </w:rPr>
        <w:t>返還、廃棄又は消去</w:t>
      </w:r>
      <w:r w:rsidR="00262F7D">
        <w:rPr>
          <w:rFonts w:hint="eastAsia"/>
          <w:sz w:val="23"/>
          <w:szCs w:val="23"/>
        </w:rPr>
        <w:t>）</w:t>
      </w:r>
      <w:r w:rsidR="00262F7D" w:rsidRPr="00E8684B">
        <w:rPr>
          <w:rFonts w:hint="eastAsia"/>
          <w:sz w:val="23"/>
          <w:szCs w:val="23"/>
        </w:rPr>
        <w:t>の</w:t>
      </w:r>
      <w:r w:rsidR="00262F7D">
        <w:rPr>
          <w:rFonts w:hint="eastAsia"/>
          <w:sz w:val="23"/>
          <w:szCs w:val="23"/>
        </w:rPr>
        <w:t>（５）</w:t>
      </w:r>
      <w:r w:rsidR="00B90723" w:rsidRPr="006D6B9B">
        <w:rPr>
          <w:rFonts w:hint="eastAsia"/>
          <w:sz w:val="23"/>
          <w:szCs w:val="23"/>
        </w:rPr>
        <w:t>に基づき、</w:t>
      </w:r>
      <w:r w:rsidR="003E0922" w:rsidRPr="006D6B9B">
        <w:rPr>
          <w:rFonts w:hint="eastAsia"/>
          <w:sz w:val="23"/>
          <w:szCs w:val="23"/>
        </w:rPr>
        <w:t>下記のとおり</w:t>
      </w:r>
      <w:r w:rsidR="00B90723" w:rsidRPr="006D6B9B">
        <w:rPr>
          <w:rFonts w:hint="eastAsia"/>
          <w:sz w:val="23"/>
          <w:szCs w:val="23"/>
        </w:rPr>
        <w:t>報告します。</w:t>
      </w:r>
    </w:p>
    <w:p w14:paraId="1F1364B1" w14:textId="77777777" w:rsidR="003E0922" w:rsidRDefault="003E0922" w:rsidP="003E092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68C7C74B" w14:textId="77777777" w:rsidR="00186355" w:rsidRDefault="00186355" w:rsidP="00D33E9B">
      <w:pPr>
        <w:jc w:val="left"/>
      </w:pPr>
    </w:p>
    <w:p w14:paraId="254E5977" w14:textId="18860703" w:rsidR="007764A9" w:rsidRDefault="007764A9" w:rsidP="00D33E9B">
      <w:pPr>
        <w:jc w:val="left"/>
      </w:pPr>
      <w:r>
        <w:rPr>
          <w:rFonts w:hint="eastAsia"/>
        </w:rPr>
        <w:t xml:space="preserve">１　</w:t>
      </w:r>
      <w:r w:rsidR="00350D3E">
        <w:rPr>
          <w:rFonts w:hint="eastAsia"/>
        </w:rPr>
        <w:t>発注者</w:t>
      </w:r>
      <w:r>
        <w:rPr>
          <w:rFonts w:hint="eastAsia"/>
        </w:rPr>
        <w:t>に帰属する機密情報・個人情報の取扱い</w:t>
      </w:r>
      <w:r w:rsidR="00913E80">
        <w:rPr>
          <w:rFonts w:hint="eastAsia"/>
        </w:rPr>
        <w:t>の有無　（　有　・　無　）</w:t>
      </w:r>
    </w:p>
    <w:p w14:paraId="7687CC36" w14:textId="4BEAC5A6" w:rsidR="00FE3E2C" w:rsidRDefault="00FE3E2C" w:rsidP="00D33E9B">
      <w:pPr>
        <w:jc w:val="left"/>
      </w:pPr>
      <w:r>
        <w:rPr>
          <w:rFonts w:hint="eastAsia"/>
        </w:rPr>
        <w:t xml:space="preserve">　　</w:t>
      </w:r>
    </w:p>
    <w:p w14:paraId="54BC8114" w14:textId="723340F7" w:rsidR="007764A9" w:rsidRPr="001B4990" w:rsidRDefault="007764A9" w:rsidP="00D33E9B">
      <w:pPr>
        <w:jc w:val="left"/>
      </w:pPr>
      <w:r>
        <w:rPr>
          <w:rFonts w:hint="eastAsia"/>
        </w:rPr>
        <w:t>２　機密情報・個人情報について</w:t>
      </w:r>
      <w:r w:rsidR="00893ED6">
        <w:rPr>
          <w:rFonts w:hint="eastAsia"/>
        </w:rPr>
        <w:t>下記のとおり</w:t>
      </w:r>
      <w:bookmarkStart w:id="0" w:name="_Hlk183010038"/>
      <w:r>
        <w:rPr>
          <w:rFonts w:hint="eastAsia"/>
        </w:rPr>
        <w:t>廃棄・消去</w:t>
      </w:r>
      <w:bookmarkEnd w:id="0"/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4111"/>
        <w:gridCol w:w="1867"/>
      </w:tblGrid>
      <w:tr w:rsidR="00D33E9B" w14:paraId="25BA6930" w14:textId="77777777" w:rsidTr="004658AE">
        <w:tc>
          <w:tcPr>
            <w:tcW w:w="2381" w:type="dxa"/>
          </w:tcPr>
          <w:p w14:paraId="20749FDE" w14:textId="77777777" w:rsidR="00D33E9B" w:rsidRDefault="00D33E9B" w:rsidP="003E0922">
            <w:pPr>
              <w:ind w:firstLineChars="100" w:firstLine="210"/>
              <w:jc w:val="left"/>
            </w:pPr>
          </w:p>
        </w:tc>
        <w:tc>
          <w:tcPr>
            <w:tcW w:w="4111" w:type="dxa"/>
          </w:tcPr>
          <w:p w14:paraId="3525DA85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67" w:type="dxa"/>
          </w:tcPr>
          <w:p w14:paraId="083CF61D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33E9B" w14:paraId="41FF2177" w14:textId="77777777" w:rsidTr="004658AE">
        <w:tc>
          <w:tcPr>
            <w:tcW w:w="2381" w:type="dxa"/>
          </w:tcPr>
          <w:p w14:paraId="7B62282E" w14:textId="4A585A5B" w:rsidR="00D33E9B" w:rsidRDefault="007764A9" w:rsidP="003E0922">
            <w:pPr>
              <w:jc w:val="center"/>
            </w:pPr>
            <w:r>
              <w:rPr>
                <w:rFonts w:hint="eastAsia"/>
              </w:rPr>
              <w:t>情報</w:t>
            </w:r>
            <w:r w:rsidR="003E0922">
              <w:rPr>
                <w:rFonts w:hint="eastAsia"/>
              </w:rPr>
              <w:t>項目</w:t>
            </w:r>
          </w:p>
        </w:tc>
        <w:tc>
          <w:tcPr>
            <w:tcW w:w="4111" w:type="dxa"/>
          </w:tcPr>
          <w:p w14:paraId="7FAC736E" w14:textId="77777777" w:rsidR="00D33E9B" w:rsidRDefault="00D33E9B" w:rsidP="003E0922">
            <w:pPr>
              <w:jc w:val="left"/>
            </w:pPr>
          </w:p>
          <w:p w14:paraId="15D53395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2F288EE8" w14:textId="77777777" w:rsidR="00D33E9B" w:rsidRDefault="00D33E9B" w:rsidP="003E0922">
            <w:pPr>
              <w:jc w:val="left"/>
            </w:pPr>
          </w:p>
        </w:tc>
      </w:tr>
      <w:tr w:rsidR="00D33E9B" w14:paraId="4180E600" w14:textId="77777777" w:rsidTr="004658AE">
        <w:tc>
          <w:tcPr>
            <w:tcW w:w="2381" w:type="dxa"/>
          </w:tcPr>
          <w:p w14:paraId="73B39B22" w14:textId="593E3C74" w:rsidR="00D33E9B" w:rsidRDefault="003E0922" w:rsidP="003E0922">
            <w:pPr>
              <w:jc w:val="center"/>
            </w:pPr>
            <w:r>
              <w:rPr>
                <w:rFonts w:hint="eastAsia"/>
              </w:rPr>
              <w:t>媒体</w:t>
            </w:r>
            <w:r w:rsidR="007764A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4C535D70" w14:textId="77777777" w:rsidR="003E0922" w:rsidRDefault="003E0922" w:rsidP="003E0922">
            <w:pPr>
              <w:jc w:val="left"/>
            </w:pPr>
          </w:p>
          <w:p w14:paraId="353475B8" w14:textId="77777777" w:rsidR="004658AE" w:rsidRDefault="004658AE" w:rsidP="003E0922">
            <w:pPr>
              <w:jc w:val="left"/>
            </w:pPr>
          </w:p>
        </w:tc>
        <w:tc>
          <w:tcPr>
            <w:tcW w:w="1867" w:type="dxa"/>
          </w:tcPr>
          <w:p w14:paraId="3894DA21" w14:textId="77777777" w:rsidR="00D33E9B" w:rsidRDefault="00D33E9B" w:rsidP="003E0922">
            <w:pPr>
              <w:jc w:val="left"/>
            </w:pPr>
          </w:p>
        </w:tc>
      </w:tr>
      <w:tr w:rsidR="00D33E9B" w14:paraId="49784D6F" w14:textId="77777777" w:rsidTr="004658AE">
        <w:trPr>
          <w:trHeight w:val="511"/>
        </w:trPr>
        <w:tc>
          <w:tcPr>
            <w:tcW w:w="2381" w:type="dxa"/>
          </w:tcPr>
          <w:p w14:paraId="090468D1" w14:textId="77777777" w:rsidR="00D33E9B" w:rsidRDefault="003E0922" w:rsidP="003E09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11" w:type="dxa"/>
          </w:tcPr>
          <w:p w14:paraId="0935D31A" w14:textId="77777777" w:rsidR="00D33E9B" w:rsidRDefault="00D33E9B" w:rsidP="003E0922">
            <w:pPr>
              <w:jc w:val="left"/>
            </w:pPr>
          </w:p>
        </w:tc>
        <w:tc>
          <w:tcPr>
            <w:tcW w:w="1867" w:type="dxa"/>
          </w:tcPr>
          <w:p w14:paraId="70F03042" w14:textId="77777777" w:rsidR="00D33E9B" w:rsidRPr="00FC15F3" w:rsidRDefault="00D33E9B" w:rsidP="003E0922">
            <w:pPr>
              <w:jc w:val="left"/>
            </w:pPr>
          </w:p>
        </w:tc>
      </w:tr>
      <w:tr w:rsidR="003E0922" w14:paraId="20F0233F" w14:textId="77777777" w:rsidTr="00186355">
        <w:trPr>
          <w:trHeight w:val="611"/>
        </w:trPr>
        <w:tc>
          <w:tcPr>
            <w:tcW w:w="2381" w:type="dxa"/>
          </w:tcPr>
          <w:p w14:paraId="273F8619" w14:textId="77777777" w:rsidR="003E0922" w:rsidRDefault="003E0922" w:rsidP="004658AE">
            <w:pPr>
              <w:jc w:val="center"/>
            </w:pPr>
            <w:r>
              <w:rPr>
                <w:rFonts w:hint="eastAsia"/>
              </w:rPr>
              <w:t>廃棄</w:t>
            </w:r>
            <w:r w:rsidR="004658AE">
              <w:rPr>
                <w:rFonts w:hint="eastAsia"/>
              </w:rPr>
              <w:t>・</w:t>
            </w:r>
            <w:r>
              <w:rPr>
                <w:rFonts w:hint="eastAsia"/>
              </w:rPr>
              <w:t>消去の方法</w:t>
            </w:r>
          </w:p>
        </w:tc>
        <w:tc>
          <w:tcPr>
            <w:tcW w:w="4111" w:type="dxa"/>
          </w:tcPr>
          <w:p w14:paraId="4B0840B4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16A70825" w14:textId="77777777" w:rsidR="003E0922" w:rsidRPr="00FC15F3" w:rsidRDefault="003E0922" w:rsidP="003E0922">
            <w:pPr>
              <w:jc w:val="left"/>
            </w:pPr>
          </w:p>
        </w:tc>
      </w:tr>
      <w:tr w:rsidR="003E0922" w14:paraId="3A236879" w14:textId="77777777" w:rsidTr="00643033">
        <w:trPr>
          <w:trHeight w:val="577"/>
        </w:trPr>
        <w:tc>
          <w:tcPr>
            <w:tcW w:w="2381" w:type="dxa"/>
          </w:tcPr>
          <w:p w14:paraId="3784FD61" w14:textId="77777777" w:rsidR="003E0922" w:rsidRDefault="004658AE" w:rsidP="003E0922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111" w:type="dxa"/>
          </w:tcPr>
          <w:p w14:paraId="03F955BF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0F5B3C42" w14:textId="77777777" w:rsidR="003E0922" w:rsidRPr="00FC15F3" w:rsidRDefault="003E0922" w:rsidP="003E0922">
            <w:pPr>
              <w:jc w:val="left"/>
            </w:pPr>
          </w:p>
        </w:tc>
      </w:tr>
      <w:tr w:rsidR="00643033" w14:paraId="18D48A34" w14:textId="77777777" w:rsidTr="00643033">
        <w:trPr>
          <w:trHeight w:val="561"/>
        </w:trPr>
        <w:tc>
          <w:tcPr>
            <w:tcW w:w="2381" w:type="dxa"/>
          </w:tcPr>
          <w:p w14:paraId="7B6BC225" w14:textId="77777777" w:rsidR="00643033" w:rsidRDefault="00643033" w:rsidP="004658AE">
            <w:pPr>
              <w:jc w:val="center"/>
            </w:pPr>
            <w:r>
              <w:rPr>
                <w:rFonts w:hint="eastAsia"/>
              </w:rPr>
              <w:t>廃棄・消去年月日</w:t>
            </w:r>
          </w:p>
        </w:tc>
        <w:tc>
          <w:tcPr>
            <w:tcW w:w="4111" w:type="dxa"/>
          </w:tcPr>
          <w:p w14:paraId="7003FDA0" w14:textId="77777777" w:rsidR="00643033" w:rsidRDefault="00643033" w:rsidP="003E0922">
            <w:pPr>
              <w:jc w:val="left"/>
            </w:pPr>
          </w:p>
        </w:tc>
        <w:tc>
          <w:tcPr>
            <w:tcW w:w="1867" w:type="dxa"/>
          </w:tcPr>
          <w:p w14:paraId="6425CA73" w14:textId="77777777" w:rsidR="00643033" w:rsidRPr="00FC15F3" w:rsidRDefault="00643033" w:rsidP="003E0922">
            <w:pPr>
              <w:jc w:val="left"/>
            </w:pPr>
          </w:p>
        </w:tc>
      </w:tr>
    </w:tbl>
    <w:p w14:paraId="133B405E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※１が「無」の場合、２の記載は不要</w:t>
      </w:r>
    </w:p>
    <w:p w14:paraId="63212486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※廃棄・消去を外部に委託した場合は、その証明書を必ず添付すること。</w:t>
      </w:r>
    </w:p>
    <w:p w14:paraId="28BA8FCC" w14:textId="77777777" w:rsidR="000F1E9B" w:rsidRDefault="000F1E9B" w:rsidP="00262F7D">
      <w:pPr>
        <w:ind w:left="460" w:hangingChars="200" w:hanging="460"/>
        <w:jc w:val="left"/>
        <w:rPr>
          <w:sz w:val="23"/>
          <w:szCs w:val="23"/>
        </w:rPr>
      </w:pPr>
    </w:p>
    <w:p w14:paraId="7D8A5B27" w14:textId="53FE314B" w:rsidR="00262F7D" w:rsidRPr="00042996" w:rsidRDefault="00262F7D" w:rsidP="00262F7D">
      <w:pPr>
        <w:ind w:left="460" w:hangingChars="200" w:hanging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F1E9B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82"/>
        <w:gridCol w:w="2687"/>
        <w:gridCol w:w="2688"/>
      </w:tblGrid>
      <w:tr w:rsidR="00262F7D" w:rsidRPr="00042996" w14:paraId="5680F3F4" w14:textId="77777777" w:rsidTr="00262F7D">
        <w:tc>
          <w:tcPr>
            <w:tcW w:w="8357" w:type="dxa"/>
            <w:gridSpan w:val="3"/>
          </w:tcPr>
          <w:p w14:paraId="3FD7D7DC" w14:textId="5073D5A8" w:rsidR="00262F7D" w:rsidRPr="00042996" w:rsidRDefault="00262F7D" w:rsidP="00A57C3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調査職員</w:t>
            </w:r>
          </w:p>
        </w:tc>
      </w:tr>
      <w:tr w:rsidR="00262F7D" w14:paraId="3679708D" w14:textId="77777777" w:rsidTr="00262F7D">
        <w:tc>
          <w:tcPr>
            <w:tcW w:w="2982" w:type="dxa"/>
          </w:tcPr>
          <w:p w14:paraId="2C1BBA19" w14:textId="77777777" w:rsidR="00262F7D" w:rsidRDefault="00262F7D" w:rsidP="00A57C35">
            <w:pPr>
              <w:jc w:val="left"/>
            </w:pPr>
          </w:p>
          <w:p w14:paraId="3EBF1E7C" w14:textId="77777777" w:rsidR="00262F7D" w:rsidRDefault="00262F7D" w:rsidP="00A57C35">
            <w:pPr>
              <w:jc w:val="left"/>
            </w:pPr>
          </w:p>
        </w:tc>
        <w:tc>
          <w:tcPr>
            <w:tcW w:w="2687" w:type="dxa"/>
          </w:tcPr>
          <w:p w14:paraId="450146E0" w14:textId="77777777" w:rsidR="00262F7D" w:rsidRDefault="00262F7D" w:rsidP="00A57C35">
            <w:pPr>
              <w:jc w:val="left"/>
            </w:pPr>
          </w:p>
        </w:tc>
        <w:tc>
          <w:tcPr>
            <w:tcW w:w="2688" w:type="dxa"/>
          </w:tcPr>
          <w:p w14:paraId="5D08D252" w14:textId="77777777" w:rsidR="00262F7D" w:rsidRDefault="00262F7D" w:rsidP="00A57C35">
            <w:pPr>
              <w:jc w:val="left"/>
            </w:pPr>
          </w:p>
        </w:tc>
      </w:tr>
    </w:tbl>
    <w:p w14:paraId="7136FE12" w14:textId="77777777" w:rsidR="00FE3E2C" w:rsidRPr="00FE3E2C" w:rsidRDefault="00FE3E2C" w:rsidP="000F1E9B">
      <w:pPr>
        <w:jc w:val="left"/>
      </w:pPr>
    </w:p>
    <w:sectPr w:rsidR="00FE3E2C" w:rsidRPr="00FE3E2C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F06F" w14:textId="77777777" w:rsidR="00A72F19" w:rsidRDefault="00A72F19" w:rsidP="00C26180">
      <w:r>
        <w:separator/>
      </w:r>
    </w:p>
  </w:endnote>
  <w:endnote w:type="continuationSeparator" w:id="0">
    <w:p w14:paraId="4AA9E78F" w14:textId="77777777" w:rsidR="00A72F19" w:rsidRDefault="00A72F1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3368" w14:textId="77777777" w:rsidR="00A72F19" w:rsidRDefault="00A72F19" w:rsidP="00C26180">
      <w:r>
        <w:separator/>
      </w:r>
    </w:p>
  </w:footnote>
  <w:footnote w:type="continuationSeparator" w:id="0">
    <w:p w14:paraId="047F905F" w14:textId="77777777" w:rsidR="00A72F19" w:rsidRDefault="00A72F1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40D870EA" w:rsidR="00C57E72" w:rsidRDefault="00C57E72">
    <w:pPr>
      <w:pStyle w:val="a3"/>
    </w:pPr>
    <w:r>
      <w:rPr>
        <w:rFonts w:hint="eastAsia"/>
      </w:rPr>
      <w:t>（様式</w:t>
    </w:r>
    <w:r w:rsidR="00CC4FBA">
      <w:rPr>
        <w:rFonts w:hint="eastAsia"/>
      </w:rPr>
      <w:t>２</w:t>
    </w:r>
    <w:r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25898"/>
    <w:rsid w:val="00082DB6"/>
    <w:rsid w:val="000946FF"/>
    <w:rsid w:val="000A593F"/>
    <w:rsid w:val="000E41DE"/>
    <w:rsid w:val="000F1E9B"/>
    <w:rsid w:val="00145349"/>
    <w:rsid w:val="0015619F"/>
    <w:rsid w:val="00164D69"/>
    <w:rsid w:val="00186355"/>
    <w:rsid w:val="00231DCA"/>
    <w:rsid w:val="00262F7D"/>
    <w:rsid w:val="00283FA0"/>
    <w:rsid w:val="00292677"/>
    <w:rsid w:val="002A6ECB"/>
    <w:rsid w:val="002C004B"/>
    <w:rsid w:val="002C79A3"/>
    <w:rsid w:val="002F21E1"/>
    <w:rsid w:val="0032195E"/>
    <w:rsid w:val="003267DD"/>
    <w:rsid w:val="00340705"/>
    <w:rsid w:val="00350D3E"/>
    <w:rsid w:val="003E0922"/>
    <w:rsid w:val="003E7CCB"/>
    <w:rsid w:val="00402433"/>
    <w:rsid w:val="004658AE"/>
    <w:rsid w:val="00482FC1"/>
    <w:rsid w:val="00551A82"/>
    <w:rsid w:val="00570351"/>
    <w:rsid w:val="00582150"/>
    <w:rsid w:val="005E151C"/>
    <w:rsid w:val="00622C45"/>
    <w:rsid w:val="00641C32"/>
    <w:rsid w:val="00643033"/>
    <w:rsid w:val="006C46F9"/>
    <w:rsid w:val="006C59A3"/>
    <w:rsid w:val="006D6B9B"/>
    <w:rsid w:val="006F746F"/>
    <w:rsid w:val="00713445"/>
    <w:rsid w:val="00723D28"/>
    <w:rsid w:val="00735F2B"/>
    <w:rsid w:val="007361B1"/>
    <w:rsid w:val="007367B5"/>
    <w:rsid w:val="00737B87"/>
    <w:rsid w:val="00754538"/>
    <w:rsid w:val="00756F5F"/>
    <w:rsid w:val="00774D12"/>
    <w:rsid w:val="007764A9"/>
    <w:rsid w:val="007B6BA3"/>
    <w:rsid w:val="00832801"/>
    <w:rsid w:val="00835F79"/>
    <w:rsid w:val="00884FBD"/>
    <w:rsid w:val="00893ED6"/>
    <w:rsid w:val="008A4AD9"/>
    <w:rsid w:val="008E1CEC"/>
    <w:rsid w:val="008F4426"/>
    <w:rsid w:val="00901573"/>
    <w:rsid w:val="00903790"/>
    <w:rsid w:val="00913E80"/>
    <w:rsid w:val="00930284"/>
    <w:rsid w:val="009469DB"/>
    <w:rsid w:val="00997999"/>
    <w:rsid w:val="00A45194"/>
    <w:rsid w:val="00A61121"/>
    <w:rsid w:val="00A72F19"/>
    <w:rsid w:val="00A802BF"/>
    <w:rsid w:val="00A80A51"/>
    <w:rsid w:val="00A8569E"/>
    <w:rsid w:val="00A90812"/>
    <w:rsid w:val="00B12D8A"/>
    <w:rsid w:val="00B436CD"/>
    <w:rsid w:val="00B461F3"/>
    <w:rsid w:val="00B90723"/>
    <w:rsid w:val="00BB7A68"/>
    <w:rsid w:val="00BF65A5"/>
    <w:rsid w:val="00C26180"/>
    <w:rsid w:val="00C57E72"/>
    <w:rsid w:val="00C807DB"/>
    <w:rsid w:val="00C912C7"/>
    <w:rsid w:val="00CA2E3D"/>
    <w:rsid w:val="00CC4FBA"/>
    <w:rsid w:val="00D33E5F"/>
    <w:rsid w:val="00D33E9B"/>
    <w:rsid w:val="00DB2037"/>
    <w:rsid w:val="00E0567C"/>
    <w:rsid w:val="00E33B4E"/>
    <w:rsid w:val="00E46FFC"/>
    <w:rsid w:val="00EA4BF6"/>
    <w:rsid w:val="00EB2840"/>
    <w:rsid w:val="00ED5019"/>
    <w:rsid w:val="00F10E91"/>
    <w:rsid w:val="00F14EE1"/>
    <w:rsid w:val="00F913A9"/>
    <w:rsid w:val="00FC76CB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赤星　龍</cp:lastModifiedBy>
  <cp:revision>11</cp:revision>
  <cp:lastPrinted>2024-12-25T00:50:00Z</cp:lastPrinted>
  <dcterms:created xsi:type="dcterms:W3CDTF">2024-12-11T02:19:00Z</dcterms:created>
  <dcterms:modified xsi:type="dcterms:W3CDTF">2024-12-25T07:41:00Z</dcterms:modified>
</cp:coreProperties>
</file>