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3EB9" w14:textId="77777777" w:rsidR="007E64FB" w:rsidRDefault="007E64FB">
      <w:pPr>
        <w:rPr>
          <w:rFonts w:hint="default"/>
        </w:rPr>
      </w:pPr>
    </w:p>
    <w:p w14:paraId="2C998B15" w14:textId="2F904A67" w:rsidR="00D040F6" w:rsidRDefault="004806FA" w:rsidP="00D040F6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 w:rsidRPr="004806FA">
        <w:rPr>
          <w:rFonts w:ascii="ＭＳ ゴシック" w:eastAsia="ＭＳ ゴシック" w:hAnsi="ＭＳ ゴシック"/>
          <w:b/>
          <w:sz w:val="28"/>
        </w:rPr>
        <w:t>「</w:t>
      </w:r>
      <w:r w:rsidR="00D040F6">
        <w:rPr>
          <w:rFonts w:ascii="ＭＳ ゴシック" w:eastAsia="ＭＳ ゴシック" w:hAnsi="ＭＳ ゴシック"/>
          <w:b/>
          <w:sz w:val="28"/>
        </w:rPr>
        <w:t>第３期</w:t>
      </w:r>
      <w:r w:rsidRPr="004806FA">
        <w:rPr>
          <w:rFonts w:ascii="ＭＳ ゴシック" w:eastAsia="ＭＳ ゴシック" w:hAnsi="ＭＳ ゴシック"/>
          <w:b/>
          <w:sz w:val="28"/>
        </w:rPr>
        <w:t>まち・ひと・しごと創生大分県総合戦略」</w:t>
      </w:r>
    </w:p>
    <w:p w14:paraId="1A77318D" w14:textId="6577F684" w:rsidR="007E64FB" w:rsidRPr="00D040F6" w:rsidRDefault="00D040F6" w:rsidP="00D040F6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素案</w:t>
      </w:r>
      <w:r w:rsidR="007E64FB">
        <w:rPr>
          <w:rFonts w:ascii="ＭＳ ゴシック" w:eastAsia="ＭＳ ゴシック" w:hAnsi="ＭＳ ゴシック"/>
          <w:b/>
          <w:sz w:val="28"/>
        </w:rPr>
        <w:t>に対する意見募集用紙</w:t>
      </w:r>
    </w:p>
    <w:p w14:paraId="69B4A8BD" w14:textId="77777777" w:rsidR="007E64FB" w:rsidRPr="0097089D" w:rsidRDefault="007E64FB">
      <w:pPr>
        <w:rPr>
          <w:rFonts w:hint="default"/>
        </w:rPr>
      </w:pPr>
    </w:p>
    <w:p w14:paraId="52BA558B" w14:textId="3BBAB80B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</w:t>
      </w:r>
      <w:r w:rsidR="004806FA">
        <w:rPr>
          <w:sz w:val="24"/>
        </w:rPr>
        <w:t>企画振興</w:t>
      </w:r>
      <w:r w:rsidR="007E64FB">
        <w:rPr>
          <w:sz w:val="24"/>
        </w:rPr>
        <w:t xml:space="preserve">部　</w:t>
      </w:r>
      <w:r w:rsidR="004806FA">
        <w:rPr>
          <w:sz w:val="24"/>
        </w:rPr>
        <w:t>おおいた創生推進</w:t>
      </w:r>
      <w:r w:rsidR="007E64FB">
        <w:rPr>
          <w:sz w:val="24"/>
        </w:rPr>
        <w:t xml:space="preserve">課　</w:t>
      </w:r>
      <w:r w:rsidR="004806FA">
        <w:rPr>
          <w:sz w:val="24"/>
        </w:rPr>
        <w:t>総合戦略班</w:t>
      </w:r>
    </w:p>
    <w:p w14:paraId="51708B23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57E92CDC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96AF28" w14:textId="77777777" w:rsidR="007E64FB" w:rsidRDefault="007E64FB">
            <w:pPr>
              <w:rPr>
                <w:rFonts w:hint="default"/>
              </w:rPr>
            </w:pPr>
          </w:p>
          <w:p w14:paraId="60CA6B85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8BACED" w14:textId="77777777" w:rsidR="007E64FB" w:rsidRDefault="007E64FB">
            <w:pPr>
              <w:rPr>
                <w:rFonts w:hint="default"/>
              </w:rPr>
            </w:pPr>
          </w:p>
          <w:p w14:paraId="1975D13F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1DB13EC5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6ADEFF" w14:textId="77777777" w:rsidR="007E64FB" w:rsidRDefault="007E64FB">
            <w:pPr>
              <w:rPr>
                <w:rFonts w:hint="default"/>
              </w:rPr>
            </w:pPr>
          </w:p>
          <w:p w14:paraId="49F9A5C4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5934D6" w14:textId="77777777" w:rsidR="007E64FB" w:rsidRDefault="007E64FB">
            <w:pPr>
              <w:rPr>
                <w:rFonts w:hint="default"/>
              </w:rPr>
            </w:pPr>
          </w:p>
          <w:p w14:paraId="3E4CA70C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238B4A3D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C1C304" w14:textId="77777777" w:rsidR="007E64FB" w:rsidRDefault="007E64FB">
            <w:pPr>
              <w:rPr>
                <w:rFonts w:hint="default"/>
              </w:rPr>
            </w:pPr>
          </w:p>
          <w:p w14:paraId="2B6333D1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C797B8" w14:textId="77777777" w:rsidR="007E64FB" w:rsidRDefault="007E64FB">
            <w:pPr>
              <w:rPr>
                <w:rFonts w:hint="default"/>
              </w:rPr>
            </w:pPr>
          </w:p>
          <w:p w14:paraId="5F14298F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049BD90C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ABC03B" w14:textId="77777777" w:rsidR="007E64FB" w:rsidRDefault="007E64FB">
            <w:pPr>
              <w:rPr>
                <w:rFonts w:hint="default"/>
              </w:rPr>
            </w:pPr>
          </w:p>
          <w:p w14:paraId="24FA6882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35880B3C" w14:textId="77777777" w:rsidR="007E64FB" w:rsidRDefault="007E64FB">
            <w:pPr>
              <w:rPr>
                <w:rFonts w:hint="default"/>
              </w:rPr>
            </w:pPr>
          </w:p>
          <w:p w14:paraId="3F23C5A1" w14:textId="77777777" w:rsidR="007E64FB" w:rsidRDefault="007E64FB">
            <w:pPr>
              <w:rPr>
                <w:rFonts w:hint="default"/>
              </w:rPr>
            </w:pPr>
          </w:p>
          <w:p w14:paraId="5A617A3E" w14:textId="77777777" w:rsidR="007E64FB" w:rsidRDefault="007E64FB">
            <w:pPr>
              <w:rPr>
                <w:rFonts w:hint="default"/>
              </w:rPr>
            </w:pPr>
          </w:p>
          <w:p w14:paraId="689B84AC" w14:textId="77777777" w:rsidR="007E64FB" w:rsidRDefault="007E64FB">
            <w:pPr>
              <w:rPr>
                <w:rFonts w:hint="default"/>
              </w:rPr>
            </w:pPr>
          </w:p>
          <w:p w14:paraId="313DA6C2" w14:textId="77777777" w:rsidR="007E64FB" w:rsidRDefault="007E64FB">
            <w:pPr>
              <w:rPr>
                <w:rFonts w:hint="default"/>
              </w:rPr>
            </w:pPr>
          </w:p>
          <w:p w14:paraId="25332603" w14:textId="77777777" w:rsidR="007E64FB" w:rsidRDefault="007E64FB">
            <w:pPr>
              <w:rPr>
                <w:rFonts w:hint="default"/>
              </w:rPr>
            </w:pPr>
          </w:p>
          <w:p w14:paraId="36460A25" w14:textId="77777777" w:rsidR="007E64FB" w:rsidRDefault="007E64FB">
            <w:pPr>
              <w:rPr>
                <w:rFonts w:hint="default"/>
              </w:rPr>
            </w:pPr>
          </w:p>
          <w:p w14:paraId="38000B1A" w14:textId="77777777" w:rsidR="007E64FB" w:rsidRDefault="007E64FB">
            <w:pPr>
              <w:rPr>
                <w:rFonts w:hint="default"/>
              </w:rPr>
            </w:pPr>
          </w:p>
          <w:p w14:paraId="74B6C03B" w14:textId="77777777" w:rsidR="007E64FB" w:rsidRDefault="007E64FB">
            <w:pPr>
              <w:rPr>
                <w:rFonts w:hint="default"/>
              </w:rPr>
            </w:pPr>
          </w:p>
          <w:p w14:paraId="21F984D5" w14:textId="77777777" w:rsidR="007E64FB" w:rsidRDefault="007E64FB">
            <w:pPr>
              <w:rPr>
                <w:rFonts w:hint="default"/>
              </w:rPr>
            </w:pPr>
          </w:p>
          <w:p w14:paraId="7C699A58" w14:textId="77777777" w:rsidR="007E64FB" w:rsidRDefault="007E64FB">
            <w:pPr>
              <w:rPr>
                <w:rFonts w:hint="default"/>
              </w:rPr>
            </w:pPr>
          </w:p>
          <w:p w14:paraId="7A53204B" w14:textId="77777777" w:rsidR="007E64FB" w:rsidRDefault="007E64FB">
            <w:pPr>
              <w:rPr>
                <w:rFonts w:hint="default"/>
              </w:rPr>
            </w:pPr>
          </w:p>
          <w:p w14:paraId="620AE70A" w14:textId="77777777" w:rsidR="007E64FB" w:rsidRDefault="007E64FB">
            <w:pPr>
              <w:rPr>
                <w:rFonts w:hint="default"/>
              </w:rPr>
            </w:pPr>
          </w:p>
          <w:p w14:paraId="574E45F8" w14:textId="77777777" w:rsidR="007E64FB" w:rsidRDefault="007E64FB">
            <w:pPr>
              <w:rPr>
                <w:rFonts w:hint="default"/>
              </w:rPr>
            </w:pPr>
          </w:p>
          <w:p w14:paraId="70DF250A" w14:textId="77777777" w:rsidR="007E64FB" w:rsidRDefault="007E64FB">
            <w:pPr>
              <w:rPr>
                <w:rFonts w:hint="default"/>
              </w:rPr>
            </w:pPr>
          </w:p>
          <w:p w14:paraId="3B9CEAB1" w14:textId="77777777" w:rsidR="007E64FB" w:rsidRDefault="007E64FB">
            <w:pPr>
              <w:rPr>
                <w:rFonts w:hint="default"/>
              </w:rPr>
            </w:pPr>
          </w:p>
          <w:p w14:paraId="0DE45E19" w14:textId="77777777" w:rsidR="007E64FB" w:rsidRDefault="007E64FB">
            <w:pPr>
              <w:rPr>
                <w:rFonts w:hint="default"/>
              </w:rPr>
            </w:pPr>
          </w:p>
          <w:p w14:paraId="0CFA97BD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69E25B5A" w14:textId="77777777" w:rsidR="007E64FB" w:rsidRDefault="007E64FB">
      <w:pPr>
        <w:rPr>
          <w:rFonts w:hint="default"/>
        </w:rPr>
      </w:pPr>
    </w:p>
    <w:p w14:paraId="2BD77C2A" w14:textId="72B67C5D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4806FA" w:rsidRPr="004806FA">
        <w:rPr>
          <w:sz w:val="24"/>
        </w:rPr>
        <w:t>企画振興部　おおいた創生推進課　総合戦略班</w:t>
      </w:r>
    </w:p>
    <w:p w14:paraId="04C32364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4D31556C" w14:textId="4CA8BA3F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4806FA">
        <w:rPr>
          <w:sz w:val="24"/>
        </w:rPr>
        <w:t>２０３４</w:t>
      </w:r>
    </w:p>
    <w:p w14:paraId="78A6DC82" w14:textId="7078CC1B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4806FA">
        <w:rPr>
          <w:sz w:val="24"/>
        </w:rPr>
        <w:t>１８０４</w:t>
      </w:r>
    </w:p>
    <w:p w14:paraId="346663FC" w14:textId="041C0484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4806FA">
        <w:rPr>
          <w:sz w:val="24"/>
        </w:rPr>
        <w:t>10113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E3DCB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B5302D3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5D125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B19EBB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4806FA"/>
    <w:rsid w:val="007E64FB"/>
    <w:rsid w:val="0097089D"/>
    <w:rsid w:val="00AC27F9"/>
    <w:rsid w:val="00D040F6"/>
    <w:rsid w:val="00E453A4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93A8B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都留　翔平</cp:lastModifiedBy>
  <cp:revision>4</cp:revision>
  <cp:lastPrinted>2005-11-01T07:48:00Z</cp:lastPrinted>
  <dcterms:created xsi:type="dcterms:W3CDTF">2021-01-15T05:37:00Z</dcterms:created>
  <dcterms:modified xsi:type="dcterms:W3CDTF">2024-11-29T03:05:00Z</dcterms:modified>
</cp:coreProperties>
</file>