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CB" w:rsidRPr="00DF37F5" w:rsidRDefault="00743ECB" w:rsidP="00743ECB">
      <w:pPr>
        <w:pageBreakBefore/>
        <w:adjustRightInd/>
        <w:rPr>
          <w:color w:val="auto"/>
          <w:sz w:val="24"/>
          <w:szCs w:val="24"/>
        </w:rPr>
      </w:pPr>
      <w:r w:rsidRPr="00DF37F5">
        <w:rPr>
          <w:rFonts w:hint="eastAsia"/>
          <w:color w:val="auto"/>
          <w:sz w:val="24"/>
          <w:szCs w:val="24"/>
        </w:rPr>
        <w:t>別紙１</w:t>
      </w:r>
    </w:p>
    <w:p w:rsidR="00743ECB" w:rsidRPr="00DF37F5" w:rsidRDefault="00743ECB" w:rsidP="00743ECB">
      <w:pPr>
        <w:adjustRightInd/>
        <w:jc w:val="center"/>
        <w:rPr>
          <w:color w:val="auto"/>
          <w:sz w:val="24"/>
          <w:szCs w:val="24"/>
        </w:rPr>
      </w:pPr>
    </w:p>
    <w:p w:rsidR="00743ECB" w:rsidRPr="00DF37F5" w:rsidRDefault="00743ECB" w:rsidP="00743ECB">
      <w:pPr>
        <w:adjustRightInd/>
        <w:jc w:val="center"/>
        <w:rPr>
          <w:rFonts w:hAnsi="Times New Roman"/>
          <w:color w:val="auto"/>
          <w:sz w:val="24"/>
          <w:szCs w:val="24"/>
        </w:rPr>
      </w:pPr>
      <w:bookmarkStart w:id="0" w:name="_GoBack"/>
      <w:r w:rsidRPr="00DF37F5">
        <w:rPr>
          <w:rFonts w:hAnsi="Times New Roman" w:hint="eastAsia"/>
          <w:color w:val="auto"/>
          <w:sz w:val="24"/>
          <w:szCs w:val="24"/>
        </w:rPr>
        <w:t>オンライン診療推進事業計画書</w:t>
      </w:r>
    </w:p>
    <w:bookmarkEnd w:id="0"/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  <w:r w:rsidRPr="00DF37F5">
        <w:rPr>
          <w:rFonts w:hint="eastAsia"/>
          <w:color w:val="auto"/>
          <w:sz w:val="22"/>
          <w:szCs w:val="22"/>
        </w:rPr>
        <w:t>１　事業実施主体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2924"/>
        <w:gridCol w:w="3313"/>
      </w:tblGrid>
      <w:tr w:rsidR="00743ECB" w:rsidRPr="00DF37F5" w:rsidTr="00F24BD4">
        <w:tc>
          <w:tcPr>
            <w:tcW w:w="2279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開設者</w:t>
            </w:r>
            <w:r w:rsidRPr="00DF37F5">
              <w:rPr>
                <w:color w:val="auto"/>
                <w:sz w:val="22"/>
                <w:szCs w:val="22"/>
              </w:rPr>
              <w:t>(</w:t>
            </w:r>
            <w:r w:rsidRPr="00DF37F5">
              <w:rPr>
                <w:rFonts w:hint="eastAsia"/>
                <w:color w:val="auto"/>
                <w:sz w:val="22"/>
                <w:szCs w:val="22"/>
              </w:rPr>
              <w:t>設置者</w:t>
            </w:r>
            <w:r w:rsidRPr="00DF37F5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126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施設名</w:t>
            </w:r>
          </w:p>
        </w:tc>
        <w:tc>
          <w:tcPr>
            <w:tcW w:w="3547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</w:tr>
      <w:tr w:rsidR="00743ECB" w:rsidRPr="00DF37F5" w:rsidTr="00F24BD4">
        <w:tc>
          <w:tcPr>
            <w:tcW w:w="2279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126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547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</w:p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</w:p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  <w:r w:rsidRPr="00DF37F5">
        <w:rPr>
          <w:rFonts w:hint="eastAsia"/>
          <w:color w:val="auto"/>
          <w:sz w:val="22"/>
          <w:szCs w:val="22"/>
        </w:rPr>
        <w:t>２　事業の実施内容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6211"/>
      </w:tblGrid>
      <w:tr w:rsidR="00743ECB" w:rsidRPr="00DF37F5" w:rsidTr="00F24BD4">
        <w:tc>
          <w:tcPr>
            <w:tcW w:w="2297" w:type="dxa"/>
            <w:vAlign w:val="center"/>
          </w:tcPr>
          <w:p w:rsidR="00743ECB" w:rsidRPr="00DF37F5" w:rsidRDefault="00743ECB" w:rsidP="00F24BD4">
            <w:pPr>
              <w:adjustRightInd/>
              <w:spacing w:line="480" w:lineRule="auto"/>
              <w:jc w:val="left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提携医療機関</w:t>
            </w:r>
          </w:p>
        </w:tc>
        <w:tc>
          <w:tcPr>
            <w:tcW w:w="6655" w:type="dxa"/>
          </w:tcPr>
          <w:p w:rsidR="00743ECB" w:rsidRPr="00DF37F5" w:rsidRDefault="00743ECB" w:rsidP="00F24BD4">
            <w:pPr>
              <w:adjustRightInd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743ECB" w:rsidRPr="00DF37F5" w:rsidTr="00F24BD4">
        <w:trPr>
          <w:trHeight w:val="3450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743ECB" w:rsidRPr="00DF37F5" w:rsidRDefault="00743ECB" w:rsidP="00F24BD4">
            <w:pPr>
              <w:adjustRightInd/>
              <w:jc w:val="left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事業の実施内容</w:t>
            </w:r>
          </w:p>
          <w:p w:rsidR="00743ECB" w:rsidRPr="00DF37F5" w:rsidRDefault="00743ECB" w:rsidP="00F24BD4">
            <w:pPr>
              <w:adjustRightInd/>
              <w:jc w:val="left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（在宅医療現場において、どのようにオンライン診療を活用する予定か記載）</w:t>
            </w:r>
          </w:p>
          <w:p w:rsidR="00743ECB" w:rsidRPr="00DF37F5" w:rsidRDefault="00743ECB" w:rsidP="00F24BD4">
            <w:pPr>
              <w:adjustRightInd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（記載する内容の例）</w:t>
            </w:r>
          </w:p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 xml:space="preserve">　対象患者の状態、通院や訪問診療とオンライン診療の組み合わせの考え方、オンライン診療の受診支援の実施内容及び頻度</w:t>
            </w:r>
          </w:p>
        </w:tc>
      </w:tr>
      <w:tr w:rsidR="00743ECB" w:rsidRPr="00DF37F5" w:rsidTr="00F24BD4">
        <w:trPr>
          <w:trHeight w:val="865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743ECB" w:rsidRPr="00DF37F5" w:rsidRDefault="00743ECB" w:rsidP="00F24BD4">
            <w:pPr>
              <w:jc w:val="left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</w:p>
    <w:p w:rsidR="00743ECB" w:rsidRPr="00DF37F5" w:rsidRDefault="00743ECB" w:rsidP="00743ECB">
      <w:pPr>
        <w:adjustRightInd/>
        <w:rPr>
          <w:color w:val="auto"/>
          <w:sz w:val="22"/>
          <w:szCs w:val="22"/>
        </w:rPr>
      </w:pPr>
      <w:r w:rsidRPr="00DF37F5">
        <w:rPr>
          <w:rFonts w:hint="eastAsia"/>
          <w:color w:val="auto"/>
          <w:sz w:val="22"/>
          <w:szCs w:val="22"/>
        </w:rPr>
        <w:t>３　情報通信機器の整備に係る経費内訳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5"/>
        <w:gridCol w:w="1339"/>
        <w:gridCol w:w="745"/>
        <w:gridCol w:w="1133"/>
        <w:gridCol w:w="1327"/>
        <w:gridCol w:w="1207"/>
      </w:tblGrid>
      <w:tr w:rsidR="00743ECB" w:rsidRPr="00DF37F5" w:rsidTr="00F24BD4">
        <w:tc>
          <w:tcPr>
            <w:tcW w:w="2864" w:type="dxa"/>
            <w:tcBorders>
              <w:bottom w:val="single" w:sz="4" w:space="0" w:color="auto"/>
            </w:tcBorders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品目・銘柄</w:t>
            </w:r>
          </w:p>
        </w:tc>
        <w:tc>
          <w:tcPr>
            <w:tcW w:w="1418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型式・規格</w:t>
            </w:r>
          </w:p>
        </w:tc>
        <w:tc>
          <w:tcPr>
            <w:tcW w:w="781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員数</w:t>
            </w:r>
          </w:p>
        </w:tc>
        <w:tc>
          <w:tcPr>
            <w:tcW w:w="1188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単価</w:t>
            </w:r>
            <w:r w:rsidRPr="00DF37F5">
              <w:rPr>
                <w:color w:val="auto"/>
                <w:sz w:val="22"/>
                <w:szCs w:val="22"/>
              </w:rPr>
              <w:t>(</w:t>
            </w:r>
            <w:r w:rsidRPr="00DF37F5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DF37F5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405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金額</w:t>
            </w:r>
            <w:r w:rsidRPr="00DF37F5">
              <w:rPr>
                <w:color w:val="auto"/>
                <w:sz w:val="22"/>
                <w:szCs w:val="22"/>
              </w:rPr>
              <w:t>(</w:t>
            </w:r>
            <w:r w:rsidRPr="00DF37F5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DF37F5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96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743ECB" w:rsidRPr="00DF37F5" w:rsidTr="00F24BD4">
        <w:trPr>
          <w:trHeight w:val="894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781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296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743ECB" w:rsidRPr="00DF37F5" w:rsidRDefault="00743ECB" w:rsidP="00743ECB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743ECB" w:rsidRPr="00DF37F5" w:rsidRDefault="00743ECB" w:rsidP="00743ECB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DF37F5">
        <w:rPr>
          <w:rFonts w:hAnsi="Times New Roman" w:cs="Times New Roman" w:hint="eastAsia"/>
          <w:color w:val="auto"/>
          <w:spacing w:val="2"/>
          <w:sz w:val="22"/>
          <w:szCs w:val="22"/>
        </w:rPr>
        <w:t>４　受診支援に係る経費内訳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743ECB" w:rsidRPr="00DF37F5" w:rsidTr="00F24BD4">
        <w:tc>
          <w:tcPr>
            <w:tcW w:w="4282" w:type="dxa"/>
            <w:tcBorders>
              <w:bottom w:val="single" w:sz="4" w:space="0" w:color="auto"/>
            </w:tcBorders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受診支援を行う見込回数</w:t>
            </w:r>
          </w:p>
        </w:tc>
        <w:tc>
          <w:tcPr>
            <w:tcW w:w="4677" w:type="dxa"/>
          </w:tcPr>
          <w:p w:rsidR="00743ECB" w:rsidRPr="00DF37F5" w:rsidRDefault="00743ECB" w:rsidP="00F24BD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 w:rsidRPr="00DF37F5"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743ECB" w:rsidRPr="00DF37F5" w:rsidTr="00F24BD4">
        <w:trPr>
          <w:trHeight w:val="764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</w:tcPr>
          <w:p w:rsidR="00743ECB" w:rsidRPr="00DF37F5" w:rsidRDefault="00743ECB" w:rsidP="00F24BD4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E60265" w:rsidRDefault="00E60265">
      <w:pPr>
        <w:rPr>
          <w:rFonts w:hint="eastAsia"/>
        </w:rPr>
      </w:pPr>
    </w:p>
    <w:sectPr w:rsidR="00E60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B"/>
    <w:rsid w:val="00743ECB"/>
    <w:rsid w:val="00E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F500A"/>
  <w15:chartTrackingRefBased/>
  <w15:docId w15:val="{3432C5C6-F8CF-40E9-B7E1-612CDC98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C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2024-04-08T07:18:00Z</dcterms:created>
  <dcterms:modified xsi:type="dcterms:W3CDTF">2024-04-08T07:18:00Z</dcterms:modified>
</cp:coreProperties>
</file>