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06" w:rsidRDefault="00F44052" w:rsidP="00AE4936">
      <w:pPr>
        <w:jc w:val="center"/>
        <w:rPr>
          <w:sz w:val="24"/>
          <w:szCs w:val="24"/>
        </w:rPr>
      </w:pPr>
      <w:r>
        <w:rPr>
          <w:rFonts w:hint="eastAsia"/>
          <w:sz w:val="24"/>
          <w:szCs w:val="24"/>
        </w:rPr>
        <w:t>令和２</w:t>
      </w:r>
      <w:r w:rsidR="00AE4936" w:rsidRPr="00AE4936">
        <w:rPr>
          <w:rFonts w:hint="eastAsia"/>
          <w:sz w:val="24"/>
          <w:szCs w:val="24"/>
        </w:rPr>
        <w:t>年度「</w:t>
      </w:r>
      <w:r>
        <w:rPr>
          <w:rFonts w:hint="eastAsia"/>
          <w:sz w:val="24"/>
          <w:szCs w:val="24"/>
        </w:rPr>
        <w:t>未来」を創る</w:t>
      </w:r>
      <w:r w:rsidR="00656412">
        <w:rPr>
          <w:rFonts w:hint="eastAsia"/>
          <w:sz w:val="24"/>
          <w:szCs w:val="24"/>
        </w:rPr>
        <w:t>学力</w:t>
      </w:r>
      <w:r>
        <w:rPr>
          <w:rFonts w:hint="eastAsia"/>
          <w:sz w:val="24"/>
          <w:szCs w:val="24"/>
        </w:rPr>
        <w:t>向上</w:t>
      </w:r>
      <w:r w:rsidR="00656412">
        <w:rPr>
          <w:rFonts w:hint="eastAsia"/>
          <w:sz w:val="24"/>
          <w:szCs w:val="24"/>
        </w:rPr>
        <w:t>支援</w:t>
      </w:r>
      <w:r>
        <w:rPr>
          <w:rFonts w:hint="eastAsia"/>
          <w:sz w:val="24"/>
          <w:szCs w:val="24"/>
        </w:rPr>
        <w:t>事業</w:t>
      </w:r>
      <w:r w:rsidR="00AE4936" w:rsidRPr="00AE4936">
        <w:rPr>
          <w:rFonts w:hint="eastAsia"/>
          <w:sz w:val="24"/>
          <w:szCs w:val="24"/>
        </w:rPr>
        <w:t>に係る</w:t>
      </w:r>
    </w:p>
    <w:p w:rsidR="00AE4936" w:rsidRPr="00271B6B" w:rsidRDefault="00F44052" w:rsidP="00AE4936">
      <w:pPr>
        <w:jc w:val="center"/>
        <w:rPr>
          <w:color w:val="FF0000"/>
          <w:sz w:val="24"/>
          <w:szCs w:val="24"/>
        </w:rPr>
      </w:pPr>
      <w:r>
        <w:rPr>
          <w:rFonts w:hint="eastAsia"/>
          <w:sz w:val="24"/>
          <w:szCs w:val="24"/>
        </w:rPr>
        <w:t>英語科授業力パワーアップ研修</w:t>
      </w:r>
      <w:r w:rsidR="00AE4936" w:rsidRPr="00AE4936">
        <w:rPr>
          <w:rFonts w:hint="eastAsia"/>
          <w:sz w:val="24"/>
          <w:szCs w:val="24"/>
        </w:rPr>
        <w:t>実施要領</w:t>
      </w:r>
    </w:p>
    <w:p w:rsidR="00531019" w:rsidRDefault="00531019" w:rsidP="00AE4936">
      <w:pPr>
        <w:jc w:val="center"/>
        <w:rPr>
          <w:sz w:val="24"/>
          <w:szCs w:val="24"/>
        </w:rPr>
      </w:pPr>
    </w:p>
    <w:p w:rsidR="00AE4936" w:rsidRPr="00AE4936" w:rsidRDefault="00AE4936" w:rsidP="00B06FD5">
      <w:pPr>
        <w:ind w:left="1440" w:hangingChars="600" w:hanging="1440"/>
        <w:jc w:val="left"/>
        <w:rPr>
          <w:sz w:val="24"/>
          <w:szCs w:val="24"/>
        </w:rPr>
      </w:pPr>
      <w:r w:rsidRPr="00AE4936">
        <w:rPr>
          <w:rFonts w:hint="eastAsia"/>
          <w:sz w:val="24"/>
          <w:szCs w:val="24"/>
        </w:rPr>
        <w:t>１</w:t>
      </w:r>
      <w:r w:rsidRPr="00AE4936">
        <w:rPr>
          <w:rFonts w:hint="eastAsia"/>
          <w:sz w:val="24"/>
          <w:szCs w:val="24"/>
        </w:rPr>
        <w:t xml:space="preserve"> </w:t>
      </w:r>
      <w:r w:rsidRPr="00AE4936">
        <w:rPr>
          <w:rFonts w:hint="eastAsia"/>
          <w:sz w:val="24"/>
          <w:szCs w:val="24"/>
        </w:rPr>
        <w:t>目</w:t>
      </w:r>
      <w:r w:rsidRPr="00AE4936">
        <w:rPr>
          <w:rFonts w:hint="eastAsia"/>
          <w:sz w:val="24"/>
          <w:szCs w:val="24"/>
        </w:rPr>
        <w:t xml:space="preserve">  </w:t>
      </w:r>
      <w:r w:rsidRPr="00AE4936">
        <w:rPr>
          <w:rFonts w:hint="eastAsia"/>
          <w:sz w:val="24"/>
          <w:szCs w:val="24"/>
        </w:rPr>
        <w:t xml:space="preserve">的　　</w:t>
      </w:r>
      <w:r w:rsidRPr="00AE4936">
        <w:rPr>
          <w:rFonts w:hint="eastAsia"/>
          <w:sz w:val="24"/>
          <w:szCs w:val="24"/>
        </w:rPr>
        <w:t xml:space="preserve"> </w:t>
      </w:r>
      <w:r w:rsidR="00E71A4D">
        <w:rPr>
          <w:rFonts w:hint="eastAsia"/>
          <w:sz w:val="24"/>
          <w:szCs w:val="24"/>
        </w:rPr>
        <w:t>各市町村（地区）の外国語部会に所属する</w:t>
      </w:r>
      <w:r>
        <w:rPr>
          <w:rFonts w:hint="eastAsia"/>
          <w:sz w:val="24"/>
          <w:szCs w:val="24"/>
        </w:rPr>
        <w:t>中学校英語科</w:t>
      </w:r>
      <w:r w:rsidRPr="00AE4936">
        <w:rPr>
          <w:rFonts w:hint="eastAsia"/>
          <w:sz w:val="24"/>
          <w:szCs w:val="24"/>
        </w:rPr>
        <w:t>教員を対象に、</w:t>
      </w:r>
      <w:r w:rsidR="00F44052">
        <w:rPr>
          <w:rFonts w:hint="eastAsia"/>
          <w:sz w:val="24"/>
          <w:szCs w:val="24"/>
        </w:rPr>
        <w:t>授業研究や講義、</w:t>
      </w:r>
      <w:r w:rsidR="00E4250D">
        <w:rPr>
          <w:rFonts w:hint="eastAsia"/>
          <w:sz w:val="24"/>
          <w:szCs w:val="24"/>
        </w:rPr>
        <w:t>演習</w:t>
      </w:r>
      <w:r w:rsidR="00E71A4D" w:rsidRPr="00AE4936">
        <w:rPr>
          <w:rFonts w:hint="eastAsia"/>
          <w:sz w:val="24"/>
          <w:szCs w:val="24"/>
        </w:rPr>
        <w:t>等を実施</w:t>
      </w:r>
      <w:r w:rsidR="00E71A4D">
        <w:rPr>
          <w:rFonts w:hint="eastAsia"/>
          <w:sz w:val="24"/>
          <w:szCs w:val="24"/>
        </w:rPr>
        <w:t>し、</w:t>
      </w:r>
      <w:r w:rsidR="00814856">
        <w:rPr>
          <w:rFonts w:hint="eastAsia"/>
          <w:sz w:val="24"/>
          <w:szCs w:val="24"/>
        </w:rPr>
        <w:t>新</w:t>
      </w:r>
      <w:r w:rsidRPr="00AE4936">
        <w:rPr>
          <w:rFonts w:hint="eastAsia"/>
          <w:sz w:val="24"/>
          <w:szCs w:val="24"/>
        </w:rPr>
        <w:t>学習指導要</w:t>
      </w:r>
      <w:r w:rsidR="006A7CD6">
        <w:rPr>
          <w:rFonts w:hint="eastAsia"/>
          <w:sz w:val="24"/>
          <w:szCs w:val="24"/>
        </w:rPr>
        <w:t>領の趣旨</w:t>
      </w:r>
      <w:r w:rsidR="00E71A4D">
        <w:rPr>
          <w:rFonts w:hint="eastAsia"/>
          <w:sz w:val="24"/>
          <w:szCs w:val="24"/>
        </w:rPr>
        <w:t>を踏まえた授業づくりについて理解を深めるとともに英語科</w:t>
      </w:r>
      <w:r w:rsidR="008857C3">
        <w:rPr>
          <w:rFonts w:hint="eastAsia"/>
          <w:sz w:val="24"/>
          <w:szCs w:val="24"/>
        </w:rPr>
        <w:t>教員</w:t>
      </w:r>
      <w:r w:rsidR="00656412">
        <w:rPr>
          <w:rFonts w:hint="eastAsia"/>
          <w:sz w:val="24"/>
          <w:szCs w:val="24"/>
        </w:rPr>
        <w:t>の授業力</w:t>
      </w:r>
      <w:r w:rsidRPr="00AE4936">
        <w:rPr>
          <w:rFonts w:hint="eastAsia"/>
          <w:sz w:val="24"/>
          <w:szCs w:val="24"/>
        </w:rPr>
        <w:t>向上に資する。</w:t>
      </w:r>
      <w:r w:rsidRPr="00AE4936">
        <w:rPr>
          <w:rFonts w:hint="eastAsia"/>
          <w:sz w:val="24"/>
          <w:szCs w:val="24"/>
        </w:rPr>
        <w:t xml:space="preserve">                            </w:t>
      </w:r>
      <w:r w:rsidRPr="00AE4936">
        <w:rPr>
          <w:rFonts w:hint="eastAsia"/>
          <w:sz w:val="24"/>
          <w:szCs w:val="24"/>
        </w:rPr>
        <w:t xml:space="preserve">　</w:t>
      </w:r>
    </w:p>
    <w:p w:rsidR="00AE4936" w:rsidRPr="00AE4936" w:rsidRDefault="00AE4936" w:rsidP="00AE4936">
      <w:pPr>
        <w:jc w:val="center"/>
        <w:rPr>
          <w:sz w:val="24"/>
          <w:szCs w:val="24"/>
        </w:rPr>
      </w:pPr>
    </w:p>
    <w:p w:rsidR="00AE4936" w:rsidRPr="00AE4936" w:rsidRDefault="0024268B" w:rsidP="00AE4936">
      <w:pPr>
        <w:jc w:val="left"/>
        <w:rPr>
          <w:sz w:val="24"/>
          <w:szCs w:val="24"/>
        </w:rPr>
      </w:pPr>
      <w:r>
        <w:rPr>
          <w:rFonts w:hint="eastAsia"/>
          <w:sz w:val="24"/>
          <w:szCs w:val="24"/>
        </w:rPr>
        <w:t>２</w:t>
      </w:r>
      <w:r w:rsidR="00AE4936" w:rsidRPr="00AE4936">
        <w:rPr>
          <w:rFonts w:hint="eastAsia"/>
          <w:sz w:val="24"/>
          <w:szCs w:val="24"/>
        </w:rPr>
        <w:t xml:space="preserve">　主　催　　大分県教育委員会</w:t>
      </w:r>
    </w:p>
    <w:p w:rsidR="00AE4936" w:rsidRPr="00AE4936" w:rsidRDefault="00AE4936" w:rsidP="00AE4936">
      <w:pPr>
        <w:jc w:val="left"/>
        <w:rPr>
          <w:sz w:val="24"/>
          <w:szCs w:val="24"/>
        </w:rPr>
      </w:pPr>
    </w:p>
    <w:p w:rsidR="00AE4936" w:rsidRPr="00AE4936" w:rsidRDefault="00F44052" w:rsidP="00AE4936">
      <w:pPr>
        <w:jc w:val="left"/>
        <w:rPr>
          <w:sz w:val="24"/>
          <w:szCs w:val="24"/>
        </w:rPr>
      </w:pPr>
      <w:r>
        <w:rPr>
          <w:rFonts w:hint="eastAsia"/>
          <w:sz w:val="24"/>
          <w:szCs w:val="24"/>
        </w:rPr>
        <w:t>３　研修</w:t>
      </w:r>
      <w:r w:rsidR="00AE4936" w:rsidRPr="00AE4936">
        <w:rPr>
          <w:rFonts w:hint="eastAsia"/>
          <w:sz w:val="24"/>
          <w:szCs w:val="24"/>
        </w:rPr>
        <w:t>の計画・運営</w:t>
      </w:r>
    </w:p>
    <w:p w:rsidR="00AE4936" w:rsidRPr="00AE4936" w:rsidRDefault="008857C3" w:rsidP="000E316F">
      <w:pPr>
        <w:ind w:leftChars="100" w:left="690" w:hangingChars="200" w:hanging="480"/>
        <w:jc w:val="left"/>
        <w:rPr>
          <w:sz w:val="24"/>
          <w:szCs w:val="24"/>
        </w:rPr>
      </w:pPr>
      <w:r>
        <w:rPr>
          <w:rFonts w:hint="eastAsia"/>
          <w:sz w:val="24"/>
          <w:szCs w:val="24"/>
        </w:rPr>
        <w:t>（１</w:t>
      </w:r>
      <w:r w:rsidR="00473F57">
        <w:rPr>
          <w:rFonts w:hint="eastAsia"/>
          <w:sz w:val="24"/>
          <w:szCs w:val="24"/>
        </w:rPr>
        <w:t>）</w:t>
      </w:r>
      <w:r w:rsidR="00F44052">
        <w:rPr>
          <w:rFonts w:hint="eastAsia"/>
          <w:sz w:val="24"/>
          <w:szCs w:val="24"/>
        </w:rPr>
        <w:t>本研修</w:t>
      </w:r>
      <w:r w:rsidR="00AE4936" w:rsidRPr="00AE4936">
        <w:rPr>
          <w:rFonts w:hint="eastAsia"/>
          <w:sz w:val="24"/>
          <w:szCs w:val="24"/>
        </w:rPr>
        <w:t>は、県教育委員会と各市町村（地区）教育委員会が協力・連携して実施する。</w:t>
      </w:r>
    </w:p>
    <w:p w:rsidR="00AE4936" w:rsidRPr="00AE4936" w:rsidRDefault="001467AA" w:rsidP="000E316F">
      <w:pPr>
        <w:ind w:leftChars="100" w:left="690" w:hangingChars="200" w:hanging="480"/>
        <w:jc w:val="left"/>
        <w:rPr>
          <w:sz w:val="24"/>
          <w:szCs w:val="24"/>
        </w:rPr>
      </w:pPr>
      <w:r>
        <w:rPr>
          <w:rFonts w:hint="eastAsia"/>
          <w:sz w:val="24"/>
          <w:szCs w:val="24"/>
        </w:rPr>
        <w:t>（２</w:t>
      </w:r>
      <w:r w:rsidR="00AE4936" w:rsidRPr="00AE4936">
        <w:rPr>
          <w:rFonts w:hint="eastAsia"/>
          <w:sz w:val="24"/>
          <w:szCs w:val="24"/>
        </w:rPr>
        <w:t>）</w:t>
      </w:r>
      <w:r w:rsidR="008645FC">
        <w:rPr>
          <w:rFonts w:hint="eastAsia"/>
          <w:sz w:val="24"/>
          <w:szCs w:val="24"/>
        </w:rPr>
        <w:t>会場</w:t>
      </w:r>
      <w:r w:rsidR="000D3C1E">
        <w:rPr>
          <w:rFonts w:hint="eastAsia"/>
          <w:sz w:val="24"/>
          <w:szCs w:val="24"/>
        </w:rPr>
        <w:t>地区</w:t>
      </w:r>
      <w:r w:rsidR="008645FC">
        <w:rPr>
          <w:rFonts w:hint="eastAsia"/>
          <w:sz w:val="24"/>
          <w:szCs w:val="24"/>
        </w:rPr>
        <w:t>を</w:t>
      </w:r>
      <w:r w:rsidR="00AE4936" w:rsidRPr="00AE4936">
        <w:rPr>
          <w:rFonts w:hint="eastAsia"/>
          <w:sz w:val="24"/>
          <w:szCs w:val="24"/>
        </w:rPr>
        <w:t>所管する教育事務所の</w:t>
      </w:r>
      <w:r w:rsidR="00473F57">
        <w:rPr>
          <w:rFonts w:hint="eastAsia"/>
          <w:sz w:val="24"/>
          <w:szCs w:val="24"/>
        </w:rPr>
        <w:t>外国語教育担当指導主事</w:t>
      </w:r>
      <w:r w:rsidR="00F44052">
        <w:rPr>
          <w:rFonts w:hint="eastAsia"/>
          <w:sz w:val="24"/>
          <w:szCs w:val="24"/>
        </w:rPr>
        <w:t>は、本研修</w:t>
      </w:r>
      <w:r w:rsidR="008645FC">
        <w:rPr>
          <w:rFonts w:hint="eastAsia"/>
          <w:sz w:val="24"/>
          <w:szCs w:val="24"/>
        </w:rPr>
        <w:t>の計画・運営に携わる</w:t>
      </w:r>
      <w:r w:rsidR="00AE4936" w:rsidRPr="00AE4936">
        <w:rPr>
          <w:rFonts w:hint="eastAsia"/>
          <w:sz w:val="24"/>
          <w:szCs w:val="24"/>
        </w:rPr>
        <w:t>。</w:t>
      </w:r>
    </w:p>
    <w:p w:rsidR="00AE4936" w:rsidRPr="00AE4936" w:rsidRDefault="001467AA" w:rsidP="000E316F">
      <w:pPr>
        <w:ind w:leftChars="100" w:left="690" w:hangingChars="200" w:hanging="480"/>
        <w:jc w:val="left"/>
        <w:rPr>
          <w:sz w:val="24"/>
          <w:szCs w:val="24"/>
        </w:rPr>
      </w:pPr>
      <w:r>
        <w:rPr>
          <w:rFonts w:hint="eastAsia"/>
          <w:sz w:val="24"/>
          <w:szCs w:val="24"/>
        </w:rPr>
        <w:t>（３</w:t>
      </w:r>
      <w:r w:rsidR="00473F57">
        <w:rPr>
          <w:rFonts w:hint="eastAsia"/>
          <w:sz w:val="24"/>
          <w:szCs w:val="24"/>
        </w:rPr>
        <w:t>）</w:t>
      </w:r>
      <w:r>
        <w:rPr>
          <w:rFonts w:hint="eastAsia"/>
          <w:sz w:val="24"/>
          <w:szCs w:val="24"/>
        </w:rPr>
        <w:t>各市町村（地区）の中学校英語</w:t>
      </w:r>
      <w:r w:rsidR="00AE4936" w:rsidRPr="00AE4936">
        <w:rPr>
          <w:rFonts w:hint="eastAsia"/>
          <w:sz w:val="24"/>
          <w:szCs w:val="24"/>
        </w:rPr>
        <w:t>科</w:t>
      </w:r>
      <w:r>
        <w:rPr>
          <w:rFonts w:hint="eastAsia"/>
          <w:sz w:val="24"/>
          <w:szCs w:val="24"/>
        </w:rPr>
        <w:t>習熟度別指導推進教員は、必要に応じて、本</w:t>
      </w:r>
      <w:r w:rsidR="00F44052">
        <w:rPr>
          <w:rFonts w:hint="eastAsia"/>
          <w:sz w:val="24"/>
          <w:szCs w:val="24"/>
        </w:rPr>
        <w:t>研修</w:t>
      </w:r>
      <w:r w:rsidR="00AE4936" w:rsidRPr="00AE4936">
        <w:rPr>
          <w:rFonts w:hint="eastAsia"/>
          <w:sz w:val="24"/>
          <w:szCs w:val="24"/>
        </w:rPr>
        <w:t>の運営に携わる。</w:t>
      </w:r>
    </w:p>
    <w:p w:rsidR="00AE4936" w:rsidRPr="00AE4936" w:rsidRDefault="00AE4936" w:rsidP="00AE4936">
      <w:pPr>
        <w:jc w:val="left"/>
        <w:rPr>
          <w:sz w:val="24"/>
          <w:szCs w:val="24"/>
        </w:rPr>
      </w:pPr>
    </w:p>
    <w:p w:rsidR="00F44052" w:rsidRDefault="00AE4936" w:rsidP="00DE0DA4">
      <w:pPr>
        <w:ind w:left="1680" w:hangingChars="700" w:hanging="1680"/>
        <w:rPr>
          <w:sz w:val="24"/>
          <w:szCs w:val="24"/>
        </w:rPr>
      </w:pPr>
      <w:r w:rsidRPr="00AE4936">
        <w:rPr>
          <w:rFonts w:hint="eastAsia"/>
          <w:sz w:val="24"/>
          <w:szCs w:val="24"/>
        </w:rPr>
        <w:t>４　対　象</w:t>
      </w:r>
      <w:r w:rsidRPr="00AE4936">
        <w:rPr>
          <w:rFonts w:hint="eastAsia"/>
          <w:sz w:val="24"/>
          <w:szCs w:val="24"/>
        </w:rPr>
        <w:t xml:space="preserve">    </w:t>
      </w:r>
      <w:r w:rsidR="00B74E65">
        <w:rPr>
          <w:rFonts w:hint="eastAsia"/>
          <w:sz w:val="24"/>
          <w:szCs w:val="24"/>
        </w:rPr>
        <w:t>中学校英語科</w:t>
      </w:r>
      <w:r w:rsidR="00F71221">
        <w:rPr>
          <w:rFonts w:hint="eastAsia"/>
          <w:sz w:val="24"/>
          <w:szCs w:val="24"/>
        </w:rPr>
        <w:t>全教員</w:t>
      </w:r>
      <w:r w:rsidR="00F44052">
        <w:rPr>
          <w:rFonts w:hint="eastAsia"/>
          <w:sz w:val="24"/>
          <w:szCs w:val="24"/>
        </w:rPr>
        <w:t>（大分市を除く）</w:t>
      </w:r>
    </w:p>
    <w:p w:rsidR="00EB0CC5" w:rsidRDefault="00EB0CC5" w:rsidP="00DE0DA4">
      <w:pPr>
        <w:ind w:left="1680" w:hangingChars="700" w:hanging="1680"/>
        <w:rPr>
          <w:sz w:val="24"/>
          <w:szCs w:val="24"/>
        </w:rPr>
      </w:pPr>
      <w:r>
        <w:rPr>
          <w:rFonts w:hint="eastAsia"/>
          <w:sz w:val="24"/>
          <w:szCs w:val="24"/>
        </w:rPr>
        <w:t xml:space="preserve">　　　　　　　※臨時講師含む</w:t>
      </w:r>
    </w:p>
    <w:p w:rsidR="00F44052" w:rsidRDefault="00260A64" w:rsidP="00DE0DA4">
      <w:pPr>
        <w:ind w:left="1680" w:hangingChars="700" w:hanging="1680"/>
        <w:rPr>
          <w:sz w:val="24"/>
          <w:szCs w:val="24"/>
        </w:rPr>
      </w:pPr>
      <w:r>
        <w:rPr>
          <w:rFonts w:hint="eastAsia"/>
          <w:sz w:val="24"/>
          <w:szCs w:val="24"/>
        </w:rPr>
        <w:t xml:space="preserve">　　　　　　　</w:t>
      </w:r>
    </w:p>
    <w:p w:rsidR="00F44052" w:rsidRDefault="00F44052" w:rsidP="00DE0DA4">
      <w:pPr>
        <w:ind w:left="1680" w:hangingChars="700" w:hanging="1680"/>
        <w:rPr>
          <w:sz w:val="24"/>
          <w:szCs w:val="24"/>
        </w:rPr>
      </w:pPr>
      <w:r>
        <w:rPr>
          <w:rFonts w:hint="eastAsia"/>
          <w:sz w:val="24"/>
          <w:szCs w:val="24"/>
        </w:rPr>
        <w:t>５　実施方法</w:t>
      </w:r>
    </w:p>
    <w:p w:rsidR="00F44052" w:rsidRDefault="00F44052" w:rsidP="000E316F">
      <w:pPr>
        <w:ind w:leftChars="100" w:left="690" w:hangingChars="200" w:hanging="480"/>
        <w:rPr>
          <w:sz w:val="24"/>
          <w:szCs w:val="24"/>
        </w:rPr>
      </w:pPr>
      <w:r>
        <w:rPr>
          <w:rFonts w:hint="eastAsia"/>
          <w:sz w:val="24"/>
          <w:szCs w:val="24"/>
        </w:rPr>
        <w:t>（１）対象者は、</w:t>
      </w:r>
      <w:r w:rsidR="00CC70D2">
        <w:rPr>
          <w:rFonts w:hint="eastAsia"/>
          <w:sz w:val="24"/>
          <w:szCs w:val="24"/>
        </w:rPr>
        <w:t>年間２回の研修に参加する。第１回は</w:t>
      </w:r>
      <w:r w:rsidR="00CC70D2">
        <w:rPr>
          <w:rFonts w:hint="eastAsia"/>
          <w:sz w:val="24"/>
          <w:szCs w:val="24"/>
        </w:rPr>
        <w:t>WEB</w:t>
      </w:r>
      <w:r w:rsidR="00CC70D2">
        <w:rPr>
          <w:rFonts w:hint="eastAsia"/>
          <w:sz w:val="24"/>
          <w:szCs w:val="24"/>
        </w:rPr>
        <w:t>研修とし、第２回は県内１１か所で開催するグループごとの集合研修とする。</w:t>
      </w:r>
    </w:p>
    <w:p w:rsidR="00303E44" w:rsidRDefault="00AC76C6" w:rsidP="000E316F">
      <w:pPr>
        <w:ind w:leftChars="100" w:left="690" w:hangingChars="200" w:hanging="480"/>
        <w:rPr>
          <w:sz w:val="24"/>
          <w:szCs w:val="24"/>
        </w:rPr>
      </w:pPr>
      <w:r>
        <w:rPr>
          <w:rFonts w:hint="eastAsia"/>
          <w:sz w:val="24"/>
          <w:szCs w:val="24"/>
        </w:rPr>
        <w:t>（２）</w:t>
      </w:r>
      <w:r w:rsidR="00CC70D2">
        <w:rPr>
          <w:rFonts w:hint="eastAsia"/>
          <w:sz w:val="24"/>
          <w:szCs w:val="24"/>
        </w:rPr>
        <w:t>第２回の集合研修</w:t>
      </w:r>
      <w:r>
        <w:rPr>
          <w:rFonts w:hint="eastAsia"/>
          <w:sz w:val="24"/>
          <w:szCs w:val="24"/>
        </w:rPr>
        <w:t>については、１ヶ所が２０名程度となるよう、市町村（地区）割りをする。</w:t>
      </w:r>
      <w:r w:rsidR="0057620E">
        <w:rPr>
          <w:rFonts w:hint="eastAsia"/>
          <w:sz w:val="24"/>
          <w:szCs w:val="24"/>
        </w:rPr>
        <w:t>（別紙参照）</w:t>
      </w:r>
    </w:p>
    <w:p w:rsidR="00AC76C6" w:rsidRDefault="00AC76C6" w:rsidP="000E316F">
      <w:pPr>
        <w:ind w:leftChars="100" w:left="690" w:hangingChars="200" w:hanging="480"/>
        <w:rPr>
          <w:sz w:val="24"/>
          <w:szCs w:val="24"/>
        </w:rPr>
      </w:pPr>
      <w:r>
        <w:rPr>
          <w:rFonts w:hint="eastAsia"/>
          <w:sz w:val="24"/>
          <w:szCs w:val="24"/>
        </w:rPr>
        <w:t>（３）年２回のうち、</w:t>
      </w:r>
      <w:r w:rsidR="00C8476F">
        <w:rPr>
          <w:rFonts w:hint="eastAsia"/>
          <w:sz w:val="24"/>
          <w:szCs w:val="24"/>
        </w:rPr>
        <w:t>第１回</w:t>
      </w:r>
      <w:r>
        <w:rPr>
          <w:rFonts w:hint="eastAsia"/>
          <w:sz w:val="24"/>
          <w:szCs w:val="24"/>
        </w:rPr>
        <w:t>は</w:t>
      </w:r>
      <w:r w:rsidR="00547A8D">
        <w:rPr>
          <w:rFonts w:hint="eastAsia"/>
          <w:sz w:val="24"/>
          <w:szCs w:val="24"/>
        </w:rPr>
        <w:t>７月上旬</w:t>
      </w:r>
      <w:r w:rsidR="00BB0B06">
        <w:rPr>
          <w:rFonts w:hint="eastAsia"/>
          <w:sz w:val="24"/>
          <w:szCs w:val="24"/>
        </w:rPr>
        <w:t>～８月下旬</w:t>
      </w:r>
      <w:r>
        <w:rPr>
          <w:rFonts w:hint="eastAsia"/>
          <w:sz w:val="24"/>
          <w:szCs w:val="24"/>
        </w:rPr>
        <w:t>に、</w:t>
      </w:r>
      <w:r w:rsidR="00C8476F">
        <w:rPr>
          <w:rFonts w:hint="eastAsia"/>
          <w:sz w:val="24"/>
          <w:szCs w:val="24"/>
        </w:rPr>
        <w:t>第２回</w:t>
      </w:r>
      <w:r>
        <w:rPr>
          <w:rFonts w:hint="eastAsia"/>
          <w:sz w:val="24"/>
          <w:szCs w:val="24"/>
        </w:rPr>
        <w:t>は１０月</w:t>
      </w:r>
      <w:r w:rsidR="00547A8D">
        <w:rPr>
          <w:rFonts w:hint="eastAsia"/>
          <w:sz w:val="24"/>
          <w:szCs w:val="24"/>
        </w:rPr>
        <w:t>下旬</w:t>
      </w:r>
      <w:r>
        <w:rPr>
          <w:rFonts w:hint="eastAsia"/>
          <w:sz w:val="24"/>
          <w:szCs w:val="24"/>
        </w:rPr>
        <w:t>～１１月</w:t>
      </w:r>
      <w:r w:rsidR="00547A8D">
        <w:rPr>
          <w:rFonts w:hint="eastAsia"/>
          <w:sz w:val="24"/>
          <w:szCs w:val="24"/>
        </w:rPr>
        <w:t>下旬</w:t>
      </w:r>
      <w:r>
        <w:rPr>
          <w:rFonts w:hint="eastAsia"/>
          <w:sz w:val="24"/>
          <w:szCs w:val="24"/>
        </w:rPr>
        <w:t>に開催する。</w:t>
      </w:r>
    </w:p>
    <w:p w:rsidR="00C8476F" w:rsidRDefault="002E7493" w:rsidP="000E316F">
      <w:pPr>
        <w:ind w:leftChars="100" w:left="690" w:hangingChars="200" w:hanging="480"/>
        <w:rPr>
          <w:sz w:val="24"/>
          <w:szCs w:val="24"/>
        </w:rPr>
      </w:pPr>
      <w:r>
        <w:rPr>
          <w:rFonts w:hint="eastAsia"/>
          <w:sz w:val="24"/>
          <w:szCs w:val="24"/>
        </w:rPr>
        <w:t>（４）</w:t>
      </w:r>
      <w:r w:rsidR="00C8476F">
        <w:rPr>
          <w:rFonts w:hint="eastAsia"/>
          <w:sz w:val="24"/>
          <w:szCs w:val="24"/>
        </w:rPr>
        <w:t>第１回</w:t>
      </w:r>
      <w:r w:rsidR="0088166D">
        <w:rPr>
          <w:rFonts w:hint="eastAsia"/>
          <w:sz w:val="24"/>
          <w:szCs w:val="24"/>
        </w:rPr>
        <w:t>は</w:t>
      </w:r>
      <w:r w:rsidR="00C8476F">
        <w:rPr>
          <w:rFonts w:hint="eastAsia"/>
          <w:sz w:val="24"/>
          <w:szCs w:val="24"/>
        </w:rPr>
        <w:t>、</w:t>
      </w:r>
      <w:r w:rsidR="009D126F">
        <w:rPr>
          <w:rFonts w:hint="eastAsia"/>
          <w:sz w:val="24"/>
          <w:szCs w:val="24"/>
        </w:rPr>
        <w:t>WEB</w:t>
      </w:r>
      <w:r w:rsidR="009D126F">
        <w:rPr>
          <w:rFonts w:hint="eastAsia"/>
          <w:sz w:val="24"/>
          <w:szCs w:val="24"/>
        </w:rPr>
        <w:t>研修により単元づくり及び授業づくりの</w:t>
      </w:r>
      <w:r w:rsidR="0088166D">
        <w:rPr>
          <w:rFonts w:hint="eastAsia"/>
          <w:sz w:val="24"/>
          <w:szCs w:val="24"/>
        </w:rPr>
        <w:t>視点を</w:t>
      </w:r>
      <w:r w:rsidR="00142555">
        <w:rPr>
          <w:rFonts w:hint="eastAsia"/>
          <w:sz w:val="24"/>
          <w:szCs w:val="24"/>
        </w:rPr>
        <w:t>学んだ上で</w:t>
      </w:r>
      <w:r w:rsidR="0088166D">
        <w:rPr>
          <w:rFonts w:hint="eastAsia"/>
          <w:sz w:val="24"/>
          <w:szCs w:val="24"/>
        </w:rPr>
        <w:t>、</w:t>
      </w:r>
      <w:r w:rsidR="00CC70D2">
        <w:rPr>
          <w:rFonts w:hint="eastAsia"/>
          <w:sz w:val="24"/>
          <w:szCs w:val="24"/>
        </w:rPr>
        <w:t>対象者</w:t>
      </w:r>
      <w:r w:rsidR="009D126F">
        <w:rPr>
          <w:rFonts w:hint="eastAsia"/>
          <w:sz w:val="24"/>
          <w:szCs w:val="24"/>
        </w:rPr>
        <w:t>が</w:t>
      </w:r>
      <w:r w:rsidR="009D126F" w:rsidRPr="005A41DF">
        <w:rPr>
          <w:rFonts w:hint="eastAsia"/>
          <w:sz w:val="24"/>
          <w:szCs w:val="24"/>
        </w:rPr>
        <w:t>単元</w:t>
      </w:r>
      <w:r w:rsidR="00B26DD3" w:rsidRPr="005A41DF">
        <w:rPr>
          <w:rFonts w:hint="eastAsia"/>
          <w:sz w:val="24"/>
          <w:szCs w:val="24"/>
        </w:rPr>
        <w:t>プラン</w:t>
      </w:r>
      <w:r w:rsidR="009D126F" w:rsidRPr="005A41DF">
        <w:rPr>
          <w:rFonts w:hint="eastAsia"/>
          <w:sz w:val="24"/>
          <w:szCs w:val="24"/>
        </w:rPr>
        <w:t>を</w:t>
      </w:r>
      <w:r w:rsidR="009D126F">
        <w:rPr>
          <w:rFonts w:hint="eastAsia"/>
          <w:sz w:val="24"/>
          <w:szCs w:val="24"/>
        </w:rPr>
        <w:t>作成する</w:t>
      </w:r>
      <w:r w:rsidR="0088166D">
        <w:rPr>
          <w:rFonts w:hint="eastAsia"/>
          <w:sz w:val="24"/>
          <w:szCs w:val="24"/>
        </w:rPr>
        <w:t>。</w:t>
      </w:r>
    </w:p>
    <w:p w:rsidR="00736CD3" w:rsidRDefault="0024268B" w:rsidP="000E316F">
      <w:pPr>
        <w:ind w:leftChars="100" w:left="690" w:hangingChars="200" w:hanging="480"/>
        <w:rPr>
          <w:sz w:val="24"/>
          <w:szCs w:val="24"/>
        </w:rPr>
      </w:pPr>
      <w:r>
        <w:rPr>
          <w:rFonts w:hint="eastAsia"/>
          <w:sz w:val="24"/>
          <w:szCs w:val="24"/>
        </w:rPr>
        <w:t>（５）</w:t>
      </w:r>
      <w:r w:rsidR="00C8476F">
        <w:rPr>
          <w:rFonts w:hint="eastAsia"/>
          <w:sz w:val="24"/>
          <w:szCs w:val="24"/>
        </w:rPr>
        <w:t>第２回は、習熟度別指導推進教員等の公開授業を行い、協議の視点を明らかにした事後研究会を行った上で、それぞれの改善状況の確認を行う。</w:t>
      </w:r>
    </w:p>
    <w:p w:rsidR="00C8476F" w:rsidRDefault="00C8476F" w:rsidP="000E316F">
      <w:pPr>
        <w:ind w:leftChars="100" w:left="690" w:hangingChars="200" w:hanging="480"/>
        <w:rPr>
          <w:sz w:val="24"/>
          <w:szCs w:val="24"/>
        </w:rPr>
      </w:pPr>
      <w:r>
        <w:rPr>
          <w:rFonts w:hint="eastAsia"/>
          <w:sz w:val="24"/>
          <w:szCs w:val="24"/>
        </w:rPr>
        <w:t>（</w:t>
      </w:r>
      <w:r w:rsidR="0024268B">
        <w:rPr>
          <w:rFonts w:hint="eastAsia"/>
          <w:sz w:val="24"/>
          <w:szCs w:val="24"/>
        </w:rPr>
        <w:t>６</w:t>
      </w:r>
      <w:r>
        <w:rPr>
          <w:rFonts w:hint="eastAsia"/>
          <w:sz w:val="24"/>
          <w:szCs w:val="24"/>
        </w:rPr>
        <w:t>）第２回は、習熟度別指導推進教員が授業を行う場合は、年３回の公開授業の１つと兼ねる。習熟度別指導推進教員がいない地区については、英語教育推進リーダー等、県教育委員会と市町村教育委員会で協議の上、授業者を依頼する。</w:t>
      </w:r>
    </w:p>
    <w:p w:rsidR="00C8476F" w:rsidRDefault="0024268B" w:rsidP="000E316F">
      <w:pPr>
        <w:ind w:leftChars="100" w:left="690" w:hangingChars="200" w:hanging="480"/>
        <w:rPr>
          <w:sz w:val="24"/>
          <w:szCs w:val="24"/>
        </w:rPr>
      </w:pPr>
      <w:r>
        <w:rPr>
          <w:rFonts w:hint="eastAsia"/>
          <w:sz w:val="24"/>
          <w:szCs w:val="24"/>
        </w:rPr>
        <w:t>（７</w:t>
      </w:r>
      <w:r w:rsidR="00C8476F">
        <w:rPr>
          <w:rFonts w:hint="eastAsia"/>
          <w:sz w:val="24"/>
          <w:szCs w:val="24"/>
        </w:rPr>
        <w:t>）第２回については、近隣の小学校教員や高校教員等の参加希望があれば認めることとする。</w:t>
      </w:r>
    </w:p>
    <w:p w:rsidR="00C8476F" w:rsidRDefault="0024268B" w:rsidP="000E316F">
      <w:pPr>
        <w:ind w:leftChars="100" w:left="690" w:hangingChars="200" w:hanging="480"/>
        <w:rPr>
          <w:sz w:val="24"/>
          <w:szCs w:val="24"/>
        </w:rPr>
      </w:pPr>
      <w:r w:rsidRPr="00EB0CC5">
        <w:rPr>
          <w:rFonts w:hint="eastAsia"/>
          <w:sz w:val="24"/>
          <w:szCs w:val="24"/>
        </w:rPr>
        <w:t>（８</w:t>
      </w:r>
      <w:r w:rsidR="00C8476F" w:rsidRPr="00EB0CC5">
        <w:rPr>
          <w:rFonts w:hint="eastAsia"/>
          <w:sz w:val="24"/>
          <w:szCs w:val="24"/>
        </w:rPr>
        <w:t>）本実施要領を踏まえ、各</w:t>
      </w:r>
      <w:r w:rsidR="00C76F63" w:rsidRPr="00EB0CC5">
        <w:rPr>
          <w:rFonts w:hint="eastAsia"/>
          <w:sz w:val="24"/>
          <w:szCs w:val="24"/>
        </w:rPr>
        <w:t>教育事務所は、管内市町村教育委員会及び</w:t>
      </w:r>
      <w:r w:rsidR="00C8476F" w:rsidRPr="00EB0CC5">
        <w:rPr>
          <w:rFonts w:hint="eastAsia"/>
          <w:sz w:val="24"/>
          <w:szCs w:val="24"/>
        </w:rPr>
        <w:t>義務教育課</w:t>
      </w:r>
      <w:r w:rsidR="006123DD" w:rsidRPr="00EB0CC5">
        <w:rPr>
          <w:rFonts w:hint="eastAsia"/>
          <w:sz w:val="24"/>
          <w:szCs w:val="24"/>
        </w:rPr>
        <w:t>担当</w:t>
      </w:r>
      <w:r w:rsidR="00C8476F" w:rsidRPr="00EB0CC5">
        <w:rPr>
          <w:rFonts w:hint="eastAsia"/>
          <w:sz w:val="24"/>
          <w:szCs w:val="24"/>
        </w:rPr>
        <w:t>指導主事と期日・会場・内容等について連絡</w:t>
      </w:r>
      <w:r w:rsidR="000E316F" w:rsidRPr="00EB0CC5">
        <w:rPr>
          <w:rFonts w:hint="eastAsia"/>
          <w:sz w:val="24"/>
          <w:szCs w:val="24"/>
        </w:rPr>
        <w:t>・</w:t>
      </w:r>
      <w:r w:rsidR="00202F7C" w:rsidRPr="00EB0CC5">
        <w:rPr>
          <w:rFonts w:hint="eastAsia"/>
          <w:sz w:val="24"/>
          <w:szCs w:val="24"/>
        </w:rPr>
        <w:t>調整の上、実施要項を定</w:t>
      </w:r>
      <w:r w:rsidR="00202F7C" w:rsidRPr="005A41DF">
        <w:rPr>
          <w:rFonts w:hint="eastAsia"/>
          <w:sz w:val="24"/>
          <w:szCs w:val="24"/>
        </w:rPr>
        <w:t>める。義務教育課は、その実施要項をもって市町村教育委員会</w:t>
      </w:r>
      <w:r w:rsidR="00EB0CC5" w:rsidRPr="005A41DF">
        <w:rPr>
          <w:rFonts w:hint="eastAsia"/>
          <w:sz w:val="24"/>
          <w:szCs w:val="24"/>
        </w:rPr>
        <w:t>を通して管内中学校</w:t>
      </w:r>
      <w:r w:rsidR="00C8476F" w:rsidRPr="005A41DF">
        <w:rPr>
          <w:rFonts w:hint="eastAsia"/>
          <w:sz w:val="24"/>
          <w:szCs w:val="24"/>
        </w:rPr>
        <w:t>に依頼する。</w:t>
      </w:r>
    </w:p>
    <w:p w:rsidR="00C7272F" w:rsidRDefault="00C7272F" w:rsidP="000E316F">
      <w:pPr>
        <w:ind w:leftChars="100" w:left="690" w:hangingChars="200" w:hanging="480"/>
        <w:rPr>
          <w:sz w:val="24"/>
          <w:szCs w:val="24"/>
        </w:rPr>
      </w:pPr>
    </w:p>
    <w:p w:rsidR="0024268B" w:rsidRDefault="00E66C1D" w:rsidP="00C8476F">
      <w:pPr>
        <w:rPr>
          <w:sz w:val="24"/>
          <w:szCs w:val="24"/>
        </w:rPr>
      </w:pPr>
      <w:r>
        <w:rPr>
          <w:rFonts w:hint="eastAsia"/>
          <w:sz w:val="24"/>
          <w:szCs w:val="24"/>
        </w:rPr>
        <w:t>６</w:t>
      </w:r>
      <w:r w:rsidR="00547A8D">
        <w:rPr>
          <w:rFonts w:hint="eastAsia"/>
          <w:sz w:val="24"/>
          <w:szCs w:val="24"/>
        </w:rPr>
        <w:t xml:space="preserve">　日　程　</w:t>
      </w:r>
    </w:p>
    <w:p w:rsidR="00D3530B" w:rsidRPr="00547A8D" w:rsidRDefault="0024268B" w:rsidP="00142555">
      <w:pPr>
        <w:ind w:firstLineChars="200" w:firstLine="480"/>
        <w:rPr>
          <w:sz w:val="24"/>
          <w:szCs w:val="24"/>
        </w:rPr>
      </w:pPr>
      <w:r>
        <w:rPr>
          <w:rFonts w:hint="eastAsia"/>
          <w:sz w:val="24"/>
          <w:szCs w:val="24"/>
        </w:rPr>
        <w:t>以下の（例）</w:t>
      </w:r>
      <w:r w:rsidR="00D847A8" w:rsidRPr="0024268B">
        <w:rPr>
          <w:rFonts w:hint="eastAsia"/>
          <w:sz w:val="24"/>
          <w:szCs w:val="24"/>
        </w:rPr>
        <w:t>を参</w:t>
      </w:r>
      <w:r w:rsidR="00AE4936" w:rsidRPr="0024268B">
        <w:rPr>
          <w:rFonts w:hint="eastAsia"/>
          <w:sz w:val="24"/>
          <w:szCs w:val="24"/>
        </w:rPr>
        <w:t>考に</w:t>
      </w:r>
      <w:r w:rsidR="00C7272F">
        <w:rPr>
          <w:rFonts w:hint="eastAsia"/>
          <w:sz w:val="24"/>
          <w:szCs w:val="24"/>
        </w:rPr>
        <w:t>、各</w:t>
      </w:r>
      <w:r w:rsidR="00C76F63">
        <w:rPr>
          <w:rFonts w:hint="eastAsia"/>
          <w:sz w:val="24"/>
          <w:szCs w:val="24"/>
        </w:rPr>
        <w:t>教育事務所</w:t>
      </w:r>
      <w:r w:rsidR="00C7272F">
        <w:rPr>
          <w:rFonts w:hint="eastAsia"/>
          <w:sz w:val="24"/>
          <w:szCs w:val="24"/>
        </w:rPr>
        <w:t>において</w:t>
      </w:r>
      <w:r w:rsidR="00803DBF" w:rsidRPr="0024268B">
        <w:rPr>
          <w:rFonts w:hint="eastAsia"/>
          <w:sz w:val="24"/>
          <w:szCs w:val="24"/>
        </w:rPr>
        <w:t>実施要項を作成</w:t>
      </w:r>
      <w:r w:rsidR="00AE4936" w:rsidRPr="0024268B">
        <w:rPr>
          <w:rFonts w:hint="eastAsia"/>
          <w:sz w:val="24"/>
          <w:szCs w:val="24"/>
        </w:rPr>
        <w:t>する。</w:t>
      </w:r>
    </w:p>
    <w:p w:rsidR="00CC5F56" w:rsidRDefault="00CC5F56" w:rsidP="00CC5F56">
      <w:pPr>
        <w:jc w:val="left"/>
        <w:rPr>
          <w:sz w:val="24"/>
          <w:szCs w:val="24"/>
        </w:rPr>
      </w:pPr>
      <w:r>
        <w:rPr>
          <w:rFonts w:hint="eastAsia"/>
          <w:sz w:val="24"/>
          <w:szCs w:val="24"/>
        </w:rPr>
        <w:lastRenderedPageBreak/>
        <w:t xml:space="preserve">　　○第１回</w:t>
      </w:r>
    </w:p>
    <w:p w:rsidR="00B26DD3" w:rsidRPr="005A41DF" w:rsidRDefault="00736CD3" w:rsidP="0024268B">
      <w:pPr>
        <w:ind w:left="960" w:hangingChars="400" w:hanging="960"/>
        <w:jc w:val="left"/>
        <w:rPr>
          <w:sz w:val="24"/>
          <w:szCs w:val="24"/>
        </w:rPr>
      </w:pPr>
      <w:r>
        <w:rPr>
          <w:rFonts w:hint="eastAsia"/>
          <w:sz w:val="24"/>
          <w:szCs w:val="24"/>
        </w:rPr>
        <w:t xml:space="preserve">　　　</w:t>
      </w:r>
      <w:r w:rsidRPr="005A41DF">
        <w:rPr>
          <w:rFonts w:hint="eastAsia"/>
          <w:sz w:val="24"/>
          <w:szCs w:val="24"/>
        </w:rPr>
        <w:t xml:space="preserve">①　</w:t>
      </w:r>
      <w:r w:rsidR="00CC70D2">
        <w:rPr>
          <w:rFonts w:hint="eastAsia"/>
          <w:sz w:val="24"/>
          <w:szCs w:val="24"/>
        </w:rPr>
        <w:t>対象者</w:t>
      </w:r>
      <w:r w:rsidR="00FF0738" w:rsidRPr="005A41DF">
        <w:rPr>
          <w:rFonts w:hint="eastAsia"/>
          <w:sz w:val="24"/>
          <w:szCs w:val="24"/>
        </w:rPr>
        <w:t>は、</w:t>
      </w:r>
      <w:r w:rsidRPr="005A41DF">
        <w:rPr>
          <w:rFonts w:hint="eastAsia"/>
          <w:sz w:val="24"/>
          <w:szCs w:val="24"/>
        </w:rPr>
        <w:t>７月上</w:t>
      </w:r>
      <w:r w:rsidR="00317806" w:rsidRPr="005A41DF">
        <w:rPr>
          <w:rFonts w:hint="eastAsia"/>
          <w:sz w:val="24"/>
          <w:szCs w:val="24"/>
        </w:rPr>
        <w:t>旬に大分県教育委員会ウェブサイトに掲載される研修用資料をもとに</w:t>
      </w:r>
      <w:r w:rsidRPr="005A41DF">
        <w:rPr>
          <w:rFonts w:hint="eastAsia"/>
          <w:sz w:val="24"/>
          <w:szCs w:val="24"/>
        </w:rPr>
        <w:t>、</w:t>
      </w:r>
      <w:r w:rsidR="00F23E04" w:rsidRPr="005A41DF">
        <w:rPr>
          <w:rFonts w:hint="eastAsia"/>
          <w:sz w:val="24"/>
          <w:szCs w:val="24"/>
        </w:rPr>
        <w:t>以下の４点を中心とした</w:t>
      </w:r>
      <w:r w:rsidR="00317806" w:rsidRPr="005A41DF">
        <w:rPr>
          <w:rFonts w:hint="eastAsia"/>
          <w:sz w:val="24"/>
          <w:szCs w:val="24"/>
        </w:rPr>
        <w:t>単元づくり及び授業づくりの視点を学び、単元</w:t>
      </w:r>
      <w:r w:rsidR="00B26DD3" w:rsidRPr="005A41DF">
        <w:rPr>
          <w:rFonts w:hint="eastAsia"/>
          <w:sz w:val="24"/>
          <w:szCs w:val="24"/>
        </w:rPr>
        <w:t>プラン</w:t>
      </w:r>
      <w:r w:rsidR="00317806" w:rsidRPr="005A41DF">
        <w:rPr>
          <w:rFonts w:hint="eastAsia"/>
          <w:sz w:val="24"/>
          <w:szCs w:val="24"/>
        </w:rPr>
        <w:t>を作成する。</w:t>
      </w:r>
    </w:p>
    <w:p w:rsidR="00F23E04" w:rsidRPr="005A41DF" w:rsidRDefault="00B26DD3" w:rsidP="00F23E04">
      <w:pPr>
        <w:ind w:firstLineChars="400" w:firstLine="960"/>
        <w:jc w:val="left"/>
        <w:rPr>
          <w:sz w:val="24"/>
          <w:szCs w:val="24"/>
        </w:rPr>
      </w:pPr>
      <w:r w:rsidRPr="005A41DF">
        <w:rPr>
          <w:rFonts w:hint="eastAsia"/>
          <w:sz w:val="24"/>
          <w:szCs w:val="24"/>
        </w:rPr>
        <w:t>・単元を通して付けたい力の設定</w:t>
      </w:r>
    </w:p>
    <w:p w:rsidR="00B26DD3" w:rsidRPr="005A41DF" w:rsidRDefault="00F23E04" w:rsidP="00F23E04">
      <w:pPr>
        <w:ind w:firstLineChars="400" w:firstLine="960"/>
        <w:jc w:val="left"/>
        <w:rPr>
          <w:sz w:val="24"/>
          <w:szCs w:val="24"/>
        </w:rPr>
      </w:pPr>
      <w:r w:rsidRPr="005A41DF">
        <w:rPr>
          <w:rFonts w:hint="eastAsia"/>
          <w:sz w:val="24"/>
          <w:szCs w:val="24"/>
        </w:rPr>
        <w:t>・</w:t>
      </w:r>
      <w:r w:rsidR="00B26DD3" w:rsidRPr="005A41DF">
        <w:rPr>
          <w:rFonts w:hint="eastAsia"/>
          <w:sz w:val="24"/>
          <w:szCs w:val="24"/>
        </w:rPr>
        <w:t>バックワードデザインによる単元構想</w:t>
      </w:r>
    </w:p>
    <w:p w:rsidR="00F23E04" w:rsidRPr="005A41DF" w:rsidRDefault="00F23E04" w:rsidP="00F23E04">
      <w:pPr>
        <w:jc w:val="left"/>
        <w:rPr>
          <w:sz w:val="24"/>
          <w:szCs w:val="24"/>
        </w:rPr>
      </w:pPr>
      <w:r w:rsidRPr="005A41DF">
        <w:rPr>
          <w:rFonts w:hint="eastAsia"/>
          <w:sz w:val="24"/>
          <w:szCs w:val="24"/>
        </w:rPr>
        <w:t xml:space="preserve">　　　　・言語活動の充実</w:t>
      </w:r>
    </w:p>
    <w:p w:rsidR="00F23E04" w:rsidRPr="005A41DF" w:rsidRDefault="00F23E04" w:rsidP="00F23E04">
      <w:pPr>
        <w:jc w:val="left"/>
        <w:rPr>
          <w:sz w:val="24"/>
          <w:szCs w:val="24"/>
        </w:rPr>
      </w:pPr>
      <w:r w:rsidRPr="005A41DF">
        <w:rPr>
          <w:rFonts w:hint="eastAsia"/>
          <w:sz w:val="24"/>
          <w:szCs w:val="24"/>
        </w:rPr>
        <w:t xml:space="preserve">　　　　・</w:t>
      </w:r>
      <w:r w:rsidRPr="005A41DF">
        <w:rPr>
          <w:rFonts w:hint="eastAsia"/>
          <w:sz w:val="24"/>
          <w:szCs w:val="24"/>
        </w:rPr>
        <w:t>ALT</w:t>
      </w:r>
      <w:r w:rsidRPr="005A41DF">
        <w:rPr>
          <w:rFonts w:hint="eastAsia"/>
          <w:sz w:val="24"/>
          <w:szCs w:val="24"/>
        </w:rPr>
        <w:t>との連携・協働</w:t>
      </w:r>
    </w:p>
    <w:p w:rsidR="00AC20D5" w:rsidRPr="005A41DF" w:rsidRDefault="00CC70D2" w:rsidP="0024268B">
      <w:pPr>
        <w:ind w:left="960" w:hangingChars="400" w:hanging="960"/>
        <w:jc w:val="left"/>
        <w:rPr>
          <w:sz w:val="24"/>
          <w:szCs w:val="24"/>
        </w:rPr>
      </w:pPr>
      <w:r>
        <w:rPr>
          <w:rFonts w:hint="eastAsia"/>
          <w:sz w:val="24"/>
          <w:szCs w:val="24"/>
        </w:rPr>
        <w:t xml:space="preserve">　　　②　対象者</w:t>
      </w:r>
      <w:r w:rsidR="00317806" w:rsidRPr="005A41DF">
        <w:rPr>
          <w:rFonts w:hint="eastAsia"/>
          <w:sz w:val="24"/>
          <w:szCs w:val="24"/>
        </w:rPr>
        <w:t>は、作成した</w:t>
      </w:r>
      <w:r w:rsidR="00F23E04" w:rsidRPr="005A41DF">
        <w:rPr>
          <w:rFonts w:hint="eastAsia"/>
          <w:sz w:val="24"/>
          <w:szCs w:val="24"/>
        </w:rPr>
        <w:t>単元プラン</w:t>
      </w:r>
      <w:r w:rsidR="00656412" w:rsidRPr="005A41DF">
        <w:rPr>
          <w:rFonts w:hint="eastAsia"/>
          <w:sz w:val="24"/>
          <w:szCs w:val="24"/>
        </w:rPr>
        <w:t>を、８月３１</w:t>
      </w:r>
      <w:r w:rsidR="00736CD3" w:rsidRPr="005A41DF">
        <w:rPr>
          <w:rFonts w:hint="eastAsia"/>
          <w:sz w:val="24"/>
          <w:szCs w:val="24"/>
        </w:rPr>
        <w:t>日までに各</w:t>
      </w:r>
      <w:r w:rsidR="00E734D3" w:rsidRPr="005A41DF">
        <w:rPr>
          <w:rFonts w:hint="eastAsia"/>
          <w:sz w:val="24"/>
          <w:szCs w:val="24"/>
        </w:rPr>
        <w:t>市町村教育委員会に提出する。</w:t>
      </w:r>
    </w:p>
    <w:p w:rsidR="00C7272F" w:rsidRDefault="00317806" w:rsidP="00C7272F">
      <w:pPr>
        <w:ind w:left="960" w:hangingChars="400" w:hanging="960"/>
        <w:jc w:val="left"/>
        <w:rPr>
          <w:sz w:val="24"/>
          <w:szCs w:val="24"/>
        </w:rPr>
      </w:pPr>
      <w:r w:rsidRPr="005A41DF">
        <w:rPr>
          <w:rFonts w:hint="eastAsia"/>
          <w:sz w:val="24"/>
          <w:szCs w:val="24"/>
        </w:rPr>
        <w:t xml:space="preserve">　　　③　各教育事務所の外国語担当指導主事</w:t>
      </w:r>
      <w:r w:rsidR="00142555" w:rsidRPr="005A41DF">
        <w:rPr>
          <w:rFonts w:hint="eastAsia"/>
          <w:sz w:val="24"/>
          <w:szCs w:val="24"/>
        </w:rPr>
        <w:t>及び</w:t>
      </w:r>
      <w:r w:rsidRPr="005A41DF">
        <w:rPr>
          <w:rFonts w:hint="eastAsia"/>
          <w:sz w:val="24"/>
          <w:szCs w:val="24"/>
        </w:rPr>
        <w:t>各市町村教育委員会</w:t>
      </w:r>
      <w:r w:rsidR="00FF0738" w:rsidRPr="005A41DF">
        <w:rPr>
          <w:rFonts w:hint="eastAsia"/>
          <w:sz w:val="24"/>
          <w:szCs w:val="24"/>
        </w:rPr>
        <w:t>は、互いに</w:t>
      </w:r>
      <w:r w:rsidRPr="005A41DF">
        <w:rPr>
          <w:rFonts w:hint="eastAsia"/>
          <w:sz w:val="24"/>
          <w:szCs w:val="24"/>
        </w:rPr>
        <w:t>連携しながら、</w:t>
      </w:r>
      <w:r w:rsidR="00F23E04" w:rsidRPr="005A41DF">
        <w:rPr>
          <w:rFonts w:hint="eastAsia"/>
          <w:sz w:val="24"/>
          <w:szCs w:val="24"/>
        </w:rPr>
        <w:t>上記４つの視点をもとに</w:t>
      </w:r>
      <w:r w:rsidRPr="005A41DF">
        <w:rPr>
          <w:rFonts w:hint="eastAsia"/>
          <w:sz w:val="24"/>
          <w:szCs w:val="24"/>
        </w:rPr>
        <w:t>提出された単元</w:t>
      </w:r>
      <w:r w:rsidR="00F23E04" w:rsidRPr="005A41DF">
        <w:rPr>
          <w:rFonts w:hint="eastAsia"/>
          <w:sz w:val="24"/>
          <w:szCs w:val="24"/>
        </w:rPr>
        <w:t>プラン</w:t>
      </w:r>
      <w:r w:rsidRPr="005A41DF">
        <w:rPr>
          <w:rFonts w:hint="eastAsia"/>
          <w:sz w:val="24"/>
          <w:szCs w:val="24"/>
        </w:rPr>
        <w:t>について確</w:t>
      </w:r>
      <w:r w:rsidRPr="00B26DD3">
        <w:rPr>
          <w:rFonts w:hint="eastAsia"/>
          <w:sz w:val="24"/>
          <w:szCs w:val="24"/>
        </w:rPr>
        <w:t>認し、</w:t>
      </w:r>
      <w:r w:rsidR="00CC70D2">
        <w:rPr>
          <w:rFonts w:hint="eastAsia"/>
          <w:sz w:val="24"/>
          <w:szCs w:val="24"/>
        </w:rPr>
        <w:t>対象者</w:t>
      </w:r>
      <w:r w:rsidR="00FF0738" w:rsidRPr="00B26DD3">
        <w:rPr>
          <w:rFonts w:hint="eastAsia"/>
          <w:sz w:val="24"/>
          <w:szCs w:val="24"/>
        </w:rPr>
        <w:t>に指導助言する。</w:t>
      </w:r>
    </w:p>
    <w:p w:rsidR="00C7272F" w:rsidRDefault="00C7272F" w:rsidP="00E4250D">
      <w:pPr>
        <w:rPr>
          <w:sz w:val="24"/>
          <w:szCs w:val="24"/>
        </w:rPr>
      </w:pPr>
    </w:p>
    <w:p w:rsidR="00C7272F" w:rsidRDefault="00C7272F" w:rsidP="00142555">
      <w:pPr>
        <w:ind w:left="960" w:hangingChars="400" w:hanging="960"/>
        <w:rPr>
          <w:sz w:val="24"/>
          <w:szCs w:val="24"/>
        </w:rPr>
      </w:pPr>
      <w:r>
        <w:rPr>
          <w:rFonts w:hint="eastAsia"/>
          <w:sz w:val="24"/>
          <w:szCs w:val="24"/>
        </w:rPr>
        <w:t xml:space="preserve">　　　※</w:t>
      </w:r>
      <w:r w:rsidR="00B55AFE">
        <w:rPr>
          <w:rFonts w:hint="eastAsia"/>
          <w:sz w:val="24"/>
          <w:szCs w:val="24"/>
        </w:rPr>
        <w:t xml:space="preserve">　</w:t>
      </w:r>
      <w:r w:rsidR="00515798">
        <w:rPr>
          <w:rFonts w:hint="eastAsia"/>
          <w:sz w:val="24"/>
          <w:szCs w:val="24"/>
        </w:rPr>
        <w:t>WEB</w:t>
      </w:r>
      <w:r w:rsidR="00515798">
        <w:rPr>
          <w:rFonts w:hint="eastAsia"/>
          <w:sz w:val="24"/>
          <w:szCs w:val="24"/>
        </w:rPr>
        <w:t>研修の受講方法</w:t>
      </w:r>
      <w:r w:rsidR="00B55AFE">
        <w:rPr>
          <w:rFonts w:hint="eastAsia"/>
          <w:sz w:val="24"/>
          <w:szCs w:val="24"/>
        </w:rPr>
        <w:t>や、</w:t>
      </w:r>
      <w:r w:rsidR="00CC70D2">
        <w:rPr>
          <w:rFonts w:hint="eastAsia"/>
          <w:sz w:val="24"/>
          <w:szCs w:val="24"/>
        </w:rPr>
        <w:t>対象者</w:t>
      </w:r>
      <w:bookmarkStart w:id="0" w:name="_GoBack"/>
      <w:bookmarkEnd w:id="0"/>
      <w:r w:rsidR="00B55AFE">
        <w:rPr>
          <w:rFonts w:hint="eastAsia"/>
          <w:sz w:val="24"/>
          <w:szCs w:val="24"/>
        </w:rPr>
        <w:t>が作成する</w:t>
      </w:r>
      <w:r w:rsidR="0050060B">
        <w:rPr>
          <w:rFonts w:hint="eastAsia"/>
          <w:sz w:val="24"/>
          <w:szCs w:val="24"/>
        </w:rPr>
        <w:t>単元</w:t>
      </w:r>
      <w:r w:rsidR="00142555">
        <w:rPr>
          <w:rFonts w:hint="eastAsia"/>
          <w:sz w:val="24"/>
          <w:szCs w:val="24"/>
        </w:rPr>
        <w:t>プラン</w:t>
      </w:r>
      <w:r w:rsidR="00094CC1">
        <w:rPr>
          <w:rFonts w:hint="eastAsia"/>
          <w:sz w:val="24"/>
          <w:szCs w:val="24"/>
        </w:rPr>
        <w:t>の様式</w:t>
      </w:r>
      <w:r w:rsidR="00B55AFE">
        <w:rPr>
          <w:rFonts w:hint="eastAsia"/>
          <w:sz w:val="24"/>
          <w:szCs w:val="24"/>
        </w:rPr>
        <w:t>及び作成例等の詳細</w:t>
      </w:r>
      <w:r>
        <w:rPr>
          <w:rFonts w:hint="eastAsia"/>
          <w:sz w:val="24"/>
          <w:szCs w:val="24"/>
        </w:rPr>
        <w:t>については、</w:t>
      </w:r>
      <w:r w:rsidR="00B55AFE">
        <w:rPr>
          <w:rFonts w:hint="eastAsia"/>
          <w:sz w:val="24"/>
          <w:szCs w:val="24"/>
        </w:rPr>
        <w:t>６月中旬に</w:t>
      </w:r>
      <w:r w:rsidR="00094CC1">
        <w:rPr>
          <w:rFonts w:hint="eastAsia"/>
          <w:sz w:val="24"/>
          <w:szCs w:val="24"/>
        </w:rPr>
        <w:t>送付する</w:t>
      </w:r>
      <w:r>
        <w:rPr>
          <w:rFonts w:hint="eastAsia"/>
          <w:sz w:val="24"/>
          <w:szCs w:val="24"/>
        </w:rPr>
        <w:t>。</w:t>
      </w:r>
    </w:p>
    <w:p w:rsidR="00C7272F" w:rsidRDefault="00C7272F" w:rsidP="00E4250D">
      <w:pPr>
        <w:rPr>
          <w:sz w:val="24"/>
          <w:szCs w:val="24"/>
        </w:rPr>
      </w:pPr>
    </w:p>
    <w:p w:rsidR="00BF405F" w:rsidRDefault="00D3530B" w:rsidP="002A6E9C">
      <w:pPr>
        <w:ind w:firstLineChars="200" w:firstLine="480"/>
        <w:rPr>
          <w:sz w:val="24"/>
          <w:szCs w:val="24"/>
        </w:rPr>
      </w:pPr>
      <w:r>
        <w:rPr>
          <w:rFonts w:hint="eastAsia"/>
          <w:sz w:val="24"/>
          <w:szCs w:val="24"/>
        </w:rPr>
        <w:t>○第２回（例）</w:t>
      </w:r>
      <w:r w:rsidR="00C7272F">
        <w:rPr>
          <w:rFonts w:hint="eastAsia"/>
          <w:sz w:val="24"/>
          <w:szCs w:val="24"/>
        </w:rPr>
        <w:t xml:space="preserve">　※午後半日開催を基本とする。</w:t>
      </w:r>
    </w:p>
    <w:tbl>
      <w:tblPr>
        <w:tblStyle w:val="a3"/>
        <w:tblW w:w="0" w:type="auto"/>
        <w:tblInd w:w="534" w:type="dxa"/>
        <w:tblLook w:val="04A0" w:firstRow="1" w:lastRow="0" w:firstColumn="1" w:lastColumn="0" w:noHBand="0" w:noVBand="1"/>
      </w:tblPr>
      <w:tblGrid>
        <w:gridCol w:w="2936"/>
        <w:gridCol w:w="5590"/>
      </w:tblGrid>
      <w:tr w:rsidR="003C0668" w:rsidTr="002A6E9C">
        <w:tc>
          <w:tcPr>
            <w:tcW w:w="2976" w:type="dxa"/>
          </w:tcPr>
          <w:p w:rsidR="003C0668" w:rsidRDefault="003C0668" w:rsidP="004D0D72">
            <w:pPr>
              <w:jc w:val="center"/>
              <w:rPr>
                <w:sz w:val="24"/>
                <w:szCs w:val="24"/>
              </w:rPr>
            </w:pPr>
            <w:r>
              <w:rPr>
                <w:rFonts w:hint="eastAsia"/>
                <w:sz w:val="24"/>
                <w:szCs w:val="24"/>
              </w:rPr>
              <w:t>時間（目安）</w:t>
            </w:r>
          </w:p>
        </w:tc>
        <w:tc>
          <w:tcPr>
            <w:tcW w:w="5670" w:type="dxa"/>
          </w:tcPr>
          <w:p w:rsidR="003C0668" w:rsidRDefault="004D0D72" w:rsidP="004D0D72">
            <w:pPr>
              <w:jc w:val="center"/>
              <w:rPr>
                <w:sz w:val="24"/>
                <w:szCs w:val="24"/>
              </w:rPr>
            </w:pPr>
            <w:r>
              <w:rPr>
                <w:rFonts w:hint="eastAsia"/>
                <w:sz w:val="24"/>
                <w:szCs w:val="24"/>
              </w:rPr>
              <w:t>内容</w:t>
            </w:r>
          </w:p>
        </w:tc>
      </w:tr>
      <w:tr w:rsidR="003C0668" w:rsidTr="002A6E9C">
        <w:tc>
          <w:tcPr>
            <w:tcW w:w="2976" w:type="dxa"/>
          </w:tcPr>
          <w:p w:rsidR="003C0668" w:rsidRDefault="000E2269">
            <w:pPr>
              <w:rPr>
                <w:sz w:val="24"/>
                <w:szCs w:val="24"/>
              </w:rPr>
            </w:pPr>
            <w:r>
              <w:rPr>
                <w:rFonts w:hint="eastAsia"/>
                <w:sz w:val="24"/>
                <w:szCs w:val="24"/>
              </w:rPr>
              <w:t>１３：３５～１４：２５</w:t>
            </w:r>
          </w:p>
          <w:p w:rsidR="004D0D72" w:rsidRPr="00D16144" w:rsidRDefault="004D0D72">
            <w:pPr>
              <w:rPr>
                <w:szCs w:val="21"/>
              </w:rPr>
            </w:pPr>
          </w:p>
        </w:tc>
        <w:tc>
          <w:tcPr>
            <w:tcW w:w="5670" w:type="dxa"/>
          </w:tcPr>
          <w:p w:rsidR="003C0668" w:rsidRPr="00094CC1" w:rsidRDefault="00D16144">
            <w:pPr>
              <w:rPr>
                <w:sz w:val="24"/>
                <w:szCs w:val="24"/>
              </w:rPr>
            </w:pPr>
            <w:r w:rsidRPr="00094CC1">
              <w:rPr>
                <w:rFonts w:hint="eastAsia"/>
                <w:sz w:val="24"/>
                <w:szCs w:val="24"/>
              </w:rPr>
              <w:t>【</w:t>
            </w:r>
            <w:r w:rsidR="004D0D72" w:rsidRPr="00094CC1">
              <w:rPr>
                <w:rFonts w:hint="eastAsia"/>
                <w:sz w:val="24"/>
                <w:szCs w:val="24"/>
              </w:rPr>
              <w:t>公開授業</w:t>
            </w:r>
            <w:r w:rsidRPr="00094CC1">
              <w:rPr>
                <w:rFonts w:hint="eastAsia"/>
                <w:sz w:val="24"/>
                <w:szCs w:val="24"/>
              </w:rPr>
              <w:t>】</w:t>
            </w:r>
            <w:r w:rsidR="00142555" w:rsidRPr="00142555">
              <w:rPr>
                <w:rFonts w:hint="eastAsia"/>
                <w:sz w:val="22"/>
                <w:szCs w:val="24"/>
              </w:rPr>
              <w:t>※</w:t>
            </w:r>
            <w:r w:rsidR="00142555" w:rsidRPr="00142555">
              <w:rPr>
                <w:rFonts w:hint="eastAsia"/>
                <w:sz w:val="22"/>
                <w:szCs w:val="24"/>
              </w:rPr>
              <w:t xml:space="preserve"> ALT</w:t>
            </w:r>
            <w:r w:rsidR="00142555" w:rsidRPr="00142555">
              <w:rPr>
                <w:rFonts w:hint="eastAsia"/>
                <w:sz w:val="22"/>
                <w:szCs w:val="24"/>
              </w:rPr>
              <w:t>とのティーム・ティーチング</w:t>
            </w:r>
          </w:p>
          <w:p w:rsidR="002A6E9C" w:rsidRDefault="00D16144">
            <w:pPr>
              <w:rPr>
                <w:sz w:val="24"/>
                <w:szCs w:val="24"/>
              </w:rPr>
            </w:pPr>
            <w:r>
              <w:rPr>
                <w:rFonts w:hint="eastAsia"/>
                <w:sz w:val="24"/>
                <w:szCs w:val="24"/>
              </w:rPr>
              <w:t xml:space="preserve">　</w:t>
            </w:r>
            <w:r w:rsidR="00CC5F56">
              <w:rPr>
                <w:rFonts w:hint="eastAsia"/>
                <w:sz w:val="24"/>
                <w:szCs w:val="24"/>
              </w:rPr>
              <w:t>習熟度別指導推進教員</w:t>
            </w:r>
            <w:r>
              <w:rPr>
                <w:rFonts w:hint="eastAsia"/>
                <w:sz w:val="24"/>
                <w:szCs w:val="24"/>
              </w:rPr>
              <w:t>等</w:t>
            </w:r>
          </w:p>
          <w:p w:rsidR="003544FA" w:rsidRPr="00CC5F56" w:rsidRDefault="00CC5F56" w:rsidP="00142555">
            <w:pPr>
              <w:ind w:left="480" w:hangingChars="200" w:hanging="480"/>
              <w:rPr>
                <w:sz w:val="24"/>
                <w:szCs w:val="24"/>
              </w:rPr>
            </w:pPr>
            <w:r>
              <w:rPr>
                <w:rFonts w:hint="eastAsia"/>
                <w:sz w:val="24"/>
                <w:szCs w:val="24"/>
              </w:rPr>
              <w:t xml:space="preserve">　（地区に習熟度別指導推進教員がいない場合は、英語教育</w:t>
            </w:r>
            <w:r w:rsidR="00C8476F">
              <w:rPr>
                <w:rFonts w:hint="eastAsia"/>
                <w:sz w:val="24"/>
                <w:szCs w:val="24"/>
              </w:rPr>
              <w:t>推進リーダー、指導教諭等</w:t>
            </w:r>
            <w:r w:rsidR="00E4250D">
              <w:rPr>
                <w:rFonts w:hint="eastAsia"/>
                <w:sz w:val="24"/>
                <w:szCs w:val="24"/>
              </w:rPr>
              <w:t>）</w:t>
            </w:r>
          </w:p>
        </w:tc>
      </w:tr>
      <w:tr w:rsidR="003C0668" w:rsidTr="002A6E9C">
        <w:tc>
          <w:tcPr>
            <w:tcW w:w="2976" w:type="dxa"/>
          </w:tcPr>
          <w:p w:rsidR="003C0668" w:rsidRDefault="00B4427A">
            <w:pPr>
              <w:rPr>
                <w:sz w:val="24"/>
                <w:szCs w:val="24"/>
              </w:rPr>
            </w:pPr>
            <w:r>
              <w:rPr>
                <w:rFonts w:hint="eastAsia"/>
                <w:sz w:val="24"/>
                <w:szCs w:val="24"/>
              </w:rPr>
              <w:t>１４：４０～１５：５０</w:t>
            </w:r>
          </w:p>
        </w:tc>
        <w:tc>
          <w:tcPr>
            <w:tcW w:w="5670" w:type="dxa"/>
          </w:tcPr>
          <w:p w:rsidR="003C0668" w:rsidRDefault="00D16144">
            <w:pPr>
              <w:rPr>
                <w:sz w:val="24"/>
                <w:szCs w:val="24"/>
              </w:rPr>
            </w:pPr>
            <w:r w:rsidRPr="00094CC1">
              <w:rPr>
                <w:rFonts w:hint="eastAsia"/>
                <w:sz w:val="24"/>
                <w:szCs w:val="24"/>
              </w:rPr>
              <w:t>【</w:t>
            </w:r>
            <w:r w:rsidR="004D0D72" w:rsidRPr="00094CC1">
              <w:rPr>
                <w:rFonts w:hint="eastAsia"/>
                <w:sz w:val="24"/>
                <w:szCs w:val="24"/>
              </w:rPr>
              <w:t>授業研究会</w:t>
            </w:r>
            <w:r w:rsidRPr="00094CC1">
              <w:rPr>
                <w:rFonts w:hint="eastAsia"/>
                <w:sz w:val="24"/>
                <w:szCs w:val="24"/>
              </w:rPr>
              <w:t>】</w:t>
            </w:r>
            <w:r w:rsidR="009C1449">
              <w:rPr>
                <w:rFonts w:hint="eastAsia"/>
                <w:sz w:val="24"/>
                <w:szCs w:val="24"/>
              </w:rPr>
              <w:t>進行：市町村教育委員会指導主事</w:t>
            </w:r>
          </w:p>
          <w:p w:rsidR="004D0D72" w:rsidRDefault="00B4427A">
            <w:pPr>
              <w:rPr>
                <w:sz w:val="24"/>
                <w:szCs w:val="24"/>
              </w:rPr>
            </w:pPr>
            <w:r>
              <w:rPr>
                <w:rFonts w:hint="eastAsia"/>
                <w:sz w:val="24"/>
                <w:szCs w:val="24"/>
              </w:rPr>
              <w:t xml:space="preserve">　研究協議（６０</w:t>
            </w:r>
            <w:r w:rsidR="004D0D72">
              <w:rPr>
                <w:rFonts w:hint="eastAsia"/>
                <w:sz w:val="24"/>
                <w:szCs w:val="24"/>
              </w:rPr>
              <w:t>分）</w:t>
            </w:r>
          </w:p>
          <w:p w:rsidR="004D0D72" w:rsidRDefault="00FC10DA">
            <w:pPr>
              <w:rPr>
                <w:sz w:val="24"/>
                <w:szCs w:val="24"/>
              </w:rPr>
            </w:pPr>
            <w:r>
              <w:rPr>
                <w:rFonts w:hint="eastAsia"/>
                <w:sz w:val="24"/>
                <w:szCs w:val="24"/>
              </w:rPr>
              <w:t xml:space="preserve">　指導助言（１０</w:t>
            </w:r>
            <w:r w:rsidR="004D0D72">
              <w:rPr>
                <w:rFonts w:hint="eastAsia"/>
                <w:sz w:val="24"/>
                <w:szCs w:val="24"/>
              </w:rPr>
              <w:t>分）</w:t>
            </w:r>
            <w:r w:rsidR="009C1449">
              <w:rPr>
                <w:rFonts w:hint="eastAsia"/>
                <w:sz w:val="24"/>
                <w:szCs w:val="24"/>
              </w:rPr>
              <w:t>教育事務所指導主事等</w:t>
            </w:r>
          </w:p>
        </w:tc>
      </w:tr>
      <w:tr w:rsidR="003C0668" w:rsidTr="002A6E9C">
        <w:tc>
          <w:tcPr>
            <w:tcW w:w="2976" w:type="dxa"/>
          </w:tcPr>
          <w:p w:rsidR="003C0668" w:rsidRDefault="00B4427A" w:rsidP="00B4427A">
            <w:pPr>
              <w:rPr>
                <w:sz w:val="24"/>
                <w:szCs w:val="24"/>
              </w:rPr>
            </w:pPr>
            <w:r>
              <w:rPr>
                <w:rFonts w:hint="eastAsia"/>
                <w:sz w:val="24"/>
                <w:szCs w:val="24"/>
              </w:rPr>
              <w:t>１５：５０</w:t>
            </w:r>
            <w:r w:rsidR="00CC5F56">
              <w:rPr>
                <w:rFonts w:hint="eastAsia"/>
                <w:sz w:val="24"/>
                <w:szCs w:val="24"/>
              </w:rPr>
              <w:t>～１６：３</w:t>
            </w:r>
            <w:r>
              <w:rPr>
                <w:rFonts w:hint="eastAsia"/>
                <w:sz w:val="24"/>
                <w:szCs w:val="24"/>
              </w:rPr>
              <w:t>０</w:t>
            </w:r>
          </w:p>
        </w:tc>
        <w:tc>
          <w:tcPr>
            <w:tcW w:w="5670" w:type="dxa"/>
          </w:tcPr>
          <w:p w:rsidR="00CC5F56" w:rsidRPr="00094CC1" w:rsidRDefault="00D16144" w:rsidP="00CC5F56">
            <w:pPr>
              <w:rPr>
                <w:sz w:val="24"/>
                <w:szCs w:val="24"/>
              </w:rPr>
            </w:pPr>
            <w:r w:rsidRPr="00094CC1">
              <w:rPr>
                <w:rFonts w:hint="eastAsia"/>
                <w:sz w:val="24"/>
                <w:szCs w:val="24"/>
              </w:rPr>
              <w:t>【</w:t>
            </w:r>
            <w:r w:rsidR="00CC5F56" w:rsidRPr="00094CC1">
              <w:rPr>
                <w:rFonts w:hint="eastAsia"/>
                <w:sz w:val="24"/>
                <w:szCs w:val="24"/>
              </w:rPr>
              <w:t>協議</w:t>
            </w:r>
            <w:r w:rsidRPr="00094CC1">
              <w:rPr>
                <w:rFonts w:hint="eastAsia"/>
                <w:sz w:val="24"/>
                <w:szCs w:val="24"/>
              </w:rPr>
              <w:t>】</w:t>
            </w:r>
          </w:p>
          <w:p w:rsidR="00CC5F56" w:rsidRDefault="00D16144" w:rsidP="00E4250D">
            <w:pPr>
              <w:ind w:left="480" w:hangingChars="200" w:hanging="480"/>
              <w:rPr>
                <w:sz w:val="24"/>
                <w:szCs w:val="24"/>
              </w:rPr>
            </w:pPr>
            <w:r>
              <w:rPr>
                <w:rFonts w:hint="eastAsia"/>
                <w:sz w:val="24"/>
                <w:szCs w:val="24"/>
              </w:rPr>
              <w:t xml:space="preserve">　</w:t>
            </w:r>
            <w:r w:rsidR="00CC5F56">
              <w:rPr>
                <w:rFonts w:hint="eastAsia"/>
                <w:sz w:val="24"/>
                <w:szCs w:val="24"/>
              </w:rPr>
              <w:t>「</w:t>
            </w:r>
            <w:r w:rsidR="00D3530B">
              <w:rPr>
                <w:rFonts w:hint="eastAsia"/>
                <w:sz w:val="24"/>
                <w:szCs w:val="24"/>
              </w:rPr>
              <w:t>授業実践の</w:t>
            </w:r>
            <w:r w:rsidR="00CC5F56">
              <w:rPr>
                <w:rFonts w:hint="eastAsia"/>
                <w:sz w:val="24"/>
                <w:szCs w:val="24"/>
              </w:rPr>
              <w:t>振り返りと今後に向けて</w:t>
            </w:r>
            <w:r w:rsidR="00D3530B">
              <w:rPr>
                <w:rFonts w:hint="eastAsia"/>
                <w:sz w:val="24"/>
                <w:szCs w:val="24"/>
              </w:rPr>
              <w:t>」</w:t>
            </w:r>
          </w:p>
          <w:p w:rsidR="002A6E9C" w:rsidRDefault="00D16144" w:rsidP="00E4250D">
            <w:pPr>
              <w:ind w:firstLineChars="200" w:firstLine="480"/>
              <w:rPr>
                <w:sz w:val="24"/>
                <w:szCs w:val="24"/>
              </w:rPr>
            </w:pPr>
            <w:r>
              <w:rPr>
                <w:rFonts w:hint="eastAsia"/>
                <w:sz w:val="24"/>
                <w:szCs w:val="24"/>
              </w:rPr>
              <w:t>義務教育課指導主事</w:t>
            </w:r>
          </w:p>
        </w:tc>
      </w:tr>
    </w:tbl>
    <w:p w:rsidR="00E36317" w:rsidRDefault="00E36317" w:rsidP="00E4250D">
      <w:pPr>
        <w:rPr>
          <w:sz w:val="24"/>
          <w:szCs w:val="24"/>
        </w:rPr>
      </w:pPr>
      <w:r>
        <w:rPr>
          <w:rFonts w:hint="eastAsia"/>
          <w:sz w:val="24"/>
          <w:szCs w:val="24"/>
        </w:rPr>
        <w:t xml:space="preserve">　　　</w:t>
      </w:r>
    </w:p>
    <w:p w:rsidR="00547A8D" w:rsidRDefault="00547A8D">
      <w:pPr>
        <w:rPr>
          <w:sz w:val="24"/>
          <w:szCs w:val="24"/>
        </w:rPr>
      </w:pPr>
      <w:r>
        <w:rPr>
          <w:rFonts w:hint="eastAsia"/>
          <w:sz w:val="24"/>
          <w:szCs w:val="24"/>
        </w:rPr>
        <w:t>７</w:t>
      </w:r>
      <w:r w:rsidR="00D847A8">
        <w:rPr>
          <w:rFonts w:hint="eastAsia"/>
          <w:sz w:val="24"/>
          <w:szCs w:val="24"/>
        </w:rPr>
        <w:t xml:space="preserve">　</w:t>
      </w:r>
      <w:r w:rsidR="00164571">
        <w:rPr>
          <w:rFonts w:hint="eastAsia"/>
          <w:sz w:val="24"/>
          <w:szCs w:val="24"/>
        </w:rPr>
        <w:t>研修実施まで</w:t>
      </w:r>
    </w:p>
    <w:p w:rsidR="00B4427A" w:rsidRDefault="00656412">
      <w:pPr>
        <w:rPr>
          <w:sz w:val="24"/>
          <w:szCs w:val="24"/>
        </w:rPr>
      </w:pPr>
      <w:r>
        <w:rPr>
          <w:rFonts w:hint="eastAsia"/>
          <w:sz w:val="24"/>
          <w:szCs w:val="24"/>
        </w:rPr>
        <w:t xml:space="preserve">　令和２年度</w:t>
      </w:r>
    </w:p>
    <w:p w:rsidR="008A1D68" w:rsidRDefault="00656412" w:rsidP="00656412">
      <w:pPr>
        <w:ind w:firstLineChars="200" w:firstLine="480"/>
        <w:rPr>
          <w:sz w:val="24"/>
          <w:szCs w:val="24"/>
        </w:rPr>
      </w:pPr>
      <w:r>
        <w:rPr>
          <w:rFonts w:hint="eastAsia"/>
          <w:sz w:val="24"/>
          <w:szCs w:val="24"/>
        </w:rPr>
        <w:t>４</w:t>
      </w:r>
      <w:r w:rsidR="00D847A8">
        <w:rPr>
          <w:rFonts w:hint="eastAsia"/>
          <w:sz w:val="24"/>
          <w:szCs w:val="24"/>
        </w:rPr>
        <w:t>月</w:t>
      </w:r>
      <w:r w:rsidR="00C76F63">
        <w:rPr>
          <w:rFonts w:hint="eastAsia"/>
          <w:sz w:val="24"/>
          <w:szCs w:val="24"/>
        </w:rPr>
        <w:t>下</w:t>
      </w:r>
      <w:r w:rsidR="008645FC">
        <w:rPr>
          <w:rFonts w:hint="eastAsia"/>
          <w:sz w:val="24"/>
          <w:szCs w:val="24"/>
        </w:rPr>
        <w:t xml:space="preserve">旬　</w:t>
      </w:r>
      <w:r>
        <w:rPr>
          <w:rFonts w:hint="eastAsia"/>
          <w:sz w:val="24"/>
          <w:szCs w:val="24"/>
        </w:rPr>
        <w:t xml:space="preserve">　　</w:t>
      </w:r>
      <w:r w:rsidR="008645FC">
        <w:rPr>
          <w:rFonts w:hint="eastAsia"/>
          <w:sz w:val="24"/>
          <w:szCs w:val="24"/>
        </w:rPr>
        <w:t>本</w:t>
      </w:r>
      <w:r w:rsidR="00547A8D">
        <w:rPr>
          <w:rFonts w:hint="eastAsia"/>
          <w:sz w:val="24"/>
          <w:szCs w:val="24"/>
        </w:rPr>
        <w:t>研修</w:t>
      </w:r>
      <w:r w:rsidR="008645FC">
        <w:rPr>
          <w:rFonts w:hint="eastAsia"/>
          <w:sz w:val="24"/>
          <w:szCs w:val="24"/>
        </w:rPr>
        <w:t>の案内を</w:t>
      </w:r>
      <w:r w:rsidR="00AF0352">
        <w:rPr>
          <w:rFonts w:hint="eastAsia"/>
          <w:sz w:val="24"/>
          <w:szCs w:val="24"/>
        </w:rPr>
        <w:t>送</w:t>
      </w:r>
      <w:r w:rsidR="008645FC">
        <w:rPr>
          <w:rFonts w:hint="eastAsia"/>
          <w:sz w:val="24"/>
          <w:szCs w:val="24"/>
        </w:rPr>
        <w:t>付</w:t>
      </w:r>
    </w:p>
    <w:p w:rsidR="006F03DD" w:rsidRDefault="00C76F63" w:rsidP="00656412">
      <w:pPr>
        <w:ind w:firstLineChars="200" w:firstLine="480"/>
        <w:rPr>
          <w:sz w:val="24"/>
          <w:szCs w:val="24"/>
        </w:rPr>
      </w:pPr>
      <w:r>
        <w:rPr>
          <w:rFonts w:hint="eastAsia"/>
          <w:sz w:val="24"/>
          <w:szCs w:val="24"/>
        </w:rPr>
        <w:t>６</w:t>
      </w:r>
      <w:r w:rsidR="00547A8D">
        <w:rPr>
          <w:rFonts w:hint="eastAsia"/>
          <w:sz w:val="24"/>
          <w:szCs w:val="24"/>
        </w:rPr>
        <w:t>月</w:t>
      </w:r>
      <w:r>
        <w:rPr>
          <w:rFonts w:hint="eastAsia"/>
          <w:sz w:val="24"/>
          <w:szCs w:val="24"/>
        </w:rPr>
        <w:t>上</w:t>
      </w:r>
      <w:r w:rsidR="00547A8D">
        <w:rPr>
          <w:rFonts w:hint="eastAsia"/>
          <w:sz w:val="24"/>
          <w:szCs w:val="24"/>
        </w:rPr>
        <w:t xml:space="preserve">旬　</w:t>
      </w:r>
      <w:r w:rsidR="00656412">
        <w:rPr>
          <w:rFonts w:hint="eastAsia"/>
          <w:sz w:val="24"/>
          <w:szCs w:val="24"/>
        </w:rPr>
        <w:t xml:space="preserve">　　</w:t>
      </w:r>
      <w:r>
        <w:rPr>
          <w:rFonts w:hint="eastAsia"/>
          <w:sz w:val="24"/>
          <w:szCs w:val="24"/>
        </w:rPr>
        <w:t>中学校英語科教員</w:t>
      </w:r>
      <w:r w:rsidR="00B4427A">
        <w:rPr>
          <w:rFonts w:hint="eastAsia"/>
          <w:sz w:val="24"/>
          <w:szCs w:val="24"/>
        </w:rPr>
        <w:t>名簿を</w:t>
      </w:r>
      <w:r w:rsidR="00FC10DA">
        <w:rPr>
          <w:rFonts w:hint="eastAsia"/>
          <w:sz w:val="24"/>
          <w:szCs w:val="24"/>
        </w:rPr>
        <w:t>提出</w:t>
      </w:r>
    </w:p>
    <w:p w:rsidR="006123DD" w:rsidRDefault="00656412" w:rsidP="00656412">
      <w:pPr>
        <w:ind w:firstLineChars="200" w:firstLine="480"/>
        <w:rPr>
          <w:sz w:val="24"/>
          <w:szCs w:val="24"/>
        </w:rPr>
      </w:pPr>
      <w:r>
        <w:rPr>
          <w:rFonts w:hint="eastAsia"/>
          <w:sz w:val="24"/>
          <w:szCs w:val="24"/>
        </w:rPr>
        <w:t>６</w:t>
      </w:r>
      <w:r w:rsidR="006123DD">
        <w:rPr>
          <w:rFonts w:hint="eastAsia"/>
          <w:sz w:val="24"/>
          <w:szCs w:val="24"/>
        </w:rPr>
        <w:t xml:space="preserve">月中旬　</w:t>
      </w:r>
      <w:r>
        <w:rPr>
          <w:rFonts w:hint="eastAsia"/>
          <w:sz w:val="24"/>
          <w:szCs w:val="24"/>
        </w:rPr>
        <w:t xml:space="preserve">　　</w:t>
      </w:r>
      <w:r w:rsidR="006123DD">
        <w:rPr>
          <w:rFonts w:hint="eastAsia"/>
          <w:sz w:val="24"/>
          <w:szCs w:val="24"/>
        </w:rPr>
        <w:t>第１回研修（</w:t>
      </w:r>
      <w:r w:rsidR="006123DD">
        <w:rPr>
          <w:rFonts w:hint="eastAsia"/>
          <w:sz w:val="24"/>
          <w:szCs w:val="24"/>
        </w:rPr>
        <w:t>WEB</w:t>
      </w:r>
      <w:r w:rsidR="006123DD">
        <w:rPr>
          <w:rFonts w:hint="eastAsia"/>
          <w:sz w:val="24"/>
          <w:szCs w:val="24"/>
        </w:rPr>
        <w:t>研修）の詳細を送付</w:t>
      </w:r>
    </w:p>
    <w:p w:rsidR="00271B6B" w:rsidRDefault="00656412" w:rsidP="00656412">
      <w:pPr>
        <w:ind w:firstLineChars="200" w:firstLine="480"/>
        <w:rPr>
          <w:sz w:val="24"/>
          <w:szCs w:val="24"/>
        </w:rPr>
      </w:pPr>
      <w:r>
        <w:rPr>
          <w:rFonts w:hint="eastAsia"/>
          <w:sz w:val="24"/>
          <w:szCs w:val="24"/>
        </w:rPr>
        <w:t>６</w:t>
      </w:r>
      <w:r w:rsidR="00271B6B">
        <w:rPr>
          <w:rFonts w:hint="eastAsia"/>
          <w:sz w:val="24"/>
          <w:szCs w:val="24"/>
        </w:rPr>
        <w:t>月～</w:t>
      </w:r>
      <w:r w:rsidR="00AC20D5">
        <w:rPr>
          <w:rFonts w:hint="eastAsia"/>
          <w:sz w:val="24"/>
          <w:szCs w:val="24"/>
        </w:rPr>
        <w:t>７</w:t>
      </w:r>
      <w:r w:rsidR="00271B6B">
        <w:rPr>
          <w:rFonts w:hint="eastAsia"/>
          <w:sz w:val="24"/>
          <w:szCs w:val="24"/>
        </w:rPr>
        <w:t xml:space="preserve">月　</w:t>
      </w:r>
      <w:r>
        <w:rPr>
          <w:rFonts w:hint="eastAsia"/>
          <w:sz w:val="24"/>
          <w:szCs w:val="24"/>
        </w:rPr>
        <w:t xml:space="preserve">　</w:t>
      </w:r>
      <w:r w:rsidR="00271B6B">
        <w:rPr>
          <w:rFonts w:hint="eastAsia"/>
          <w:sz w:val="24"/>
          <w:szCs w:val="24"/>
        </w:rPr>
        <w:t>第２回に向けて市町村教育委員会と公開授業等の調整</w:t>
      </w:r>
    </w:p>
    <w:p w:rsidR="00656412" w:rsidRDefault="00656412" w:rsidP="00656412">
      <w:pPr>
        <w:ind w:firstLineChars="200" w:firstLine="480"/>
        <w:rPr>
          <w:sz w:val="24"/>
          <w:szCs w:val="24"/>
        </w:rPr>
      </w:pPr>
      <w:r>
        <w:rPr>
          <w:rFonts w:hint="eastAsia"/>
          <w:sz w:val="24"/>
          <w:szCs w:val="24"/>
        </w:rPr>
        <w:t>７</w:t>
      </w:r>
      <w:r w:rsidR="00B4427A">
        <w:rPr>
          <w:rFonts w:hint="eastAsia"/>
          <w:sz w:val="24"/>
          <w:szCs w:val="24"/>
        </w:rPr>
        <w:t>月上旬～</w:t>
      </w:r>
    </w:p>
    <w:p w:rsidR="00B4427A" w:rsidRDefault="00656412" w:rsidP="00656412">
      <w:pPr>
        <w:ind w:firstLineChars="300" w:firstLine="720"/>
        <w:rPr>
          <w:sz w:val="24"/>
          <w:szCs w:val="24"/>
        </w:rPr>
      </w:pPr>
      <w:r>
        <w:rPr>
          <w:rFonts w:hint="eastAsia"/>
          <w:sz w:val="24"/>
          <w:szCs w:val="24"/>
        </w:rPr>
        <w:t>８</w:t>
      </w:r>
      <w:r w:rsidR="00B4427A">
        <w:rPr>
          <w:rFonts w:hint="eastAsia"/>
          <w:sz w:val="24"/>
          <w:szCs w:val="24"/>
        </w:rPr>
        <w:t xml:space="preserve">月下旬　</w:t>
      </w:r>
      <w:r>
        <w:rPr>
          <w:rFonts w:hint="eastAsia"/>
          <w:sz w:val="24"/>
          <w:szCs w:val="24"/>
        </w:rPr>
        <w:t xml:space="preserve">　</w:t>
      </w:r>
      <w:r w:rsidR="00B4427A">
        <w:rPr>
          <w:rFonts w:hint="eastAsia"/>
          <w:sz w:val="24"/>
          <w:szCs w:val="24"/>
        </w:rPr>
        <w:t>第１回研修</w:t>
      </w:r>
      <w:r w:rsidR="00341172">
        <w:rPr>
          <w:rFonts w:hint="eastAsia"/>
          <w:sz w:val="24"/>
          <w:szCs w:val="24"/>
        </w:rPr>
        <w:t>（</w:t>
      </w:r>
      <w:r w:rsidR="00341172">
        <w:rPr>
          <w:rFonts w:hint="eastAsia"/>
          <w:sz w:val="24"/>
          <w:szCs w:val="24"/>
        </w:rPr>
        <w:t>WEB</w:t>
      </w:r>
      <w:r w:rsidR="00341172">
        <w:rPr>
          <w:rFonts w:hint="eastAsia"/>
          <w:sz w:val="24"/>
          <w:szCs w:val="24"/>
        </w:rPr>
        <w:t>研修）</w:t>
      </w:r>
      <w:r w:rsidR="00B4427A">
        <w:rPr>
          <w:rFonts w:hint="eastAsia"/>
          <w:sz w:val="24"/>
          <w:szCs w:val="24"/>
        </w:rPr>
        <w:t>の実施</w:t>
      </w:r>
    </w:p>
    <w:p w:rsidR="008A1D68" w:rsidRDefault="00656412" w:rsidP="00656412">
      <w:pPr>
        <w:ind w:firstLineChars="200" w:firstLine="480"/>
        <w:rPr>
          <w:sz w:val="24"/>
          <w:szCs w:val="24"/>
        </w:rPr>
      </w:pPr>
      <w:r>
        <w:rPr>
          <w:rFonts w:hint="eastAsia"/>
          <w:sz w:val="24"/>
          <w:szCs w:val="24"/>
        </w:rPr>
        <w:t>７</w:t>
      </w:r>
      <w:r w:rsidR="008A1D68">
        <w:rPr>
          <w:rFonts w:hint="eastAsia"/>
          <w:sz w:val="24"/>
          <w:szCs w:val="24"/>
        </w:rPr>
        <w:t>月</w:t>
      </w:r>
      <w:r w:rsidR="00AC20D5">
        <w:rPr>
          <w:rFonts w:hint="eastAsia"/>
          <w:sz w:val="24"/>
          <w:szCs w:val="24"/>
        </w:rPr>
        <w:t>下</w:t>
      </w:r>
      <w:r w:rsidR="008A1D68">
        <w:rPr>
          <w:rFonts w:hint="eastAsia"/>
          <w:sz w:val="24"/>
          <w:szCs w:val="24"/>
        </w:rPr>
        <w:t xml:space="preserve">旬　</w:t>
      </w:r>
      <w:r>
        <w:rPr>
          <w:rFonts w:hint="eastAsia"/>
          <w:sz w:val="24"/>
          <w:szCs w:val="24"/>
        </w:rPr>
        <w:t xml:space="preserve">　　</w:t>
      </w:r>
      <w:r w:rsidR="008A1D68">
        <w:rPr>
          <w:rFonts w:hint="eastAsia"/>
          <w:sz w:val="24"/>
          <w:szCs w:val="24"/>
        </w:rPr>
        <w:t>第２回の公開授業日程を送付</w:t>
      </w:r>
    </w:p>
    <w:p w:rsidR="008A1D68" w:rsidRDefault="008A1D68">
      <w:pPr>
        <w:rPr>
          <w:sz w:val="24"/>
          <w:szCs w:val="24"/>
        </w:rPr>
      </w:pPr>
      <w:r>
        <w:rPr>
          <w:rFonts w:hint="eastAsia"/>
          <w:sz w:val="24"/>
          <w:szCs w:val="24"/>
        </w:rPr>
        <w:t xml:space="preserve">　　　　　</w:t>
      </w:r>
      <w:r w:rsidR="00A62516">
        <w:rPr>
          <w:rFonts w:hint="eastAsia"/>
          <w:sz w:val="24"/>
          <w:szCs w:val="24"/>
        </w:rPr>
        <w:t xml:space="preserve">　　　</w:t>
      </w:r>
      <w:r w:rsidR="00656412">
        <w:rPr>
          <w:rFonts w:hint="eastAsia"/>
          <w:sz w:val="24"/>
          <w:szCs w:val="24"/>
        </w:rPr>
        <w:t xml:space="preserve">　　</w:t>
      </w:r>
      <w:r>
        <w:rPr>
          <w:rFonts w:hint="eastAsia"/>
          <w:sz w:val="24"/>
          <w:szCs w:val="24"/>
        </w:rPr>
        <w:t>※</w:t>
      </w:r>
      <w:r w:rsidR="00094CC1">
        <w:rPr>
          <w:rFonts w:hint="eastAsia"/>
          <w:sz w:val="24"/>
          <w:szCs w:val="24"/>
        </w:rPr>
        <w:t xml:space="preserve"> </w:t>
      </w:r>
      <w:r>
        <w:rPr>
          <w:rFonts w:hint="eastAsia"/>
          <w:sz w:val="24"/>
          <w:szCs w:val="24"/>
        </w:rPr>
        <w:t>期日の関係上、他地区に変更しての受講希望を受け付ける</w:t>
      </w:r>
    </w:p>
    <w:p w:rsidR="00B4427A" w:rsidRDefault="00656412" w:rsidP="00656412">
      <w:pPr>
        <w:ind w:firstLineChars="200" w:firstLine="480"/>
        <w:rPr>
          <w:sz w:val="24"/>
          <w:szCs w:val="24"/>
        </w:rPr>
      </w:pPr>
      <w:r>
        <w:rPr>
          <w:rFonts w:hint="eastAsia"/>
          <w:sz w:val="24"/>
          <w:szCs w:val="24"/>
        </w:rPr>
        <w:t>８</w:t>
      </w:r>
      <w:r w:rsidR="005E0649">
        <w:rPr>
          <w:rFonts w:hint="eastAsia"/>
          <w:sz w:val="24"/>
          <w:szCs w:val="24"/>
        </w:rPr>
        <w:t>月</w:t>
      </w:r>
      <w:r w:rsidR="00AC20D5">
        <w:rPr>
          <w:rFonts w:hint="eastAsia"/>
          <w:sz w:val="24"/>
          <w:szCs w:val="24"/>
        </w:rPr>
        <w:t>下</w:t>
      </w:r>
      <w:r w:rsidR="008645FC">
        <w:rPr>
          <w:rFonts w:hint="eastAsia"/>
          <w:sz w:val="24"/>
          <w:szCs w:val="24"/>
        </w:rPr>
        <w:t xml:space="preserve">旬　</w:t>
      </w:r>
      <w:r>
        <w:rPr>
          <w:rFonts w:hint="eastAsia"/>
          <w:sz w:val="24"/>
          <w:szCs w:val="24"/>
        </w:rPr>
        <w:t xml:space="preserve">　　</w:t>
      </w:r>
      <w:r w:rsidR="008A1D68">
        <w:rPr>
          <w:rFonts w:hint="eastAsia"/>
          <w:sz w:val="24"/>
          <w:szCs w:val="24"/>
        </w:rPr>
        <w:t>地区変更希望に係る</w:t>
      </w:r>
      <w:r w:rsidR="008645FC">
        <w:rPr>
          <w:rFonts w:hint="eastAsia"/>
          <w:sz w:val="24"/>
          <w:szCs w:val="24"/>
        </w:rPr>
        <w:t>決定通知を送付</w:t>
      </w:r>
    </w:p>
    <w:p w:rsidR="00FA794D" w:rsidRDefault="00656412" w:rsidP="00656412">
      <w:pPr>
        <w:ind w:firstLineChars="200" w:firstLine="480"/>
        <w:rPr>
          <w:sz w:val="24"/>
          <w:szCs w:val="24"/>
        </w:rPr>
      </w:pPr>
      <w:r>
        <w:rPr>
          <w:rFonts w:hint="eastAsia"/>
          <w:sz w:val="24"/>
          <w:szCs w:val="24"/>
        </w:rPr>
        <w:t>９</w:t>
      </w:r>
      <w:r w:rsidR="00D9145E">
        <w:rPr>
          <w:rFonts w:hint="eastAsia"/>
          <w:sz w:val="24"/>
          <w:szCs w:val="24"/>
        </w:rPr>
        <w:t>月</w:t>
      </w:r>
      <w:r>
        <w:rPr>
          <w:rFonts w:hint="eastAsia"/>
          <w:sz w:val="24"/>
          <w:szCs w:val="24"/>
        </w:rPr>
        <w:t xml:space="preserve">　　　</w:t>
      </w:r>
      <w:r w:rsidR="008A1D68">
        <w:rPr>
          <w:rFonts w:hint="eastAsia"/>
          <w:sz w:val="24"/>
          <w:szCs w:val="24"/>
        </w:rPr>
        <w:t xml:space="preserve">　</w:t>
      </w:r>
      <w:r>
        <w:rPr>
          <w:rFonts w:hint="eastAsia"/>
          <w:sz w:val="24"/>
          <w:szCs w:val="24"/>
        </w:rPr>
        <w:t xml:space="preserve">　</w:t>
      </w:r>
      <w:r w:rsidR="008A1D68">
        <w:rPr>
          <w:rFonts w:hint="eastAsia"/>
          <w:sz w:val="24"/>
          <w:szCs w:val="24"/>
        </w:rPr>
        <w:t>第２回</w:t>
      </w:r>
      <w:r w:rsidR="008645FC">
        <w:rPr>
          <w:rFonts w:hint="eastAsia"/>
          <w:sz w:val="24"/>
          <w:szCs w:val="24"/>
        </w:rPr>
        <w:t>研修の実施要項を送付</w:t>
      </w:r>
    </w:p>
    <w:p w:rsidR="00656412" w:rsidRDefault="00656412" w:rsidP="00656412">
      <w:pPr>
        <w:ind w:firstLineChars="200" w:firstLine="480"/>
        <w:rPr>
          <w:sz w:val="24"/>
          <w:szCs w:val="24"/>
        </w:rPr>
      </w:pPr>
      <w:r>
        <w:rPr>
          <w:rFonts w:hint="eastAsia"/>
          <w:sz w:val="24"/>
          <w:szCs w:val="24"/>
        </w:rPr>
        <w:t>１</w:t>
      </w:r>
      <w:r w:rsidR="005A41DF">
        <w:rPr>
          <w:rFonts w:hint="eastAsia"/>
          <w:sz w:val="24"/>
          <w:szCs w:val="24"/>
        </w:rPr>
        <w:t>０</w:t>
      </w:r>
      <w:r w:rsidR="00B4427A">
        <w:rPr>
          <w:rFonts w:hint="eastAsia"/>
          <w:sz w:val="24"/>
          <w:szCs w:val="24"/>
        </w:rPr>
        <w:t>月下旬～</w:t>
      </w:r>
    </w:p>
    <w:p w:rsidR="00B4427A" w:rsidRPr="00ED24AF" w:rsidRDefault="00B4427A" w:rsidP="00656412">
      <w:pPr>
        <w:ind w:firstLineChars="300" w:firstLine="720"/>
        <w:rPr>
          <w:sz w:val="24"/>
          <w:szCs w:val="24"/>
        </w:rPr>
      </w:pPr>
      <w:r>
        <w:rPr>
          <w:rFonts w:hint="eastAsia"/>
          <w:sz w:val="24"/>
          <w:szCs w:val="24"/>
        </w:rPr>
        <w:t>１１月下旬　第２回研修の実施</w:t>
      </w:r>
    </w:p>
    <w:sectPr w:rsidR="00B4427A" w:rsidRPr="00ED24AF" w:rsidSect="00C7272F">
      <w:pgSz w:w="11906" w:h="16838" w:code="9"/>
      <w:pgMar w:top="1361" w:right="1418" w:bottom="1361" w:left="1418" w:header="851" w:footer="992" w:gutter="0"/>
      <w:cols w:space="425"/>
      <w:docGrid w:type="lines" w:linePitch="31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74" w:rsidRDefault="007C7B74" w:rsidP="00F11161">
      <w:r>
        <w:separator/>
      </w:r>
    </w:p>
  </w:endnote>
  <w:endnote w:type="continuationSeparator" w:id="0">
    <w:p w:rsidR="007C7B74" w:rsidRDefault="007C7B74" w:rsidP="00F1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74" w:rsidRDefault="007C7B74" w:rsidP="00F11161">
      <w:r>
        <w:separator/>
      </w:r>
    </w:p>
  </w:footnote>
  <w:footnote w:type="continuationSeparator" w:id="0">
    <w:p w:rsidR="007C7B74" w:rsidRDefault="007C7B74" w:rsidP="00F11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370"/>
    <w:multiLevelType w:val="hybridMultilevel"/>
    <w:tmpl w:val="7436C248"/>
    <w:lvl w:ilvl="0" w:tplc="D4B8164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14621B69"/>
    <w:multiLevelType w:val="hybridMultilevel"/>
    <w:tmpl w:val="43E40B98"/>
    <w:lvl w:ilvl="0" w:tplc="D836181C">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178B5A50"/>
    <w:multiLevelType w:val="hybridMultilevel"/>
    <w:tmpl w:val="77907414"/>
    <w:lvl w:ilvl="0" w:tplc="FFECB648">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D3D59B8"/>
    <w:multiLevelType w:val="hybridMultilevel"/>
    <w:tmpl w:val="45F4154C"/>
    <w:lvl w:ilvl="0" w:tplc="A2CA913C">
      <w:start w:val="1"/>
      <w:numFmt w:val="decimalEnclosedCircle"/>
      <w:lvlText w:val="%1"/>
      <w:lvlJc w:val="left"/>
      <w:pPr>
        <w:ind w:left="840" w:hanging="360"/>
      </w:pPr>
      <w:rPr>
        <w:rFonts w:asciiTheme="minorHAnsi" w:eastAsiaTheme="minorEastAsia" w:hAnsiTheme="minorHAnsi" w:cstheme="minorBid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40E76CD"/>
    <w:multiLevelType w:val="hybridMultilevel"/>
    <w:tmpl w:val="00063B6A"/>
    <w:lvl w:ilvl="0" w:tplc="29A2A83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3C3E5ECF"/>
    <w:multiLevelType w:val="hybridMultilevel"/>
    <w:tmpl w:val="46660704"/>
    <w:lvl w:ilvl="0" w:tplc="533A554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43597D54"/>
    <w:multiLevelType w:val="hybridMultilevel"/>
    <w:tmpl w:val="AD46D860"/>
    <w:lvl w:ilvl="0" w:tplc="2BCCA65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43CF2F6D"/>
    <w:multiLevelType w:val="hybridMultilevel"/>
    <w:tmpl w:val="C54C6DA6"/>
    <w:lvl w:ilvl="0" w:tplc="57108DE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46A038C2"/>
    <w:multiLevelType w:val="hybridMultilevel"/>
    <w:tmpl w:val="47285638"/>
    <w:lvl w:ilvl="0" w:tplc="02A6DA9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48314877"/>
    <w:multiLevelType w:val="hybridMultilevel"/>
    <w:tmpl w:val="FF54E43E"/>
    <w:lvl w:ilvl="0" w:tplc="6D3617A2">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765053C"/>
    <w:multiLevelType w:val="hybridMultilevel"/>
    <w:tmpl w:val="0C6E4A02"/>
    <w:lvl w:ilvl="0" w:tplc="914A46E4">
      <w:start w:val="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1" w15:restartNumberingAfterBreak="0">
    <w:nsid w:val="616640D1"/>
    <w:multiLevelType w:val="hybridMultilevel"/>
    <w:tmpl w:val="13C4B54C"/>
    <w:lvl w:ilvl="0" w:tplc="9C0CF92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2" w15:restartNumberingAfterBreak="0">
    <w:nsid w:val="72F27B08"/>
    <w:multiLevelType w:val="hybridMultilevel"/>
    <w:tmpl w:val="88CA2952"/>
    <w:lvl w:ilvl="0" w:tplc="0EA2A07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6"/>
  </w:num>
  <w:num w:numId="2">
    <w:abstractNumId w:val="12"/>
  </w:num>
  <w:num w:numId="3">
    <w:abstractNumId w:val="2"/>
  </w:num>
  <w:num w:numId="4">
    <w:abstractNumId w:val="9"/>
  </w:num>
  <w:num w:numId="5">
    <w:abstractNumId w:val="4"/>
  </w:num>
  <w:num w:numId="6">
    <w:abstractNumId w:val="0"/>
  </w:num>
  <w:num w:numId="7">
    <w:abstractNumId w:val="5"/>
  </w:num>
  <w:num w:numId="8">
    <w:abstractNumId w:val="11"/>
  </w:num>
  <w:num w:numId="9">
    <w:abstractNumId w:val="8"/>
  </w:num>
  <w:num w:numId="10">
    <w:abstractNumId w:val="7"/>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1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DE"/>
    <w:rsid w:val="00000DF6"/>
    <w:rsid w:val="000016F1"/>
    <w:rsid w:val="000043D1"/>
    <w:rsid w:val="00005A91"/>
    <w:rsid w:val="00005AA0"/>
    <w:rsid w:val="00007B0E"/>
    <w:rsid w:val="00012AAB"/>
    <w:rsid w:val="00012C55"/>
    <w:rsid w:val="00015D29"/>
    <w:rsid w:val="00017DBE"/>
    <w:rsid w:val="0002278D"/>
    <w:rsid w:val="00023252"/>
    <w:rsid w:val="0002540E"/>
    <w:rsid w:val="00026F62"/>
    <w:rsid w:val="0002706E"/>
    <w:rsid w:val="00027C72"/>
    <w:rsid w:val="00033D1B"/>
    <w:rsid w:val="00034ACC"/>
    <w:rsid w:val="00035034"/>
    <w:rsid w:val="000411D5"/>
    <w:rsid w:val="0004211B"/>
    <w:rsid w:val="00042623"/>
    <w:rsid w:val="000430BD"/>
    <w:rsid w:val="00044983"/>
    <w:rsid w:val="00046D98"/>
    <w:rsid w:val="00054048"/>
    <w:rsid w:val="00057454"/>
    <w:rsid w:val="00066124"/>
    <w:rsid w:val="00071864"/>
    <w:rsid w:val="00073B00"/>
    <w:rsid w:val="00073FF5"/>
    <w:rsid w:val="000747F8"/>
    <w:rsid w:val="00076A51"/>
    <w:rsid w:val="00083EE5"/>
    <w:rsid w:val="0008533D"/>
    <w:rsid w:val="00087ADB"/>
    <w:rsid w:val="00091756"/>
    <w:rsid w:val="0009464C"/>
    <w:rsid w:val="00094CC1"/>
    <w:rsid w:val="00095BC2"/>
    <w:rsid w:val="00096AFD"/>
    <w:rsid w:val="000978B0"/>
    <w:rsid w:val="000B0668"/>
    <w:rsid w:val="000B17A9"/>
    <w:rsid w:val="000B197B"/>
    <w:rsid w:val="000C1B2F"/>
    <w:rsid w:val="000C64DB"/>
    <w:rsid w:val="000C67DD"/>
    <w:rsid w:val="000D2982"/>
    <w:rsid w:val="000D3C1E"/>
    <w:rsid w:val="000D48FA"/>
    <w:rsid w:val="000D661B"/>
    <w:rsid w:val="000D7D5A"/>
    <w:rsid w:val="000E0A31"/>
    <w:rsid w:val="000E2269"/>
    <w:rsid w:val="000E316F"/>
    <w:rsid w:val="000E5381"/>
    <w:rsid w:val="000F3959"/>
    <w:rsid w:val="000F40CC"/>
    <w:rsid w:val="001008EB"/>
    <w:rsid w:val="00100CC4"/>
    <w:rsid w:val="00100E60"/>
    <w:rsid w:val="00103095"/>
    <w:rsid w:val="00105275"/>
    <w:rsid w:val="00110E7B"/>
    <w:rsid w:val="00113EC4"/>
    <w:rsid w:val="0011576A"/>
    <w:rsid w:val="00116F13"/>
    <w:rsid w:val="001228F6"/>
    <w:rsid w:val="001239B0"/>
    <w:rsid w:val="001267CE"/>
    <w:rsid w:val="00135360"/>
    <w:rsid w:val="00140F11"/>
    <w:rsid w:val="00142555"/>
    <w:rsid w:val="001425E4"/>
    <w:rsid w:val="00146630"/>
    <w:rsid w:val="001467AA"/>
    <w:rsid w:val="00153F1A"/>
    <w:rsid w:val="00155CE2"/>
    <w:rsid w:val="00156CA4"/>
    <w:rsid w:val="00160C25"/>
    <w:rsid w:val="00163B67"/>
    <w:rsid w:val="00164571"/>
    <w:rsid w:val="0017100B"/>
    <w:rsid w:val="001720FC"/>
    <w:rsid w:val="00177116"/>
    <w:rsid w:val="001842D3"/>
    <w:rsid w:val="00185BAD"/>
    <w:rsid w:val="00185D64"/>
    <w:rsid w:val="001860A3"/>
    <w:rsid w:val="00186CB8"/>
    <w:rsid w:val="00194F1D"/>
    <w:rsid w:val="001954F1"/>
    <w:rsid w:val="001A3958"/>
    <w:rsid w:val="001A3AFF"/>
    <w:rsid w:val="001A45D1"/>
    <w:rsid w:val="001A7B28"/>
    <w:rsid w:val="001C016C"/>
    <w:rsid w:val="001C069E"/>
    <w:rsid w:val="001C410D"/>
    <w:rsid w:val="001C4133"/>
    <w:rsid w:val="001C5990"/>
    <w:rsid w:val="001C6F19"/>
    <w:rsid w:val="001D6528"/>
    <w:rsid w:val="001E5D5B"/>
    <w:rsid w:val="001E60C0"/>
    <w:rsid w:val="001E66C0"/>
    <w:rsid w:val="001E76D9"/>
    <w:rsid w:val="001E776C"/>
    <w:rsid w:val="001E7C78"/>
    <w:rsid w:val="002017B9"/>
    <w:rsid w:val="0020208C"/>
    <w:rsid w:val="00202F7C"/>
    <w:rsid w:val="0021123F"/>
    <w:rsid w:val="0021173D"/>
    <w:rsid w:val="00214CAC"/>
    <w:rsid w:val="002163F8"/>
    <w:rsid w:val="00220747"/>
    <w:rsid w:val="0022153F"/>
    <w:rsid w:val="00221FD1"/>
    <w:rsid w:val="002239ED"/>
    <w:rsid w:val="00225F35"/>
    <w:rsid w:val="00233003"/>
    <w:rsid w:val="00235A9A"/>
    <w:rsid w:val="00235CC7"/>
    <w:rsid w:val="002410DB"/>
    <w:rsid w:val="0024268B"/>
    <w:rsid w:val="002426DE"/>
    <w:rsid w:val="002476D0"/>
    <w:rsid w:val="00253560"/>
    <w:rsid w:val="00260A64"/>
    <w:rsid w:val="0026176C"/>
    <w:rsid w:val="00262E66"/>
    <w:rsid w:val="00265976"/>
    <w:rsid w:val="002703F2"/>
    <w:rsid w:val="00271B6B"/>
    <w:rsid w:val="0027562F"/>
    <w:rsid w:val="00277AC2"/>
    <w:rsid w:val="00286225"/>
    <w:rsid w:val="00291536"/>
    <w:rsid w:val="002923B5"/>
    <w:rsid w:val="0029788A"/>
    <w:rsid w:val="002A0728"/>
    <w:rsid w:val="002A0E30"/>
    <w:rsid w:val="002A181A"/>
    <w:rsid w:val="002A4406"/>
    <w:rsid w:val="002A6DB6"/>
    <w:rsid w:val="002A6E9C"/>
    <w:rsid w:val="002B31B8"/>
    <w:rsid w:val="002C0692"/>
    <w:rsid w:val="002C0E33"/>
    <w:rsid w:val="002C2DAE"/>
    <w:rsid w:val="002C476F"/>
    <w:rsid w:val="002C5063"/>
    <w:rsid w:val="002D0114"/>
    <w:rsid w:val="002D087C"/>
    <w:rsid w:val="002D0DFE"/>
    <w:rsid w:val="002D2E06"/>
    <w:rsid w:val="002E23B5"/>
    <w:rsid w:val="002E3726"/>
    <w:rsid w:val="002E5154"/>
    <w:rsid w:val="002E5735"/>
    <w:rsid w:val="002E7493"/>
    <w:rsid w:val="002F115D"/>
    <w:rsid w:val="002F1B75"/>
    <w:rsid w:val="002F1F80"/>
    <w:rsid w:val="002F305D"/>
    <w:rsid w:val="00303E44"/>
    <w:rsid w:val="00304A8D"/>
    <w:rsid w:val="00305134"/>
    <w:rsid w:val="003062FD"/>
    <w:rsid w:val="0030672C"/>
    <w:rsid w:val="00310A5B"/>
    <w:rsid w:val="00310BC9"/>
    <w:rsid w:val="00315D43"/>
    <w:rsid w:val="00317806"/>
    <w:rsid w:val="00326E0C"/>
    <w:rsid w:val="003307F0"/>
    <w:rsid w:val="0033321B"/>
    <w:rsid w:val="003372A0"/>
    <w:rsid w:val="00337662"/>
    <w:rsid w:val="00337BBC"/>
    <w:rsid w:val="00341172"/>
    <w:rsid w:val="00341F12"/>
    <w:rsid w:val="003474FC"/>
    <w:rsid w:val="0035286D"/>
    <w:rsid w:val="003544FA"/>
    <w:rsid w:val="003726EB"/>
    <w:rsid w:val="0037309C"/>
    <w:rsid w:val="00373355"/>
    <w:rsid w:val="003805BE"/>
    <w:rsid w:val="0038094E"/>
    <w:rsid w:val="00381443"/>
    <w:rsid w:val="003832AE"/>
    <w:rsid w:val="003838B7"/>
    <w:rsid w:val="00384FD8"/>
    <w:rsid w:val="00386004"/>
    <w:rsid w:val="00386ABE"/>
    <w:rsid w:val="00391984"/>
    <w:rsid w:val="003922C5"/>
    <w:rsid w:val="003930F7"/>
    <w:rsid w:val="003A1854"/>
    <w:rsid w:val="003B3412"/>
    <w:rsid w:val="003B4CFC"/>
    <w:rsid w:val="003B58E2"/>
    <w:rsid w:val="003B694E"/>
    <w:rsid w:val="003C0668"/>
    <w:rsid w:val="003C3199"/>
    <w:rsid w:val="003C3FEC"/>
    <w:rsid w:val="003C5C9D"/>
    <w:rsid w:val="003D2A77"/>
    <w:rsid w:val="003D30FD"/>
    <w:rsid w:val="003D5EDE"/>
    <w:rsid w:val="003D7923"/>
    <w:rsid w:val="003E0E2F"/>
    <w:rsid w:val="003E2BB3"/>
    <w:rsid w:val="003E4925"/>
    <w:rsid w:val="003F01EE"/>
    <w:rsid w:val="003F3E30"/>
    <w:rsid w:val="003F553C"/>
    <w:rsid w:val="0040701D"/>
    <w:rsid w:val="00411097"/>
    <w:rsid w:val="00413A75"/>
    <w:rsid w:val="00414055"/>
    <w:rsid w:val="0041465A"/>
    <w:rsid w:val="00416468"/>
    <w:rsid w:val="00417925"/>
    <w:rsid w:val="00425FC7"/>
    <w:rsid w:val="004264B3"/>
    <w:rsid w:val="00427E81"/>
    <w:rsid w:val="00432675"/>
    <w:rsid w:val="004345A8"/>
    <w:rsid w:val="00435B1E"/>
    <w:rsid w:val="00436063"/>
    <w:rsid w:val="00437943"/>
    <w:rsid w:val="00437D9B"/>
    <w:rsid w:val="0044279E"/>
    <w:rsid w:val="0044797B"/>
    <w:rsid w:val="00450D60"/>
    <w:rsid w:val="00453899"/>
    <w:rsid w:val="00453B10"/>
    <w:rsid w:val="0045507D"/>
    <w:rsid w:val="004557C2"/>
    <w:rsid w:val="004559D9"/>
    <w:rsid w:val="0046059C"/>
    <w:rsid w:val="00462B59"/>
    <w:rsid w:val="00463BBB"/>
    <w:rsid w:val="00470B4E"/>
    <w:rsid w:val="004721C5"/>
    <w:rsid w:val="004734F3"/>
    <w:rsid w:val="00473F57"/>
    <w:rsid w:val="004740B7"/>
    <w:rsid w:val="00482B25"/>
    <w:rsid w:val="00486146"/>
    <w:rsid w:val="004865B5"/>
    <w:rsid w:val="00486605"/>
    <w:rsid w:val="004912CD"/>
    <w:rsid w:val="00491742"/>
    <w:rsid w:val="00492731"/>
    <w:rsid w:val="00493E60"/>
    <w:rsid w:val="00494E76"/>
    <w:rsid w:val="00495C11"/>
    <w:rsid w:val="004A4083"/>
    <w:rsid w:val="004B01CA"/>
    <w:rsid w:val="004B0962"/>
    <w:rsid w:val="004B13A4"/>
    <w:rsid w:val="004B2BF6"/>
    <w:rsid w:val="004B391B"/>
    <w:rsid w:val="004B449D"/>
    <w:rsid w:val="004B4F48"/>
    <w:rsid w:val="004B7783"/>
    <w:rsid w:val="004B7836"/>
    <w:rsid w:val="004C0BAA"/>
    <w:rsid w:val="004C0C08"/>
    <w:rsid w:val="004C20F7"/>
    <w:rsid w:val="004C2562"/>
    <w:rsid w:val="004C4E94"/>
    <w:rsid w:val="004C5ABD"/>
    <w:rsid w:val="004C6FEC"/>
    <w:rsid w:val="004D0D72"/>
    <w:rsid w:val="004D103F"/>
    <w:rsid w:val="004D6484"/>
    <w:rsid w:val="004D6B2A"/>
    <w:rsid w:val="004E0D44"/>
    <w:rsid w:val="004E15E1"/>
    <w:rsid w:val="004E3426"/>
    <w:rsid w:val="004E3E93"/>
    <w:rsid w:val="004E422E"/>
    <w:rsid w:val="004E4429"/>
    <w:rsid w:val="004E7522"/>
    <w:rsid w:val="004F02DC"/>
    <w:rsid w:val="004F4780"/>
    <w:rsid w:val="004F6272"/>
    <w:rsid w:val="0050060B"/>
    <w:rsid w:val="00500699"/>
    <w:rsid w:val="00502104"/>
    <w:rsid w:val="0050255E"/>
    <w:rsid w:val="005050B2"/>
    <w:rsid w:val="00505247"/>
    <w:rsid w:val="00505B52"/>
    <w:rsid w:val="00507BB2"/>
    <w:rsid w:val="0051009F"/>
    <w:rsid w:val="00510E3B"/>
    <w:rsid w:val="00515169"/>
    <w:rsid w:val="00515798"/>
    <w:rsid w:val="00521404"/>
    <w:rsid w:val="00523A7C"/>
    <w:rsid w:val="00523D03"/>
    <w:rsid w:val="00530746"/>
    <w:rsid w:val="00530EB1"/>
    <w:rsid w:val="00531019"/>
    <w:rsid w:val="005321B4"/>
    <w:rsid w:val="00533CD7"/>
    <w:rsid w:val="005356C2"/>
    <w:rsid w:val="00536DA9"/>
    <w:rsid w:val="00536F16"/>
    <w:rsid w:val="00540F2C"/>
    <w:rsid w:val="00547A8D"/>
    <w:rsid w:val="00550CD9"/>
    <w:rsid w:val="00553212"/>
    <w:rsid w:val="00553213"/>
    <w:rsid w:val="0055392D"/>
    <w:rsid w:val="00555235"/>
    <w:rsid w:val="00555B3C"/>
    <w:rsid w:val="00556609"/>
    <w:rsid w:val="00556AB5"/>
    <w:rsid w:val="00557E78"/>
    <w:rsid w:val="0056097A"/>
    <w:rsid w:val="005621D4"/>
    <w:rsid w:val="00562C54"/>
    <w:rsid w:val="005659EE"/>
    <w:rsid w:val="00565E2E"/>
    <w:rsid w:val="00571A3C"/>
    <w:rsid w:val="00571CEE"/>
    <w:rsid w:val="005729B1"/>
    <w:rsid w:val="00572FD1"/>
    <w:rsid w:val="0057620E"/>
    <w:rsid w:val="00582848"/>
    <w:rsid w:val="00583C28"/>
    <w:rsid w:val="00584C21"/>
    <w:rsid w:val="0058576B"/>
    <w:rsid w:val="00593033"/>
    <w:rsid w:val="00593D08"/>
    <w:rsid w:val="00594C48"/>
    <w:rsid w:val="00597F97"/>
    <w:rsid w:val="005A1B78"/>
    <w:rsid w:val="005A237D"/>
    <w:rsid w:val="005A37F3"/>
    <w:rsid w:val="005A41DF"/>
    <w:rsid w:val="005A55EF"/>
    <w:rsid w:val="005A6A41"/>
    <w:rsid w:val="005A6C76"/>
    <w:rsid w:val="005A7282"/>
    <w:rsid w:val="005B04C9"/>
    <w:rsid w:val="005B06B6"/>
    <w:rsid w:val="005B0DB3"/>
    <w:rsid w:val="005B1336"/>
    <w:rsid w:val="005B1BAA"/>
    <w:rsid w:val="005B3F13"/>
    <w:rsid w:val="005B54AC"/>
    <w:rsid w:val="005B5E24"/>
    <w:rsid w:val="005B7CB6"/>
    <w:rsid w:val="005C047B"/>
    <w:rsid w:val="005C133D"/>
    <w:rsid w:val="005C207F"/>
    <w:rsid w:val="005C3BB6"/>
    <w:rsid w:val="005C3F58"/>
    <w:rsid w:val="005C43B4"/>
    <w:rsid w:val="005D5911"/>
    <w:rsid w:val="005D7762"/>
    <w:rsid w:val="005E0649"/>
    <w:rsid w:val="005E1CB4"/>
    <w:rsid w:val="005E484C"/>
    <w:rsid w:val="005E49BE"/>
    <w:rsid w:val="005E506F"/>
    <w:rsid w:val="005E652F"/>
    <w:rsid w:val="005E75A0"/>
    <w:rsid w:val="005F082F"/>
    <w:rsid w:val="005F2340"/>
    <w:rsid w:val="005F3CD2"/>
    <w:rsid w:val="00601F84"/>
    <w:rsid w:val="00603B76"/>
    <w:rsid w:val="00611C98"/>
    <w:rsid w:val="006123DD"/>
    <w:rsid w:val="00612D1C"/>
    <w:rsid w:val="0061435B"/>
    <w:rsid w:val="00615682"/>
    <w:rsid w:val="00615C5B"/>
    <w:rsid w:val="006164AC"/>
    <w:rsid w:val="00616C69"/>
    <w:rsid w:val="00616D58"/>
    <w:rsid w:val="00623B42"/>
    <w:rsid w:val="00624E39"/>
    <w:rsid w:val="00627DC8"/>
    <w:rsid w:val="00632740"/>
    <w:rsid w:val="006334C6"/>
    <w:rsid w:val="006345CF"/>
    <w:rsid w:val="0063465D"/>
    <w:rsid w:val="00636B9E"/>
    <w:rsid w:val="006416DC"/>
    <w:rsid w:val="00643014"/>
    <w:rsid w:val="006441BE"/>
    <w:rsid w:val="0064535E"/>
    <w:rsid w:val="00646179"/>
    <w:rsid w:val="00647A12"/>
    <w:rsid w:val="0065156C"/>
    <w:rsid w:val="0065233E"/>
    <w:rsid w:val="00653C40"/>
    <w:rsid w:val="00656412"/>
    <w:rsid w:val="00657AEE"/>
    <w:rsid w:val="00661321"/>
    <w:rsid w:val="00662D57"/>
    <w:rsid w:val="006644F8"/>
    <w:rsid w:val="00665C99"/>
    <w:rsid w:val="00666CFD"/>
    <w:rsid w:val="00666D61"/>
    <w:rsid w:val="006707DB"/>
    <w:rsid w:val="00672445"/>
    <w:rsid w:val="00672EA4"/>
    <w:rsid w:val="006731D9"/>
    <w:rsid w:val="00673267"/>
    <w:rsid w:val="00673B92"/>
    <w:rsid w:val="00673DB5"/>
    <w:rsid w:val="00676272"/>
    <w:rsid w:val="00676E03"/>
    <w:rsid w:val="0067749F"/>
    <w:rsid w:val="00683617"/>
    <w:rsid w:val="00684FF4"/>
    <w:rsid w:val="00685278"/>
    <w:rsid w:val="006859CE"/>
    <w:rsid w:val="00685C9E"/>
    <w:rsid w:val="00687712"/>
    <w:rsid w:val="00690D0D"/>
    <w:rsid w:val="00692732"/>
    <w:rsid w:val="00692E54"/>
    <w:rsid w:val="00693431"/>
    <w:rsid w:val="006A08BB"/>
    <w:rsid w:val="006A1A3E"/>
    <w:rsid w:val="006A532C"/>
    <w:rsid w:val="006A7926"/>
    <w:rsid w:val="006A7CD6"/>
    <w:rsid w:val="006A7CFB"/>
    <w:rsid w:val="006B3A13"/>
    <w:rsid w:val="006B4DC4"/>
    <w:rsid w:val="006C0673"/>
    <w:rsid w:val="006C1E34"/>
    <w:rsid w:val="006C28BC"/>
    <w:rsid w:val="006C2A53"/>
    <w:rsid w:val="006C3245"/>
    <w:rsid w:val="006C527E"/>
    <w:rsid w:val="006D01A9"/>
    <w:rsid w:val="006D120F"/>
    <w:rsid w:val="006D3CC6"/>
    <w:rsid w:val="006D7221"/>
    <w:rsid w:val="006E158C"/>
    <w:rsid w:val="006E3EFB"/>
    <w:rsid w:val="006E4BF9"/>
    <w:rsid w:val="006F03DD"/>
    <w:rsid w:val="00700F70"/>
    <w:rsid w:val="00702A17"/>
    <w:rsid w:val="0070654B"/>
    <w:rsid w:val="007075C8"/>
    <w:rsid w:val="007140FE"/>
    <w:rsid w:val="00717EBE"/>
    <w:rsid w:val="0072075B"/>
    <w:rsid w:val="00722726"/>
    <w:rsid w:val="00724D6D"/>
    <w:rsid w:val="007272DE"/>
    <w:rsid w:val="007358F9"/>
    <w:rsid w:val="007360ED"/>
    <w:rsid w:val="00736CD3"/>
    <w:rsid w:val="007414E9"/>
    <w:rsid w:val="00750A47"/>
    <w:rsid w:val="00755A34"/>
    <w:rsid w:val="00756FD4"/>
    <w:rsid w:val="00757FF2"/>
    <w:rsid w:val="007627FA"/>
    <w:rsid w:val="007663C7"/>
    <w:rsid w:val="00767CE0"/>
    <w:rsid w:val="00777602"/>
    <w:rsid w:val="007802CD"/>
    <w:rsid w:val="007813BC"/>
    <w:rsid w:val="0078240C"/>
    <w:rsid w:val="00784683"/>
    <w:rsid w:val="0078646B"/>
    <w:rsid w:val="007936EF"/>
    <w:rsid w:val="007943FA"/>
    <w:rsid w:val="007A19E4"/>
    <w:rsid w:val="007A4789"/>
    <w:rsid w:val="007B04D4"/>
    <w:rsid w:val="007B1DB9"/>
    <w:rsid w:val="007B3401"/>
    <w:rsid w:val="007B40AB"/>
    <w:rsid w:val="007B5605"/>
    <w:rsid w:val="007B57C9"/>
    <w:rsid w:val="007C6CBC"/>
    <w:rsid w:val="007C75F0"/>
    <w:rsid w:val="007C7B74"/>
    <w:rsid w:val="007D042B"/>
    <w:rsid w:val="007D24CD"/>
    <w:rsid w:val="007D3C5C"/>
    <w:rsid w:val="007D44A3"/>
    <w:rsid w:val="007D4A90"/>
    <w:rsid w:val="007D4E3C"/>
    <w:rsid w:val="007E2AC9"/>
    <w:rsid w:val="007E3DBB"/>
    <w:rsid w:val="007E4DE6"/>
    <w:rsid w:val="007E71BE"/>
    <w:rsid w:val="007F1559"/>
    <w:rsid w:val="007F1A9C"/>
    <w:rsid w:val="007F2A6F"/>
    <w:rsid w:val="007F346F"/>
    <w:rsid w:val="007F523F"/>
    <w:rsid w:val="007F5BA5"/>
    <w:rsid w:val="007F5FC4"/>
    <w:rsid w:val="008019CA"/>
    <w:rsid w:val="00803DBF"/>
    <w:rsid w:val="008078D1"/>
    <w:rsid w:val="00810AC8"/>
    <w:rsid w:val="0081187D"/>
    <w:rsid w:val="00813382"/>
    <w:rsid w:val="008143CE"/>
    <w:rsid w:val="00814856"/>
    <w:rsid w:val="00817FA8"/>
    <w:rsid w:val="008200B9"/>
    <w:rsid w:val="0082032B"/>
    <w:rsid w:val="008212B9"/>
    <w:rsid w:val="00821693"/>
    <w:rsid w:val="008226D2"/>
    <w:rsid w:val="008233D4"/>
    <w:rsid w:val="008236FC"/>
    <w:rsid w:val="00825D24"/>
    <w:rsid w:val="008308D4"/>
    <w:rsid w:val="00834DB0"/>
    <w:rsid w:val="00835DFF"/>
    <w:rsid w:val="0083646C"/>
    <w:rsid w:val="00836D00"/>
    <w:rsid w:val="0083706A"/>
    <w:rsid w:val="00841208"/>
    <w:rsid w:val="0084317E"/>
    <w:rsid w:val="0084336B"/>
    <w:rsid w:val="00846060"/>
    <w:rsid w:val="008475E2"/>
    <w:rsid w:val="00847882"/>
    <w:rsid w:val="00850103"/>
    <w:rsid w:val="008519CB"/>
    <w:rsid w:val="008522D2"/>
    <w:rsid w:val="00853456"/>
    <w:rsid w:val="00862160"/>
    <w:rsid w:val="00864200"/>
    <w:rsid w:val="008645FC"/>
    <w:rsid w:val="00864C5D"/>
    <w:rsid w:val="00865137"/>
    <w:rsid w:val="00875E24"/>
    <w:rsid w:val="008814BF"/>
    <w:rsid w:val="0088166D"/>
    <w:rsid w:val="008821A2"/>
    <w:rsid w:val="00882AF4"/>
    <w:rsid w:val="008857C3"/>
    <w:rsid w:val="00887664"/>
    <w:rsid w:val="00890BDF"/>
    <w:rsid w:val="00892A8F"/>
    <w:rsid w:val="00895A06"/>
    <w:rsid w:val="00896342"/>
    <w:rsid w:val="00896C6C"/>
    <w:rsid w:val="00897669"/>
    <w:rsid w:val="008A1D68"/>
    <w:rsid w:val="008A242E"/>
    <w:rsid w:val="008A2C0F"/>
    <w:rsid w:val="008A306D"/>
    <w:rsid w:val="008A3B53"/>
    <w:rsid w:val="008A799A"/>
    <w:rsid w:val="008B10ED"/>
    <w:rsid w:val="008B2BEC"/>
    <w:rsid w:val="008B5AB9"/>
    <w:rsid w:val="008B7C7C"/>
    <w:rsid w:val="008C0102"/>
    <w:rsid w:val="008C127B"/>
    <w:rsid w:val="008C3E69"/>
    <w:rsid w:val="008C464D"/>
    <w:rsid w:val="008C7B6E"/>
    <w:rsid w:val="008C7C9C"/>
    <w:rsid w:val="008D1443"/>
    <w:rsid w:val="008D1FCD"/>
    <w:rsid w:val="008D2C36"/>
    <w:rsid w:val="008D3603"/>
    <w:rsid w:val="008D3996"/>
    <w:rsid w:val="008D6A89"/>
    <w:rsid w:val="008E16CA"/>
    <w:rsid w:val="008E17AB"/>
    <w:rsid w:val="008E33C7"/>
    <w:rsid w:val="008E5317"/>
    <w:rsid w:val="008E6354"/>
    <w:rsid w:val="008F2C36"/>
    <w:rsid w:val="008F4382"/>
    <w:rsid w:val="008F4CC8"/>
    <w:rsid w:val="008F6A11"/>
    <w:rsid w:val="008F6C6B"/>
    <w:rsid w:val="00902437"/>
    <w:rsid w:val="00903B5E"/>
    <w:rsid w:val="00906602"/>
    <w:rsid w:val="00907BC4"/>
    <w:rsid w:val="00917117"/>
    <w:rsid w:val="00924107"/>
    <w:rsid w:val="009251DF"/>
    <w:rsid w:val="00932865"/>
    <w:rsid w:val="00932D35"/>
    <w:rsid w:val="00935410"/>
    <w:rsid w:val="0093591E"/>
    <w:rsid w:val="00943A7C"/>
    <w:rsid w:val="00947019"/>
    <w:rsid w:val="00947409"/>
    <w:rsid w:val="0095091C"/>
    <w:rsid w:val="00950BBA"/>
    <w:rsid w:val="00952DE4"/>
    <w:rsid w:val="00957607"/>
    <w:rsid w:val="00961D38"/>
    <w:rsid w:val="0096323B"/>
    <w:rsid w:val="00963642"/>
    <w:rsid w:val="009701E2"/>
    <w:rsid w:val="00970609"/>
    <w:rsid w:val="00970A57"/>
    <w:rsid w:val="00973B52"/>
    <w:rsid w:val="00977372"/>
    <w:rsid w:val="009807A3"/>
    <w:rsid w:val="00982A76"/>
    <w:rsid w:val="009846CE"/>
    <w:rsid w:val="00994ED9"/>
    <w:rsid w:val="00995A6F"/>
    <w:rsid w:val="0099640E"/>
    <w:rsid w:val="00996982"/>
    <w:rsid w:val="009A66A5"/>
    <w:rsid w:val="009B057E"/>
    <w:rsid w:val="009B33F6"/>
    <w:rsid w:val="009B3DCC"/>
    <w:rsid w:val="009B44D7"/>
    <w:rsid w:val="009B4B0A"/>
    <w:rsid w:val="009B59FB"/>
    <w:rsid w:val="009B6E15"/>
    <w:rsid w:val="009C0373"/>
    <w:rsid w:val="009C06CC"/>
    <w:rsid w:val="009C0B11"/>
    <w:rsid w:val="009C1449"/>
    <w:rsid w:val="009C2CD0"/>
    <w:rsid w:val="009C33AE"/>
    <w:rsid w:val="009C3D86"/>
    <w:rsid w:val="009C6E11"/>
    <w:rsid w:val="009C7BE7"/>
    <w:rsid w:val="009D016C"/>
    <w:rsid w:val="009D126F"/>
    <w:rsid w:val="009D535F"/>
    <w:rsid w:val="009D6357"/>
    <w:rsid w:val="009E32B7"/>
    <w:rsid w:val="009E36ED"/>
    <w:rsid w:val="009E4A96"/>
    <w:rsid w:val="009E5246"/>
    <w:rsid w:val="009F7E4C"/>
    <w:rsid w:val="00A0055A"/>
    <w:rsid w:val="00A00B8F"/>
    <w:rsid w:val="00A0154E"/>
    <w:rsid w:val="00A044FF"/>
    <w:rsid w:val="00A0652A"/>
    <w:rsid w:val="00A078D4"/>
    <w:rsid w:val="00A10524"/>
    <w:rsid w:val="00A123FC"/>
    <w:rsid w:val="00A12942"/>
    <w:rsid w:val="00A12B42"/>
    <w:rsid w:val="00A1438A"/>
    <w:rsid w:val="00A14916"/>
    <w:rsid w:val="00A14BE9"/>
    <w:rsid w:val="00A14F3A"/>
    <w:rsid w:val="00A1550E"/>
    <w:rsid w:val="00A17F61"/>
    <w:rsid w:val="00A218AA"/>
    <w:rsid w:val="00A21C9C"/>
    <w:rsid w:val="00A234C3"/>
    <w:rsid w:val="00A27251"/>
    <w:rsid w:val="00A306FB"/>
    <w:rsid w:val="00A31FBC"/>
    <w:rsid w:val="00A3225C"/>
    <w:rsid w:val="00A32745"/>
    <w:rsid w:val="00A33D8C"/>
    <w:rsid w:val="00A33EC8"/>
    <w:rsid w:val="00A441C8"/>
    <w:rsid w:val="00A46B4F"/>
    <w:rsid w:val="00A47397"/>
    <w:rsid w:val="00A6187C"/>
    <w:rsid w:val="00A624F8"/>
    <w:rsid w:val="00A62516"/>
    <w:rsid w:val="00A65522"/>
    <w:rsid w:val="00A67252"/>
    <w:rsid w:val="00A70CDE"/>
    <w:rsid w:val="00A73419"/>
    <w:rsid w:val="00A73E6D"/>
    <w:rsid w:val="00A7462D"/>
    <w:rsid w:val="00A803B1"/>
    <w:rsid w:val="00A80489"/>
    <w:rsid w:val="00A82EE5"/>
    <w:rsid w:val="00A93C3C"/>
    <w:rsid w:val="00A9687E"/>
    <w:rsid w:val="00AA13A8"/>
    <w:rsid w:val="00AA2FA2"/>
    <w:rsid w:val="00AA4FDF"/>
    <w:rsid w:val="00AA5EFD"/>
    <w:rsid w:val="00AB22CE"/>
    <w:rsid w:val="00AB38D4"/>
    <w:rsid w:val="00AB3C13"/>
    <w:rsid w:val="00AB4B92"/>
    <w:rsid w:val="00AB7DF4"/>
    <w:rsid w:val="00AC174D"/>
    <w:rsid w:val="00AC20D5"/>
    <w:rsid w:val="00AC674C"/>
    <w:rsid w:val="00AC73D2"/>
    <w:rsid w:val="00AC76C6"/>
    <w:rsid w:val="00AD02D6"/>
    <w:rsid w:val="00AD2744"/>
    <w:rsid w:val="00AD2AB4"/>
    <w:rsid w:val="00AD712E"/>
    <w:rsid w:val="00AE0538"/>
    <w:rsid w:val="00AE0971"/>
    <w:rsid w:val="00AE2D8C"/>
    <w:rsid w:val="00AE4936"/>
    <w:rsid w:val="00AE4D75"/>
    <w:rsid w:val="00AF0352"/>
    <w:rsid w:val="00AF081A"/>
    <w:rsid w:val="00AF09EE"/>
    <w:rsid w:val="00AF3433"/>
    <w:rsid w:val="00AF5206"/>
    <w:rsid w:val="00AF5786"/>
    <w:rsid w:val="00B000D3"/>
    <w:rsid w:val="00B015CA"/>
    <w:rsid w:val="00B0166F"/>
    <w:rsid w:val="00B041D7"/>
    <w:rsid w:val="00B05E9D"/>
    <w:rsid w:val="00B06FD5"/>
    <w:rsid w:val="00B07931"/>
    <w:rsid w:val="00B13B54"/>
    <w:rsid w:val="00B148F1"/>
    <w:rsid w:val="00B20C79"/>
    <w:rsid w:val="00B219AF"/>
    <w:rsid w:val="00B228BD"/>
    <w:rsid w:val="00B26DD3"/>
    <w:rsid w:val="00B3073A"/>
    <w:rsid w:val="00B341D9"/>
    <w:rsid w:val="00B34493"/>
    <w:rsid w:val="00B424E3"/>
    <w:rsid w:val="00B4427A"/>
    <w:rsid w:val="00B44F1B"/>
    <w:rsid w:val="00B47461"/>
    <w:rsid w:val="00B53B9B"/>
    <w:rsid w:val="00B55AFE"/>
    <w:rsid w:val="00B56D83"/>
    <w:rsid w:val="00B65897"/>
    <w:rsid w:val="00B67D5F"/>
    <w:rsid w:val="00B71DC8"/>
    <w:rsid w:val="00B74E65"/>
    <w:rsid w:val="00B75DA4"/>
    <w:rsid w:val="00B774AD"/>
    <w:rsid w:val="00B81FD7"/>
    <w:rsid w:val="00B8261B"/>
    <w:rsid w:val="00B82F62"/>
    <w:rsid w:val="00B9197E"/>
    <w:rsid w:val="00B92A5E"/>
    <w:rsid w:val="00B9391A"/>
    <w:rsid w:val="00B94854"/>
    <w:rsid w:val="00B963DB"/>
    <w:rsid w:val="00B972FF"/>
    <w:rsid w:val="00BA2A9D"/>
    <w:rsid w:val="00BA2EDE"/>
    <w:rsid w:val="00BA3928"/>
    <w:rsid w:val="00BA5AB0"/>
    <w:rsid w:val="00BB0B06"/>
    <w:rsid w:val="00BB264C"/>
    <w:rsid w:val="00BB4411"/>
    <w:rsid w:val="00BB4DF4"/>
    <w:rsid w:val="00BB5FC9"/>
    <w:rsid w:val="00BC1566"/>
    <w:rsid w:val="00BC7944"/>
    <w:rsid w:val="00BD62E6"/>
    <w:rsid w:val="00BE0819"/>
    <w:rsid w:val="00BE7DC6"/>
    <w:rsid w:val="00BF0DD2"/>
    <w:rsid w:val="00BF257C"/>
    <w:rsid w:val="00BF405F"/>
    <w:rsid w:val="00BF6BC3"/>
    <w:rsid w:val="00C03074"/>
    <w:rsid w:val="00C06EEA"/>
    <w:rsid w:val="00C0754C"/>
    <w:rsid w:val="00C102B2"/>
    <w:rsid w:val="00C12129"/>
    <w:rsid w:val="00C15B42"/>
    <w:rsid w:val="00C16F81"/>
    <w:rsid w:val="00C22927"/>
    <w:rsid w:val="00C318BA"/>
    <w:rsid w:val="00C36F0F"/>
    <w:rsid w:val="00C409B5"/>
    <w:rsid w:val="00C44471"/>
    <w:rsid w:val="00C50DC2"/>
    <w:rsid w:val="00C50EB7"/>
    <w:rsid w:val="00C5123C"/>
    <w:rsid w:val="00C539C0"/>
    <w:rsid w:val="00C5475D"/>
    <w:rsid w:val="00C63A13"/>
    <w:rsid w:val="00C64124"/>
    <w:rsid w:val="00C65203"/>
    <w:rsid w:val="00C7272F"/>
    <w:rsid w:val="00C76F63"/>
    <w:rsid w:val="00C77355"/>
    <w:rsid w:val="00C8476F"/>
    <w:rsid w:val="00C84F43"/>
    <w:rsid w:val="00C8747C"/>
    <w:rsid w:val="00C90CB5"/>
    <w:rsid w:val="00C9351E"/>
    <w:rsid w:val="00CA1010"/>
    <w:rsid w:val="00CA37C1"/>
    <w:rsid w:val="00CA75F2"/>
    <w:rsid w:val="00CB406E"/>
    <w:rsid w:val="00CB5D44"/>
    <w:rsid w:val="00CC24AC"/>
    <w:rsid w:val="00CC2F3D"/>
    <w:rsid w:val="00CC52DD"/>
    <w:rsid w:val="00CC5D88"/>
    <w:rsid w:val="00CC5F56"/>
    <w:rsid w:val="00CC6665"/>
    <w:rsid w:val="00CC68BD"/>
    <w:rsid w:val="00CC70D2"/>
    <w:rsid w:val="00CD05A8"/>
    <w:rsid w:val="00CD0BCE"/>
    <w:rsid w:val="00CE0C4F"/>
    <w:rsid w:val="00CE143D"/>
    <w:rsid w:val="00CE5CBD"/>
    <w:rsid w:val="00CE798B"/>
    <w:rsid w:val="00CF6F0A"/>
    <w:rsid w:val="00CF7B63"/>
    <w:rsid w:val="00D020DB"/>
    <w:rsid w:val="00D03B1E"/>
    <w:rsid w:val="00D11CD5"/>
    <w:rsid w:val="00D12000"/>
    <w:rsid w:val="00D14236"/>
    <w:rsid w:val="00D1473F"/>
    <w:rsid w:val="00D16144"/>
    <w:rsid w:val="00D174FD"/>
    <w:rsid w:val="00D20458"/>
    <w:rsid w:val="00D20B14"/>
    <w:rsid w:val="00D22150"/>
    <w:rsid w:val="00D25A8A"/>
    <w:rsid w:val="00D32A49"/>
    <w:rsid w:val="00D348F2"/>
    <w:rsid w:val="00D34D7F"/>
    <w:rsid w:val="00D3530B"/>
    <w:rsid w:val="00D36AC4"/>
    <w:rsid w:val="00D41750"/>
    <w:rsid w:val="00D4223F"/>
    <w:rsid w:val="00D4503C"/>
    <w:rsid w:val="00D516D0"/>
    <w:rsid w:val="00D54280"/>
    <w:rsid w:val="00D55E23"/>
    <w:rsid w:val="00D56655"/>
    <w:rsid w:val="00D57147"/>
    <w:rsid w:val="00D57B48"/>
    <w:rsid w:val="00D60B97"/>
    <w:rsid w:val="00D64784"/>
    <w:rsid w:val="00D671CF"/>
    <w:rsid w:val="00D71577"/>
    <w:rsid w:val="00D775D5"/>
    <w:rsid w:val="00D847A8"/>
    <w:rsid w:val="00D90C96"/>
    <w:rsid w:val="00D9145E"/>
    <w:rsid w:val="00D91D52"/>
    <w:rsid w:val="00D92CB4"/>
    <w:rsid w:val="00D93C9D"/>
    <w:rsid w:val="00D95875"/>
    <w:rsid w:val="00D96887"/>
    <w:rsid w:val="00D97655"/>
    <w:rsid w:val="00DA53C7"/>
    <w:rsid w:val="00DA5494"/>
    <w:rsid w:val="00DB0159"/>
    <w:rsid w:val="00DB06C9"/>
    <w:rsid w:val="00DB0C35"/>
    <w:rsid w:val="00DB155A"/>
    <w:rsid w:val="00DB4F1B"/>
    <w:rsid w:val="00DB6B12"/>
    <w:rsid w:val="00DD0F91"/>
    <w:rsid w:val="00DD10AD"/>
    <w:rsid w:val="00DD1126"/>
    <w:rsid w:val="00DD4D4B"/>
    <w:rsid w:val="00DE0DA4"/>
    <w:rsid w:val="00DE14C0"/>
    <w:rsid w:val="00DE3069"/>
    <w:rsid w:val="00DE433C"/>
    <w:rsid w:val="00DE6E8F"/>
    <w:rsid w:val="00DF1FA9"/>
    <w:rsid w:val="00DF2126"/>
    <w:rsid w:val="00DF22A0"/>
    <w:rsid w:val="00DF3135"/>
    <w:rsid w:val="00DF3FDB"/>
    <w:rsid w:val="00DF75B6"/>
    <w:rsid w:val="00E0398F"/>
    <w:rsid w:val="00E0515A"/>
    <w:rsid w:val="00E06797"/>
    <w:rsid w:val="00E06B29"/>
    <w:rsid w:val="00E11245"/>
    <w:rsid w:val="00E1176D"/>
    <w:rsid w:val="00E12719"/>
    <w:rsid w:val="00E13356"/>
    <w:rsid w:val="00E13362"/>
    <w:rsid w:val="00E13440"/>
    <w:rsid w:val="00E1456B"/>
    <w:rsid w:val="00E26E60"/>
    <w:rsid w:val="00E337D4"/>
    <w:rsid w:val="00E34634"/>
    <w:rsid w:val="00E34918"/>
    <w:rsid w:val="00E356EB"/>
    <w:rsid w:val="00E36317"/>
    <w:rsid w:val="00E36A6B"/>
    <w:rsid w:val="00E3783D"/>
    <w:rsid w:val="00E4022E"/>
    <w:rsid w:val="00E4250D"/>
    <w:rsid w:val="00E43CA5"/>
    <w:rsid w:val="00E45E83"/>
    <w:rsid w:val="00E471A8"/>
    <w:rsid w:val="00E51A29"/>
    <w:rsid w:val="00E51EAE"/>
    <w:rsid w:val="00E5235D"/>
    <w:rsid w:val="00E55A98"/>
    <w:rsid w:val="00E65F2D"/>
    <w:rsid w:val="00E662BF"/>
    <w:rsid w:val="00E6663F"/>
    <w:rsid w:val="00E666B5"/>
    <w:rsid w:val="00E66C1D"/>
    <w:rsid w:val="00E67FB5"/>
    <w:rsid w:val="00E702B4"/>
    <w:rsid w:val="00E71A4D"/>
    <w:rsid w:val="00E7227D"/>
    <w:rsid w:val="00E72736"/>
    <w:rsid w:val="00E734D3"/>
    <w:rsid w:val="00E745FC"/>
    <w:rsid w:val="00E76F44"/>
    <w:rsid w:val="00E77457"/>
    <w:rsid w:val="00E87A4C"/>
    <w:rsid w:val="00E9073B"/>
    <w:rsid w:val="00E9290B"/>
    <w:rsid w:val="00E93707"/>
    <w:rsid w:val="00EA3FFB"/>
    <w:rsid w:val="00EA4767"/>
    <w:rsid w:val="00EA47B6"/>
    <w:rsid w:val="00EA4900"/>
    <w:rsid w:val="00EA774A"/>
    <w:rsid w:val="00EA7966"/>
    <w:rsid w:val="00EB0508"/>
    <w:rsid w:val="00EB0CC5"/>
    <w:rsid w:val="00EB494C"/>
    <w:rsid w:val="00EB4DBD"/>
    <w:rsid w:val="00EB6457"/>
    <w:rsid w:val="00EB6675"/>
    <w:rsid w:val="00EC2AD7"/>
    <w:rsid w:val="00EC2B44"/>
    <w:rsid w:val="00EC57D9"/>
    <w:rsid w:val="00EC60D1"/>
    <w:rsid w:val="00EC6FF1"/>
    <w:rsid w:val="00ED0562"/>
    <w:rsid w:val="00ED059A"/>
    <w:rsid w:val="00ED0952"/>
    <w:rsid w:val="00ED1DB9"/>
    <w:rsid w:val="00ED23E4"/>
    <w:rsid w:val="00ED24AF"/>
    <w:rsid w:val="00ED3315"/>
    <w:rsid w:val="00ED38B9"/>
    <w:rsid w:val="00ED6A26"/>
    <w:rsid w:val="00EE0A68"/>
    <w:rsid w:val="00EE2D0A"/>
    <w:rsid w:val="00EE32BB"/>
    <w:rsid w:val="00EE49F2"/>
    <w:rsid w:val="00EE62EF"/>
    <w:rsid w:val="00EE6D81"/>
    <w:rsid w:val="00EF3D28"/>
    <w:rsid w:val="00EF4223"/>
    <w:rsid w:val="00EF5D86"/>
    <w:rsid w:val="00EF793E"/>
    <w:rsid w:val="00F03405"/>
    <w:rsid w:val="00F0492C"/>
    <w:rsid w:val="00F062B0"/>
    <w:rsid w:val="00F06E4E"/>
    <w:rsid w:val="00F11161"/>
    <w:rsid w:val="00F11513"/>
    <w:rsid w:val="00F1172C"/>
    <w:rsid w:val="00F12292"/>
    <w:rsid w:val="00F13B04"/>
    <w:rsid w:val="00F15984"/>
    <w:rsid w:val="00F164F7"/>
    <w:rsid w:val="00F20043"/>
    <w:rsid w:val="00F22E83"/>
    <w:rsid w:val="00F22F63"/>
    <w:rsid w:val="00F23071"/>
    <w:rsid w:val="00F23E04"/>
    <w:rsid w:val="00F24293"/>
    <w:rsid w:val="00F2505D"/>
    <w:rsid w:val="00F26F50"/>
    <w:rsid w:val="00F27580"/>
    <w:rsid w:val="00F313B0"/>
    <w:rsid w:val="00F331AA"/>
    <w:rsid w:val="00F34FF4"/>
    <w:rsid w:val="00F36B16"/>
    <w:rsid w:val="00F44052"/>
    <w:rsid w:val="00F45BED"/>
    <w:rsid w:val="00F47A69"/>
    <w:rsid w:val="00F509B2"/>
    <w:rsid w:val="00F5340E"/>
    <w:rsid w:val="00F55AA9"/>
    <w:rsid w:val="00F56095"/>
    <w:rsid w:val="00F622BC"/>
    <w:rsid w:val="00F62A5C"/>
    <w:rsid w:val="00F630BA"/>
    <w:rsid w:val="00F64FCF"/>
    <w:rsid w:val="00F664A8"/>
    <w:rsid w:val="00F71221"/>
    <w:rsid w:val="00F71B79"/>
    <w:rsid w:val="00F724BD"/>
    <w:rsid w:val="00F742EA"/>
    <w:rsid w:val="00F77288"/>
    <w:rsid w:val="00F800A5"/>
    <w:rsid w:val="00F80555"/>
    <w:rsid w:val="00F8091A"/>
    <w:rsid w:val="00F80CB6"/>
    <w:rsid w:val="00F8175F"/>
    <w:rsid w:val="00F81F4E"/>
    <w:rsid w:val="00F86D7C"/>
    <w:rsid w:val="00F915DD"/>
    <w:rsid w:val="00F95237"/>
    <w:rsid w:val="00F9579D"/>
    <w:rsid w:val="00F95980"/>
    <w:rsid w:val="00F95D74"/>
    <w:rsid w:val="00F960C7"/>
    <w:rsid w:val="00F96A1C"/>
    <w:rsid w:val="00F973EF"/>
    <w:rsid w:val="00FA1373"/>
    <w:rsid w:val="00FA13C5"/>
    <w:rsid w:val="00FA2CDB"/>
    <w:rsid w:val="00FA3F99"/>
    <w:rsid w:val="00FA5333"/>
    <w:rsid w:val="00FA6504"/>
    <w:rsid w:val="00FA794D"/>
    <w:rsid w:val="00FB00D1"/>
    <w:rsid w:val="00FB01DB"/>
    <w:rsid w:val="00FC08ED"/>
    <w:rsid w:val="00FC0DB0"/>
    <w:rsid w:val="00FC10DA"/>
    <w:rsid w:val="00FC3DE4"/>
    <w:rsid w:val="00FC5D26"/>
    <w:rsid w:val="00FC5D6A"/>
    <w:rsid w:val="00FC6B25"/>
    <w:rsid w:val="00FC76C1"/>
    <w:rsid w:val="00FD04B4"/>
    <w:rsid w:val="00FD20D3"/>
    <w:rsid w:val="00FD44C7"/>
    <w:rsid w:val="00FD494C"/>
    <w:rsid w:val="00FD772C"/>
    <w:rsid w:val="00FE11B9"/>
    <w:rsid w:val="00FE171B"/>
    <w:rsid w:val="00FE1E37"/>
    <w:rsid w:val="00FE324B"/>
    <w:rsid w:val="00FE42DE"/>
    <w:rsid w:val="00FE4E4A"/>
    <w:rsid w:val="00FE4FA5"/>
    <w:rsid w:val="00FE63B6"/>
    <w:rsid w:val="00FF033F"/>
    <w:rsid w:val="00FF0738"/>
    <w:rsid w:val="00FF09D1"/>
    <w:rsid w:val="00FF3F61"/>
    <w:rsid w:val="00FF5B28"/>
    <w:rsid w:val="00FF65FB"/>
    <w:rsid w:val="00FF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FF7F50A"/>
  <w15:docId w15:val="{631933BF-6C18-4E4F-AA00-DD29DB73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1161"/>
    <w:pPr>
      <w:tabs>
        <w:tab w:val="center" w:pos="4252"/>
        <w:tab w:val="right" w:pos="8504"/>
      </w:tabs>
      <w:snapToGrid w:val="0"/>
    </w:pPr>
  </w:style>
  <w:style w:type="character" w:customStyle="1" w:styleId="a5">
    <w:name w:val="ヘッダー (文字)"/>
    <w:basedOn w:val="a0"/>
    <w:link w:val="a4"/>
    <w:uiPriority w:val="99"/>
    <w:rsid w:val="00F11161"/>
  </w:style>
  <w:style w:type="paragraph" w:styleId="a6">
    <w:name w:val="footer"/>
    <w:basedOn w:val="a"/>
    <w:link w:val="a7"/>
    <w:uiPriority w:val="99"/>
    <w:unhideWhenUsed/>
    <w:rsid w:val="00F11161"/>
    <w:pPr>
      <w:tabs>
        <w:tab w:val="center" w:pos="4252"/>
        <w:tab w:val="right" w:pos="8504"/>
      </w:tabs>
      <w:snapToGrid w:val="0"/>
    </w:pPr>
  </w:style>
  <w:style w:type="character" w:customStyle="1" w:styleId="a7">
    <w:name w:val="フッター (文字)"/>
    <w:basedOn w:val="a0"/>
    <w:link w:val="a6"/>
    <w:uiPriority w:val="99"/>
    <w:rsid w:val="00F11161"/>
  </w:style>
  <w:style w:type="paragraph" w:styleId="a8">
    <w:name w:val="List Paragraph"/>
    <w:basedOn w:val="a"/>
    <w:uiPriority w:val="34"/>
    <w:qFormat/>
    <w:rsid w:val="00531019"/>
    <w:pPr>
      <w:ind w:leftChars="400" w:left="840"/>
    </w:pPr>
  </w:style>
  <w:style w:type="paragraph" w:styleId="a9">
    <w:name w:val="Balloon Text"/>
    <w:basedOn w:val="a"/>
    <w:link w:val="aa"/>
    <w:uiPriority w:val="99"/>
    <w:semiHidden/>
    <w:unhideWhenUsed/>
    <w:rsid w:val="008519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1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69F9-A539-4BBD-A26F-F0BEDD33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15</cp:revision>
  <cp:lastPrinted>2020-04-17T05:26:00Z</cp:lastPrinted>
  <dcterms:created xsi:type="dcterms:W3CDTF">2020-04-16T09:06:00Z</dcterms:created>
  <dcterms:modified xsi:type="dcterms:W3CDTF">2020-04-23T00:03:00Z</dcterms:modified>
</cp:coreProperties>
</file>