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E2" w:rsidRPr="00BE4F8C" w:rsidRDefault="00FA55E2" w:rsidP="00FA55E2">
      <w:pPr>
        <w:jc w:val="center"/>
        <w:rPr>
          <w:b/>
          <w:sz w:val="24"/>
          <w:szCs w:val="24"/>
        </w:rPr>
      </w:pPr>
      <w:r w:rsidRPr="00BE4F8C">
        <w:rPr>
          <w:rFonts w:hint="eastAsia"/>
          <w:b/>
          <w:sz w:val="24"/>
          <w:szCs w:val="24"/>
        </w:rPr>
        <w:t>幼保連携型認定こども園園児指導要録（学籍等に関する記録）</w:t>
      </w:r>
    </w:p>
    <w:tbl>
      <w:tblPr>
        <w:tblStyle w:val="a7"/>
        <w:tblpPr w:leftFromText="142" w:rightFromText="142" w:vertAnchor="text" w:horzAnchor="margin" w:tblpXSpec="right" w:tblpY="70"/>
        <w:tblW w:w="6799" w:type="dxa"/>
        <w:tblLook w:val="04A0" w:firstRow="1" w:lastRow="0" w:firstColumn="1" w:lastColumn="0" w:noHBand="0" w:noVBand="1"/>
      </w:tblPr>
      <w:tblGrid>
        <w:gridCol w:w="1139"/>
        <w:gridCol w:w="1417"/>
        <w:gridCol w:w="1418"/>
        <w:gridCol w:w="1417"/>
        <w:gridCol w:w="1408"/>
      </w:tblGrid>
      <w:tr w:rsidR="00FA55E2" w:rsidTr="007571F3">
        <w:trPr>
          <w:trHeight w:val="556"/>
        </w:trPr>
        <w:tc>
          <w:tcPr>
            <w:tcW w:w="1139" w:type="dxa"/>
            <w:tcBorders>
              <w:tl2br w:val="single" w:sz="4" w:space="0" w:color="auto"/>
            </w:tcBorders>
          </w:tcPr>
          <w:p w:rsidR="00FA55E2" w:rsidRDefault="00FA55E2" w:rsidP="007571F3">
            <w:pPr>
              <w:ind w:firstLineChars="200" w:firstLine="320"/>
              <w:jc w:val="left"/>
              <w:rPr>
                <w:sz w:val="16"/>
                <w:szCs w:val="16"/>
              </w:rPr>
            </w:pPr>
            <w:r>
              <w:rPr>
                <w:rFonts w:hint="eastAsia"/>
                <w:sz w:val="16"/>
                <w:szCs w:val="16"/>
              </w:rPr>
              <w:t xml:space="preserve">　年度</w:t>
            </w:r>
          </w:p>
          <w:p w:rsidR="00FA55E2" w:rsidRPr="00BE4F8C" w:rsidRDefault="00FA55E2" w:rsidP="007571F3">
            <w:pPr>
              <w:jc w:val="left"/>
              <w:rPr>
                <w:sz w:val="16"/>
                <w:szCs w:val="16"/>
              </w:rPr>
            </w:pPr>
            <w:r>
              <w:rPr>
                <w:rFonts w:hint="eastAsia"/>
                <w:sz w:val="16"/>
                <w:szCs w:val="16"/>
              </w:rPr>
              <w:t>区分</w:t>
            </w:r>
          </w:p>
        </w:tc>
        <w:tc>
          <w:tcPr>
            <w:tcW w:w="1417" w:type="dxa"/>
            <w:vAlign w:val="center"/>
          </w:tcPr>
          <w:p w:rsidR="00FA55E2" w:rsidRPr="00BE4F8C" w:rsidRDefault="00FA55E2" w:rsidP="007571F3">
            <w:pPr>
              <w:jc w:val="center"/>
              <w:rPr>
                <w:sz w:val="18"/>
                <w:szCs w:val="18"/>
              </w:rPr>
            </w:pPr>
            <w:r w:rsidRPr="00BE4F8C">
              <w:rPr>
                <w:rFonts w:hint="eastAsia"/>
                <w:sz w:val="18"/>
                <w:szCs w:val="18"/>
              </w:rPr>
              <w:t xml:space="preserve">平成　</w:t>
            </w:r>
            <w:r>
              <w:rPr>
                <w:rFonts w:hint="eastAsia"/>
                <w:sz w:val="18"/>
                <w:szCs w:val="18"/>
              </w:rPr>
              <w:t xml:space="preserve">　</w:t>
            </w:r>
            <w:r w:rsidRPr="00BE4F8C">
              <w:rPr>
                <w:rFonts w:hint="eastAsia"/>
                <w:sz w:val="18"/>
                <w:szCs w:val="18"/>
              </w:rPr>
              <w:t>年度</w:t>
            </w:r>
          </w:p>
        </w:tc>
        <w:tc>
          <w:tcPr>
            <w:tcW w:w="1418" w:type="dxa"/>
            <w:vAlign w:val="center"/>
          </w:tcPr>
          <w:p w:rsidR="00FA55E2" w:rsidRPr="00BE4F8C" w:rsidRDefault="00FA55E2" w:rsidP="007571F3">
            <w:pPr>
              <w:jc w:val="center"/>
              <w:rPr>
                <w:sz w:val="18"/>
                <w:szCs w:val="18"/>
              </w:rPr>
            </w:pPr>
            <w:r>
              <w:rPr>
                <w:rFonts w:hint="eastAsia"/>
                <w:sz w:val="18"/>
                <w:szCs w:val="18"/>
              </w:rPr>
              <w:t>平成　　年度</w:t>
            </w:r>
          </w:p>
        </w:tc>
        <w:tc>
          <w:tcPr>
            <w:tcW w:w="1417" w:type="dxa"/>
            <w:vAlign w:val="center"/>
          </w:tcPr>
          <w:p w:rsidR="00FA55E2" w:rsidRPr="00BE4F8C" w:rsidRDefault="00FA55E2" w:rsidP="007571F3">
            <w:pPr>
              <w:jc w:val="center"/>
              <w:rPr>
                <w:sz w:val="18"/>
                <w:szCs w:val="18"/>
              </w:rPr>
            </w:pPr>
            <w:r>
              <w:rPr>
                <w:rFonts w:hint="eastAsia"/>
                <w:sz w:val="18"/>
                <w:szCs w:val="18"/>
              </w:rPr>
              <w:t>平成　　年度</w:t>
            </w:r>
          </w:p>
        </w:tc>
        <w:tc>
          <w:tcPr>
            <w:tcW w:w="1408" w:type="dxa"/>
            <w:vAlign w:val="center"/>
          </w:tcPr>
          <w:p w:rsidR="00FA55E2" w:rsidRPr="00BE4F8C" w:rsidRDefault="00FA55E2" w:rsidP="007571F3">
            <w:pPr>
              <w:jc w:val="center"/>
              <w:rPr>
                <w:sz w:val="18"/>
                <w:szCs w:val="18"/>
              </w:rPr>
            </w:pPr>
            <w:r>
              <w:rPr>
                <w:rFonts w:hint="eastAsia"/>
                <w:sz w:val="18"/>
                <w:szCs w:val="18"/>
              </w:rPr>
              <w:t>平成　　年度</w:t>
            </w:r>
          </w:p>
        </w:tc>
      </w:tr>
      <w:tr w:rsidR="00FA55E2" w:rsidTr="007571F3">
        <w:trPr>
          <w:trHeight w:val="537"/>
        </w:trPr>
        <w:tc>
          <w:tcPr>
            <w:tcW w:w="1139" w:type="dxa"/>
            <w:vAlign w:val="center"/>
          </w:tcPr>
          <w:p w:rsidR="00FA55E2" w:rsidRDefault="00FA55E2" w:rsidP="007571F3">
            <w:pPr>
              <w:jc w:val="left"/>
            </w:pPr>
            <w:r>
              <w:rPr>
                <w:rFonts w:hint="eastAsia"/>
              </w:rPr>
              <w:t>学　　級</w:t>
            </w:r>
          </w:p>
        </w:tc>
        <w:tc>
          <w:tcPr>
            <w:tcW w:w="1417" w:type="dxa"/>
            <w:vAlign w:val="center"/>
          </w:tcPr>
          <w:p w:rsidR="00FA55E2" w:rsidRDefault="00FA55E2" w:rsidP="007571F3">
            <w:pPr>
              <w:jc w:val="left"/>
            </w:pPr>
          </w:p>
        </w:tc>
        <w:tc>
          <w:tcPr>
            <w:tcW w:w="1418" w:type="dxa"/>
            <w:vAlign w:val="center"/>
          </w:tcPr>
          <w:p w:rsidR="00FA55E2" w:rsidRDefault="00FA55E2" w:rsidP="007571F3">
            <w:pPr>
              <w:jc w:val="left"/>
            </w:pPr>
          </w:p>
        </w:tc>
        <w:tc>
          <w:tcPr>
            <w:tcW w:w="1417" w:type="dxa"/>
            <w:vAlign w:val="center"/>
          </w:tcPr>
          <w:p w:rsidR="00FA55E2" w:rsidRDefault="00FA55E2" w:rsidP="007571F3">
            <w:pPr>
              <w:jc w:val="left"/>
            </w:pPr>
          </w:p>
        </w:tc>
        <w:tc>
          <w:tcPr>
            <w:tcW w:w="1408" w:type="dxa"/>
            <w:vAlign w:val="center"/>
          </w:tcPr>
          <w:p w:rsidR="00FA55E2" w:rsidRDefault="00FA55E2" w:rsidP="007571F3">
            <w:pPr>
              <w:jc w:val="left"/>
            </w:pPr>
          </w:p>
        </w:tc>
      </w:tr>
      <w:tr w:rsidR="00FA55E2" w:rsidTr="007571F3">
        <w:trPr>
          <w:trHeight w:val="559"/>
        </w:trPr>
        <w:tc>
          <w:tcPr>
            <w:tcW w:w="1139" w:type="dxa"/>
            <w:vAlign w:val="center"/>
          </w:tcPr>
          <w:p w:rsidR="00FA55E2" w:rsidRDefault="00FA55E2" w:rsidP="007571F3">
            <w:pPr>
              <w:jc w:val="left"/>
            </w:pPr>
            <w:r>
              <w:rPr>
                <w:rFonts w:hint="eastAsia"/>
              </w:rPr>
              <w:t>整理番号</w:t>
            </w:r>
          </w:p>
        </w:tc>
        <w:tc>
          <w:tcPr>
            <w:tcW w:w="1417" w:type="dxa"/>
            <w:vAlign w:val="center"/>
          </w:tcPr>
          <w:p w:rsidR="00FA55E2" w:rsidRDefault="00FA55E2" w:rsidP="007571F3">
            <w:pPr>
              <w:jc w:val="left"/>
            </w:pPr>
          </w:p>
        </w:tc>
        <w:tc>
          <w:tcPr>
            <w:tcW w:w="1418" w:type="dxa"/>
            <w:vAlign w:val="center"/>
          </w:tcPr>
          <w:p w:rsidR="00FA55E2" w:rsidRDefault="00FA55E2" w:rsidP="007571F3">
            <w:pPr>
              <w:jc w:val="left"/>
            </w:pPr>
          </w:p>
        </w:tc>
        <w:tc>
          <w:tcPr>
            <w:tcW w:w="1417" w:type="dxa"/>
            <w:vAlign w:val="center"/>
          </w:tcPr>
          <w:p w:rsidR="00FA55E2" w:rsidRDefault="00FA55E2" w:rsidP="007571F3">
            <w:pPr>
              <w:jc w:val="left"/>
            </w:pPr>
          </w:p>
        </w:tc>
        <w:tc>
          <w:tcPr>
            <w:tcW w:w="1408" w:type="dxa"/>
            <w:vAlign w:val="center"/>
          </w:tcPr>
          <w:p w:rsidR="00FA55E2" w:rsidRDefault="00FA55E2" w:rsidP="007571F3">
            <w:pPr>
              <w:jc w:val="left"/>
            </w:pPr>
          </w:p>
        </w:tc>
      </w:tr>
    </w:tbl>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tbl>
      <w:tblPr>
        <w:tblW w:w="1044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1276"/>
        <w:gridCol w:w="1985"/>
        <w:gridCol w:w="1275"/>
        <w:gridCol w:w="709"/>
        <w:gridCol w:w="992"/>
        <w:gridCol w:w="993"/>
        <w:gridCol w:w="425"/>
        <w:gridCol w:w="1580"/>
      </w:tblGrid>
      <w:tr w:rsidR="00FA55E2" w:rsidTr="007571F3">
        <w:trPr>
          <w:trHeight w:val="840"/>
        </w:trPr>
        <w:tc>
          <w:tcPr>
            <w:tcW w:w="1205" w:type="dxa"/>
            <w:vMerge w:val="restart"/>
            <w:vAlign w:val="center"/>
          </w:tcPr>
          <w:p w:rsidR="00FA55E2" w:rsidRDefault="00FA55E2" w:rsidP="007571F3">
            <w:pPr>
              <w:ind w:left="71"/>
              <w:jc w:val="center"/>
            </w:pPr>
            <w:r>
              <w:rPr>
                <w:rFonts w:hint="eastAsia"/>
              </w:rPr>
              <w:t>園　児</w:t>
            </w:r>
          </w:p>
        </w:tc>
        <w:tc>
          <w:tcPr>
            <w:tcW w:w="1276" w:type="dxa"/>
            <w:vMerge w:val="restart"/>
          </w:tcPr>
          <w:p w:rsidR="00FA55E2" w:rsidRDefault="00FA55E2" w:rsidP="007571F3">
            <w:pPr>
              <w:ind w:left="71"/>
              <w:jc w:val="center"/>
            </w:pPr>
            <w:r>
              <w:rPr>
                <w:rFonts w:hint="eastAsia"/>
              </w:rPr>
              <w:t>ふりがな</w:t>
            </w:r>
          </w:p>
          <w:p w:rsidR="00FA55E2" w:rsidRDefault="00FA55E2" w:rsidP="007571F3">
            <w:pPr>
              <w:ind w:left="71"/>
              <w:jc w:val="center"/>
            </w:pPr>
            <w:r>
              <w:rPr>
                <w:rFonts w:hint="eastAsia"/>
              </w:rPr>
              <w:t>氏　名</w:t>
            </w:r>
          </w:p>
        </w:tc>
        <w:tc>
          <w:tcPr>
            <w:tcW w:w="4961" w:type="dxa"/>
            <w:gridSpan w:val="4"/>
          </w:tcPr>
          <w:p w:rsidR="00FA55E2" w:rsidRDefault="00FA55E2" w:rsidP="007571F3">
            <w:pPr>
              <w:widowControl/>
              <w:jc w:val="left"/>
            </w:pPr>
          </w:p>
          <w:p w:rsidR="00FA55E2" w:rsidRDefault="00FA55E2" w:rsidP="007571F3">
            <w:pPr>
              <w:ind w:left="71"/>
              <w:jc w:val="left"/>
            </w:pPr>
          </w:p>
        </w:tc>
        <w:tc>
          <w:tcPr>
            <w:tcW w:w="1418" w:type="dxa"/>
            <w:gridSpan w:val="2"/>
            <w:vMerge w:val="restart"/>
            <w:vAlign w:val="center"/>
          </w:tcPr>
          <w:p w:rsidR="00FA55E2" w:rsidRDefault="00FA55E2" w:rsidP="007571F3">
            <w:pPr>
              <w:ind w:left="71"/>
              <w:jc w:val="center"/>
            </w:pPr>
            <w:r>
              <w:rPr>
                <w:rFonts w:hint="eastAsia"/>
              </w:rPr>
              <w:t>性　　別</w:t>
            </w:r>
          </w:p>
        </w:tc>
        <w:tc>
          <w:tcPr>
            <w:tcW w:w="1580" w:type="dxa"/>
            <w:vMerge w:val="restart"/>
          </w:tcPr>
          <w:p w:rsidR="00FA55E2" w:rsidRDefault="00FA55E2" w:rsidP="007571F3">
            <w:pPr>
              <w:widowControl/>
              <w:jc w:val="left"/>
            </w:pPr>
          </w:p>
          <w:p w:rsidR="00FA55E2" w:rsidRDefault="00FA55E2" w:rsidP="007571F3">
            <w:pPr>
              <w:ind w:left="71"/>
              <w:jc w:val="left"/>
            </w:pPr>
            <w:r>
              <w:rPr>
                <w:rFonts w:hint="eastAsia"/>
              </w:rPr>
              <w:t xml:space="preserve">　</w:t>
            </w:r>
          </w:p>
        </w:tc>
      </w:tr>
      <w:tr w:rsidR="00FA55E2" w:rsidTr="007571F3">
        <w:trPr>
          <w:trHeight w:val="435"/>
        </w:trPr>
        <w:tc>
          <w:tcPr>
            <w:tcW w:w="1205" w:type="dxa"/>
            <w:vMerge/>
            <w:vAlign w:val="center"/>
          </w:tcPr>
          <w:p w:rsidR="00FA55E2" w:rsidRDefault="00FA55E2" w:rsidP="007571F3">
            <w:pPr>
              <w:ind w:left="71"/>
              <w:jc w:val="center"/>
            </w:pPr>
          </w:p>
        </w:tc>
        <w:tc>
          <w:tcPr>
            <w:tcW w:w="1276" w:type="dxa"/>
            <w:vMerge/>
            <w:vAlign w:val="center"/>
          </w:tcPr>
          <w:p w:rsidR="00FA55E2" w:rsidRDefault="00FA55E2" w:rsidP="007571F3">
            <w:pPr>
              <w:ind w:left="71"/>
              <w:jc w:val="center"/>
            </w:pPr>
          </w:p>
        </w:tc>
        <w:tc>
          <w:tcPr>
            <w:tcW w:w="4961" w:type="dxa"/>
            <w:gridSpan w:val="4"/>
          </w:tcPr>
          <w:p w:rsidR="00FA55E2" w:rsidRDefault="00FA55E2" w:rsidP="007571F3">
            <w:pPr>
              <w:jc w:val="left"/>
            </w:pPr>
            <w:r>
              <w:rPr>
                <w:rFonts w:hint="eastAsia"/>
              </w:rPr>
              <w:t>平成　　　年　　　　月　　　　日生</w:t>
            </w:r>
          </w:p>
        </w:tc>
        <w:tc>
          <w:tcPr>
            <w:tcW w:w="1418" w:type="dxa"/>
            <w:gridSpan w:val="2"/>
            <w:vMerge/>
          </w:tcPr>
          <w:p w:rsidR="00FA55E2" w:rsidRDefault="00FA55E2" w:rsidP="007571F3">
            <w:pPr>
              <w:widowControl/>
              <w:jc w:val="left"/>
            </w:pPr>
          </w:p>
        </w:tc>
        <w:tc>
          <w:tcPr>
            <w:tcW w:w="1580" w:type="dxa"/>
            <w:vMerge/>
          </w:tcPr>
          <w:p w:rsidR="00FA55E2" w:rsidRDefault="00FA55E2" w:rsidP="007571F3">
            <w:pPr>
              <w:widowControl/>
              <w:jc w:val="left"/>
            </w:pPr>
          </w:p>
        </w:tc>
      </w:tr>
      <w:tr w:rsidR="00FA55E2" w:rsidTr="007571F3">
        <w:trPr>
          <w:trHeight w:val="762"/>
        </w:trPr>
        <w:tc>
          <w:tcPr>
            <w:tcW w:w="1205" w:type="dxa"/>
            <w:vMerge/>
            <w:vAlign w:val="center"/>
          </w:tcPr>
          <w:p w:rsidR="00FA55E2" w:rsidRDefault="00FA55E2" w:rsidP="007571F3">
            <w:pPr>
              <w:ind w:left="71"/>
              <w:jc w:val="center"/>
            </w:pPr>
          </w:p>
        </w:tc>
        <w:tc>
          <w:tcPr>
            <w:tcW w:w="1276" w:type="dxa"/>
            <w:vAlign w:val="center"/>
          </w:tcPr>
          <w:p w:rsidR="00FA55E2" w:rsidRDefault="00FA55E2" w:rsidP="007571F3">
            <w:pPr>
              <w:widowControl/>
              <w:jc w:val="center"/>
            </w:pPr>
            <w:r>
              <w:rPr>
                <w:rFonts w:hint="eastAsia"/>
              </w:rPr>
              <w:t>現住所</w:t>
            </w:r>
          </w:p>
        </w:tc>
        <w:tc>
          <w:tcPr>
            <w:tcW w:w="7959" w:type="dxa"/>
            <w:gridSpan w:val="7"/>
          </w:tcPr>
          <w:p w:rsidR="00FA55E2" w:rsidRDefault="00FA55E2" w:rsidP="007571F3">
            <w:pPr>
              <w:ind w:left="71"/>
              <w:jc w:val="left"/>
            </w:pPr>
          </w:p>
        </w:tc>
      </w:tr>
      <w:tr w:rsidR="00FA55E2" w:rsidTr="007571F3">
        <w:trPr>
          <w:trHeight w:val="960"/>
        </w:trPr>
        <w:tc>
          <w:tcPr>
            <w:tcW w:w="1205" w:type="dxa"/>
            <w:vMerge w:val="restart"/>
            <w:vAlign w:val="center"/>
          </w:tcPr>
          <w:p w:rsidR="00FA55E2" w:rsidRDefault="00FA55E2" w:rsidP="007571F3">
            <w:pPr>
              <w:ind w:left="71"/>
              <w:jc w:val="center"/>
            </w:pPr>
            <w:r>
              <w:rPr>
                <w:rFonts w:hint="eastAsia"/>
              </w:rPr>
              <w:t>保護者</w:t>
            </w:r>
          </w:p>
        </w:tc>
        <w:tc>
          <w:tcPr>
            <w:tcW w:w="1276" w:type="dxa"/>
            <w:vAlign w:val="center"/>
          </w:tcPr>
          <w:p w:rsidR="00FA55E2" w:rsidRDefault="00FA55E2" w:rsidP="007571F3">
            <w:pPr>
              <w:widowControl/>
              <w:jc w:val="center"/>
            </w:pPr>
            <w:r>
              <w:rPr>
                <w:rFonts w:hint="eastAsia"/>
              </w:rPr>
              <w:t>ふりがな</w:t>
            </w:r>
          </w:p>
          <w:p w:rsidR="00FA55E2" w:rsidRDefault="00FA55E2" w:rsidP="007571F3">
            <w:pPr>
              <w:ind w:left="71"/>
              <w:jc w:val="center"/>
            </w:pPr>
            <w:r>
              <w:rPr>
                <w:rFonts w:hint="eastAsia"/>
              </w:rPr>
              <w:t>氏　名</w:t>
            </w:r>
          </w:p>
        </w:tc>
        <w:tc>
          <w:tcPr>
            <w:tcW w:w="7959" w:type="dxa"/>
            <w:gridSpan w:val="7"/>
          </w:tcPr>
          <w:p w:rsidR="00FA55E2" w:rsidRDefault="00FA55E2" w:rsidP="007571F3">
            <w:pPr>
              <w:widowControl/>
              <w:jc w:val="left"/>
            </w:pPr>
          </w:p>
          <w:p w:rsidR="00FA55E2" w:rsidRDefault="00FA55E2" w:rsidP="007571F3">
            <w:pPr>
              <w:ind w:left="71"/>
              <w:jc w:val="left"/>
            </w:pPr>
          </w:p>
        </w:tc>
      </w:tr>
      <w:tr w:rsidR="00FA55E2" w:rsidTr="007571F3">
        <w:trPr>
          <w:trHeight w:val="744"/>
        </w:trPr>
        <w:tc>
          <w:tcPr>
            <w:tcW w:w="1205" w:type="dxa"/>
            <w:vMerge/>
            <w:vAlign w:val="center"/>
          </w:tcPr>
          <w:p w:rsidR="00FA55E2" w:rsidRDefault="00FA55E2" w:rsidP="007571F3">
            <w:pPr>
              <w:ind w:left="71"/>
              <w:jc w:val="center"/>
            </w:pPr>
          </w:p>
        </w:tc>
        <w:tc>
          <w:tcPr>
            <w:tcW w:w="1276" w:type="dxa"/>
            <w:vAlign w:val="center"/>
          </w:tcPr>
          <w:p w:rsidR="00FA55E2" w:rsidRDefault="00FA55E2" w:rsidP="007571F3">
            <w:pPr>
              <w:jc w:val="center"/>
            </w:pPr>
            <w:r>
              <w:rPr>
                <w:rFonts w:hint="eastAsia"/>
              </w:rPr>
              <w:t>現住所</w:t>
            </w:r>
          </w:p>
        </w:tc>
        <w:tc>
          <w:tcPr>
            <w:tcW w:w="7959" w:type="dxa"/>
            <w:gridSpan w:val="7"/>
          </w:tcPr>
          <w:p w:rsidR="00FA55E2" w:rsidRDefault="00FA55E2" w:rsidP="007571F3">
            <w:pPr>
              <w:jc w:val="left"/>
            </w:pPr>
          </w:p>
        </w:tc>
      </w:tr>
      <w:tr w:rsidR="00FA55E2" w:rsidTr="007571F3">
        <w:trPr>
          <w:trHeight w:val="555"/>
        </w:trPr>
        <w:tc>
          <w:tcPr>
            <w:tcW w:w="1205" w:type="dxa"/>
            <w:vAlign w:val="center"/>
          </w:tcPr>
          <w:p w:rsidR="00FA55E2" w:rsidRDefault="00FA55E2" w:rsidP="007571F3">
            <w:pPr>
              <w:ind w:left="71"/>
              <w:jc w:val="center"/>
            </w:pPr>
            <w:r>
              <w:rPr>
                <w:rFonts w:hint="eastAsia"/>
              </w:rPr>
              <w:t>入　　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restart"/>
            <w:vAlign w:val="center"/>
          </w:tcPr>
          <w:p w:rsidR="00FA55E2" w:rsidRDefault="00FA55E2" w:rsidP="007571F3">
            <w:pPr>
              <w:widowControl/>
              <w:jc w:val="center"/>
            </w:pPr>
            <w:r>
              <w:rPr>
                <w:rFonts w:hint="eastAsia"/>
              </w:rPr>
              <w:t>入園前の</w:t>
            </w:r>
          </w:p>
          <w:p w:rsidR="00FA55E2" w:rsidRDefault="00FA55E2" w:rsidP="007571F3">
            <w:pPr>
              <w:jc w:val="center"/>
            </w:pPr>
            <w:r>
              <w:rPr>
                <w:rFonts w:hint="eastAsia"/>
              </w:rPr>
              <w:t>状　　況</w:t>
            </w:r>
          </w:p>
        </w:tc>
        <w:tc>
          <w:tcPr>
            <w:tcW w:w="4699" w:type="dxa"/>
            <w:gridSpan w:val="5"/>
            <w:vMerge w:val="restart"/>
          </w:tcPr>
          <w:p w:rsidR="00FA55E2" w:rsidRDefault="00FA55E2" w:rsidP="007571F3">
            <w:pPr>
              <w:widowControl/>
              <w:jc w:val="left"/>
            </w:pPr>
          </w:p>
          <w:p w:rsidR="00FA55E2" w:rsidRDefault="00FA55E2" w:rsidP="007571F3">
            <w:pPr>
              <w:ind w:left="71"/>
              <w:jc w:val="left"/>
            </w:pPr>
          </w:p>
        </w:tc>
      </w:tr>
      <w:tr w:rsidR="00FA55E2" w:rsidTr="007571F3">
        <w:trPr>
          <w:trHeight w:val="510"/>
        </w:trPr>
        <w:tc>
          <w:tcPr>
            <w:tcW w:w="1205" w:type="dxa"/>
            <w:vAlign w:val="center"/>
          </w:tcPr>
          <w:p w:rsidR="00FA55E2" w:rsidRDefault="00FA55E2" w:rsidP="007571F3">
            <w:pPr>
              <w:ind w:left="71"/>
              <w:jc w:val="center"/>
            </w:pPr>
            <w:r w:rsidRPr="00452751">
              <w:rPr>
                <w:rFonts w:hint="eastAsia"/>
                <w:spacing w:val="52"/>
                <w:kern w:val="0"/>
                <w:fitText w:val="840" w:id="1684314368"/>
              </w:rPr>
              <w:t>転入</w:t>
            </w:r>
            <w:r w:rsidRPr="00452751">
              <w:rPr>
                <w:rFonts w:hint="eastAsia"/>
                <w:spacing w:val="1"/>
                <w:kern w:val="0"/>
                <w:fitText w:val="840" w:id="1684314368"/>
              </w:rPr>
              <w:t>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ign w:val="center"/>
          </w:tcPr>
          <w:p w:rsidR="00FA55E2" w:rsidRDefault="00FA55E2" w:rsidP="007571F3">
            <w:pPr>
              <w:widowControl/>
              <w:jc w:val="center"/>
            </w:pPr>
          </w:p>
        </w:tc>
        <w:tc>
          <w:tcPr>
            <w:tcW w:w="4699" w:type="dxa"/>
            <w:gridSpan w:val="5"/>
            <w:vMerge/>
          </w:tcPr>
          <w:p w:rsidR="00FA55E2" w:rsidRDefault="00FA55E2" w:rsidP="007571F3">
            <w:pPr>
              <w:widowControl/>
              <w:jc w:val="left"/>
            </w:pPr>
          </w:p>
        </w:tc>
      </w:tr>
      <w:tr w:rsidR="00FA55E2" w:rsidTr="007571F3">
        <w:trPr>
          <w:trHeight w:val="540"/>
        </w:trPr>
        <w:tc>
          <w:tcPr>
            <w:tcW w:w="1205" w:type="dxa"/>
            <w:vAlign w:val="center"/>
          </w:tcPr>
          <w:p w:rsidR="00FA55E2" w:rsidRDefault="00FA55E2" w:rsidP="007571F3">
            <w:pPr>
              <w:ind w:left="71"/>
              <w:jc w:val="center"/>
            </w:pPr>
            <w:r>
              <w:rPr>
                <w:rFonts w:hint="eastAsia"/>
              </w:rPr>
              <w:t>転・退園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restart"/>
            <w:vAlign w:val="center"/>
          </w:tcPr>
          <w:p w:rsidR="00FA55E2" w:rsidRDefault="00FA55E2" w:rsidP="007571F3">
            <w:pPr>
              <w:widowControl/>
              <w:jc w:val="center"/>
            </w:pPr>
            <w:r>
              <w:rPr>
                <w:rFonts w:hint="eastAsia"/>
              </w:rPr>
              <w:t>進学・</w:t>
            </w:r>
          </w:p>
          <w:p w:rsidR="00FA55E2" w:rsidRDefault="00FA55E2" w:rsidP="007571F3">
            <w:pPr>
              <w:widowControl/>
              <w:jc w:val="center"/>
            </w:pPr>
            <w:r>
              <w:rPr>
                <w:rFonts w:hint="eastAsia"/>
              </w:rPr>
              <w:t>就学先等</w:t>
            </w:r>
          </w:p>
        </w:tc>
        <w:tc>
          <w:tcPr>
            <w:tcW w:w="4699" w:type="dxa"/>
            <w:gridSpan w:val="5"/>
            <w:vMerge w:val="restart"/>
          </w:tcPr>
          <w:p w:rsidR="00FA55E2" w:rsidRDefault="00FA55E2" w:rsidP="007571F3">
            <w:pPr>
              <w:widowControl/>
              <w:jc w:val="left"/>
            </w:pPr>
          </w:p>
          <w:p w:rsidR="00FA55E2" w:rsidRDefault="00FA55E2" w:rsidP="007571F3">
            <w:pPr>
              <w:widowControl/>
              <w:jc w:val="left"/>
            </w:pPr>
          </w:p>
          <w:p w:rsidR="00FA55E2" w:rsidRDefault="00FA55E2" w:rsidP="007571F3">
            <w:pPr>
              <w:ind w:left="71"/>
              <w:jc w:val="left"/>
            </w:pPr>
          </w:p>
        </w:tc>
      </w:tr>
      <w:tr w:rsidR="00FA55E2" w:rsidTr="007571F3">
        <w:trPr>
          <w:trHeight w:val="540"/>
        </w:trPr>
        <w:tc>
          <w:tcPr>
            <w:tcW w:w="1205" w:type="dxa"/>
            <w:vAlign w:val="center"/>
          </w:tcPr>
          <w:p w:rsidR="00FA55E2" w:rsidRDefault="00FA55E2" w:rsidP="007571F3">
            <w:pPr>
              <w:ind w:left="71"/>
              <w:jc w:val="center"/>
            </w:pPr>
            <w:r>
              <w:rPr>
                <w:rFonts w:hint="eastAsia"/>
              </w:rPr>
              <w:t>修　　了</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ign w:val="center"/>
          </w:tcPr>
          <w:p w:rsidR="00FA55E2" w:rsidRDefault="00FA55E2" w:rsidP="007571F3">
            <w:pPr>
              <w:widowControl/>
              <w:jc w:val="center"/>
            </w:pPr>
          </w:p>
        </w:tc>
        <w:tc>
          <w:tcPr>
            <w:tcW w:w="4699" w:type="dxa"/>
            <w:gridSpan w:val="5"/>
            <w:vMerge/>
          </w:tcPr>
          <w:p w:rsidR="00FA55E2" w:rsidRDefault="00FA55E2" w:rsidP="007571F3">
            <w:pPr>
              <w:widowControl/>
              <w:jc w:val="left"/>
            </w:pPr>
          </w:p>
        </w:tc>
      </w:tr>
      <w:tr w:rsidR="00FA55E2" w:rsidTr="007571F3">
        <w:trPr>
          <w:trHeight w:val="765"/>
        </w:trPr>
        <w:tc>
          <w:tcPr>
            <w:tcW w:w="2481" w:type="dxa"/>
            <w:gridSpan w:val="2"/>
            <w:vAlign w:val="center"/>
          </w:tcPr>
          <w:p w:rsidR="00FA55E2" w:rsidRDefault="00FA55E2" w:rsidP="007571F3">
            <w:pPr>
              <w:ind w:left="71"/>
              <w:jc w:val="center"/>
            </w:pPr>
            <w:r>
              <w:rPr>
                <w:rFonts w:hint="eastAsia"/>
              </w:rPr>
              <w:t>園　名</w:t>
            </w:r>
          </w:p>
          <w:p w:rsidR="00FA55E2" w:rsidRDefault="00FA55E2" w:rsidP="007571F3">
            <w:pPr>
              <w:ind w:left="71"/>
              <w:jc w:val="center"/>
            </w:pPr>
            <w:r>
              <w:rPr>
                <w:rFonts w:hint="eastAsia"/>
              </w:rPr>
              <w:t>及び所在地</w:t>
            </w:r>
          </w:p>
        </w:tc>
        <w:tc>
          <w:tcPr>
            <w:tcW w:w="7959" w:type="dxa"/>
            <w:gridSpan w:val="7"/>
          </w:tcPr>
          <w:p w:rsidR="00FA55E2" w:rsidRDefault="00FA55E2" w:rsidP="007571F3">
            <w:pPr>
              <w:widowControl/>
              <w:jc w:val="left"/>
            </w:pPr>
          </w:p>
          <w:p w:rsidR="00FA55E2" w:rsidRDefault="00FA55E2" w:rsidP="007571F3">
            <w:pPr>
              <w:ind w:left="71"/>
              <w:jc w:val="left"/>
            </w:pPr>
          </w:p>
        </w:tc>
      </w:tr>
      <w:tr w:rsidR="00FA55E2" w:rsidTr="007571F3">
        <w:trPr>
          <w:trHeight w:val="780"/>
        </w:trPr>
        <w:tc>
          <w:tcPr>
            <w:tcW w:w="2481" w:type="dxa"/>
            <w:gridSpan w:val="2"/>
            <w:tcBorders>
              <w:bottom w:val="dotted" w:sz="4" w:space="0" w:color="auto"/>
            </w:tcBorders>
          </w:tcPr>
          <w:p w:rsidR="00FA55E2" w:rsidRPr="007E207A" w:rsidRDefault="00FA55E2" w:rsidP="007571F3">
            <w:pPr>
              <w:ind w:left="71"/>
              <w:jc w:val="left"/>
              <w:rPr>
                <w:sz w:val="18"/>
                <w:szCs w:val="18"/>
              </w:rPr>
            </w:pPr>
            <w:r w:rsidRPr="007E207A">
              <w:rPr>
                <w:rFonts w:hint="eastAsia"/>
                <w:sz w:val="18"/>
                <w:szCs w:val="18"/>
              </w:rPr>
              <w:t>年度及び入園（転入園）</w:t>
            </w:r>
          </w:p>
          <w:p w:rsidR="00FA55E2" w:rsidRPr="007E207A" w:rsidRDefault="00FA55E2" w:rsidP="007571F3">
            <w:pPr>
              <w:ind w:left="71"/>
              <w:jc w:val="left"/>
              <w:rPr>
                <w:sz w:val="18"/>
                <w:szCs w:val="18"/>
              </w:rPr>
            </w:pPr>
            <w:r w:rsidRPr="007E207A">
              <w:rPr>
                <w:rFonts w:hint="eastAsia"/>
                <w:sz w:val="18"/>
                <w:szCs w:val="18"/>
              </w:rPr>
              <w:t>・進級時等の園児の年齢</w:t>
            </w:r>
          </w:p>
        </w:tc>
        <w:tc>
          <w:tcPr>
            <w:tcW w:w="1985" w:type="dxa"/>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1984"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1985"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2005"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r>
      <w:tr w:rsidR="00FA55E2" w:rsidTr="007571F3">
        <w:trPr>
          <w:trHeight w:val="825"/>
        </w:trPr>
        <w:tc>
          <w:tcPr>
            <w:tcW w:w="2481" w:type="dxa"/>
            <w:gridSpan w:val="2"/>
            <w:tcBorders>
              <w:top w:val="dotted" w:sz="4" w:space="0" w:color="auto"/>
              <w:bottom w:val="dotted" w:sz="4" w:space="0" w:color="auto"/>
            </w:tcBorders>
            <w:vAlign w:val="center"/>
          </w:tcPr>
          <w:p w:rsidR="00FA55E2" w:rsidRDefault="00FA55E2" w:rsidP="007571F3">
            <w:pPr>
              <w:ind w:left="71"/>
              <w:jc w:val="center"/>
              <w:rPr>
                <w:lang w:eastAsia="zh-TW"/>
              </w:rPr>
            </w:pPr>
            <w:r>
              <w:rPr>
                <w:rFonts w:hint="eastAsia"/>
                <w:lang w:eastAsia="zh-TW"/>
              </w:rPr>
              <w:t>園　　　長</w:t>
            </w:r>
          </w:p>
          <w:p w:rsidR="00FA55E2" w:rsidRDefault="00FA55E2" w:rsidP="007571F3">
            <w:pPr>
              <w:ind w:left="71"/>
              <w:jc w:val="center"/>
              <w:rPr>
                <w:lang w:eastAsia="zh-TW"/>
              </w:rPr>
            </w:pPr>
            <w:r>
              <w:rPr>
                <w:rFonts w:hint="eastAsia"/>
                <w:lang w:eastAsia="zh-TW"/>
              </w:rPr>
              <w:t>氏名　　印</w:t>
            </w:r>
          </w:p>
        </w:tc>
        <w:tc>
          <w:tcPr>
            <w:tcW w:w="1985" w:type="dxa"/>
            <w:tcBorders>
              <w:top w:val="dotted" w:sz="4" w:space="0" w:color="auto"/>
              <w:bottom w:val="dotted" w:sz="4" w:space="0" w:color="auto"/>
            </w:tcBorders>
          </w:tcPr>
          <w:p w:rsidR="00FA55E2" w:rsidRDefault="00FA55E2" w:rsidP="007571F3">
            <w:pPr>
              <w:ind w:left="71"/>
              <w:jc w:val="left"/>
              <w:rPr>
                <w:lang w:eastAsia="zh-TW"/>
              </w:rPr>
            </w:pPr>
          </w:p>
        </w:tc>
        <w:tc>
          <w:tcPr>
            <w:tcW w:w="1984" w:type="dxa"/>
            <w:gridSpan w:val="2"/>
            <w:tcBorders>
              <w:top w:val="dotted" w:sz="4" w:space="0" w:color="auto"/>
              <w:bottom w:val="dotted" w:sz="4" w:space="0" w:color="auto"/>
            </w:tcBorders>
          </w:tcPr>
          <w:p w:rsidR="00FA55E2" w:rsidRPr="005C05E2" w:rsidRDefault="00FA55E2" w:rsidP="007571F3">
            <w:pPr>
              <w:ind w:left="71"/>
              <w:jc w:val="left"/>
              <w:rPr>
                <w:lang w:eastAsia="zh-TW"/>
              </w:rPr>
            </w:pPr>
          </w:p>
        </w:tc>
        <w:tc>
          <w:tcPr>
            <w:tcW w:w="1985"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2005" w:type="dxa"/>
            <w:gridSpan w:val="2"/>
            <w:tcBorders>
              <w:top w:val="dotted" w:sz="4" w:space="0" w:color="auto"/>
              <w:bottom w:val="dotted" w:sz="4" w:space="0" w:color="auto"/>
            </w:tcBorders>
          </w:tcPr>
          <w:p w:rsidR="00FA55E2" w:rsidRDefault="00FA55E2" w:rsidP="007571F3">
            <w:pPr>
              <w:ind w:left="71"/>
              <w:jc w:val="left"/>
              <w:rPr>
                <w:lang w:eastAsia="zh-TW"/>
              </w:rPr>
            </w:pPr>
          </w:p>
        </w:tc>
      </w:tr>
      <w:tr w:rsidR="00FA55E2" w:rsidTr="007571F3">
        <w:trPr>
          <w:trHeight w:val="765"/>
        </w:trPr>
        <w:tc>
          <w:tcPr>
            <w:tcW w:w="2481" w:type="dxa"/>
            <w:gridSpan w:val="2"/>
            <w:tcBorders>
              <w:top w:val="dotted" w:sz="4" w:space="0" w:color="auto"/>
            </w:tcBorders>
            <w:vAlign w:val="center"/>
          </w:tcPr>
          <w:p w:rsidR="00FA55E2" w:rsidRDefault="00FA55E2" w:rsidP="007571F3">
            <w:pPr>
              <w:ind w:left="71"/>
              <w:jc w:val="center"/>
              <w:rPr>
                <w:lang w:eastAsia="zh-CN"/>
              </w:rPr>
            </w:pPr>
            <w:r>
              <w:rPr>
                <w:rFonts w:hint="eastAsia"/>
                <w:lang w:eastAsia="zh-CN"/>
              </w:rPr>
              <w:t>担　当　者</w:t>
            </w:r>
          </w:p>
          <w:p w:rsidR="00FA55E2" w:rsidRDefault="00FA55E2" w:rsidP="007571F3">
            <w:pPr>
              <w:ind w:left="71"/>
              <w:jc w:val="center"/>
              <w:rPr>
                <w:lang w:eastAsia="zh-CN"/>
              </w:rPr>
            </w:pPr>
            <w:r>
              <w:rPr>
                <w:rFonts w:hint="eastAsia"/>
                <w:lang w:eastAsia="zh-CN"/>
              </w:rPr>
              <w:t>氏名　　印</w:t>
            </w:r>
          </w:p>
        </w:tc>
        <w:tc>
          <w:tcPr>
            <w:tcW w:w="1985" w:type="dxa"/>
            <w:tcBorders>
              <w:top w:val="dotted" w:sz="4" w:space="0" w:color="auto"/>
            </w:tcBorders>
          </w:tcPr>
          <w:p w:rsidR="00FA55E2" w:rsidRDefault="00FA55E2" w:rsidP="007571F3">
            <w:pPr>
              <w:ind w:left="71"/>
              <w:jc w:val="left"/>
              <w:rPr>
                <w:lang w:eastAsia="zh-CN"/>
              </w:rPr>
            </w:pPr>
          </w:p>
        </w:tc>
        <w:tc>
          <w:tcPr>
            <w:tcW w:w="1984" w:type="dxa"/>
            <w:gridSpan w:val="2"/>
            <w:tcBorders>
              <w:top w:val="dotted" w:sz="4" w:space="0" w:color="auto"/>
            </w:tcBorders>
          </w:tcPr>
          <w:p w:rsidR="00FA55E2" w:rsidRDefault="00FA55E2" w:rsidP="007571F3">
            <w:pPr>
              <w:ind w:left="71"/>
              <w:jc w:val="left"/>
              <w:rPr>
                <w:lang w:eastAsia="zh-CN"/>
              </w:rPr>
            </w:pPr>
          </w:p>
        </w:tc>
        <w:tc>
          <w:tcPr>
            <w:tcW w:w="1985" w:type="dxa"/>
            <w:gridSpan w:val="2"/>
            <w:tcBorders>
              <w:top w:val="dotted" w:sz="4" w:space="0" w:color="auto"/>
            </w:tcBorders>
          </w:tcPr>
          <w:p w:rsidR="00FA55E2" w:rsidRDefault="00FA55E2" w:rsidP="007571F3">
            <w:pPr>
              <w:ind w:left="71"/>
              <w:jc w:val="left"/>
              <w:rPr>
                <w:lang w:eastAsia="zh-CN"/>
              </w:rPr>
            </w:pPr>
          </w:p>
        </w:tc>
        <w:tc>
          <w:tcPr>
            <w:tcW w:w="2005" w:type="dxa"/>
            <w:gridSpan w:val="2"/>
            <w:tcBorders>
              <w:top w:val="dotted" w:sz="4" w:space="0" w:color="auto"/>
            </w:tcBorders>
          </w:tcPr>
          <w:p w:rsidR="00FA55E2" w:rsidRDefault="00FA55E2" w:rsidP="007571F3">
            <w:pPr>
              <w:ind w:left="71"/>
              <w:jc w:val="left"/>
              <w:rPr>
                <w:lang w:eastAsia="zh-CN"/>
              </w:rPr>
            </w:pPr>
          </w:p>
        </w:tc>
      </w:tr>
      <w:tr w:rsidR="00FA55E2" w:rsidTr="007571F3">
        <w:trPr>
          <w:trHeight w:val="795"/>
        </w:trPr>
        <w:tc>
          <w:tcPr>
            <w:tcW w:w="2481" w:type="dxa"/>
            <w:gridSpan w:val="2"/>
            <w:tcBorders>
              <w:bottom w:val="dotted" w:sz="4" w:space="0" w:color="auto"/>
            </w:tcBorders>
          </w:tcPr>
          <w:p w:rsidR="00FA55E2" w:rsidRPr="007E207A" w:rsidRDefault="00FA55E2" w:rsidP="007571F3">
            <w:pPr>
              <w:ind w:left="71"/>
              <w:jc w:val="left"/>
              <w:rPr>
                <w:sz w:val="18"/>
                <w:szCs w:val="18"/>
              </w:rPr>
            </w:pPr>
            <w:r w:rsidRPr="007E207A">
              <w:rPr>
                <w:rFonts w:hint="eastAsia"/>
                <w:sz w:val="18"/>
                <w:szCs w:val="18"/>
              </w:rPr>
              <w:t>年度及び入園（転入園）</w:t>
            </w:r>
          </w:p>
          <w:p w:rsidR="00FA55E2" w:rsidRDefault="00FA55E2" w:rsidP="007571F3">
            <w:pPr>
              <w:ind w:left="71"/>
              <w:jc w:val="left"/>
            </w:pPr>
            <w:r w:rsidRPr="007E207A">
              <w:rPr>
                <w:rFonts w:hint="eastAsia"/>
                <w:sz w:val="18"/>
                <w:szCs w:val="18"/>
              </w:rPr>
              <w:t>・進級時等の園児の年齢</w:t>
            </w:r>
          </w:p>
        </w:tc>
        <w:tc>
          <w:tcPr>
            <w:tcW w:w="1985" w:type="dxa"/>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1984"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1985"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2005"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r>
      <w:tr w:rsidR="00FA55E2" w:rsidTr="007571F3">
        <w:trPr>
          <w:trHeight w:val="720"/>
        </w:trPr>
        <w:tc>
          <w:tcPr>
            <w:tcW w:w="2481" w:type="dxa"/>
            <w:gridSpan w:val="2"/>
            <w:tcBorders>
              <w:top w:val="dotted" w:sz="4" w:space="0" w:color="auto"/>
              <w:bottom w:val="dotted" w:sz="4" w:space="0" w:color="auto"/>
            </w:tcBorders>
            <w:vAlign w:val="center"/>
          </w:tcPr>
          <w:p w:rsidR="00FA55E2" w:rsidRDefault="00FA55E2" w:rsidP="007571F3">
            <w:pPr>
              <w:ind w:left="71"/>
              <w:jc w:val="center"/>
              <w:rPr>
                <w:lang w:eastAsia="zh-TW"/>
              </w:rPr>
            </w:pPr>
            <w:r>
              <w:rPr>
                <w:rFonts w:hint="eastAsia"/>
                <w:lang w:eastAsia="zh-TW"/>
              </w:rPr>
              <w:t>園　　　長</w:t>
            </w:r>
          </w:p>
          <w:p w:rsidR="00FA55E2" w:rsidRDefault="00FA55E2" w:rsidP="007571F3">
            <w:pPr>
              <w:ind w:left="71"/>
              <w:jc w:val="center"/>
              <w:rPr>
                <w:lang w:eastAsia="zh-TW"/>
              </w:rPr>
            </w:pPr>
            <w:r>
              <w:rPr>
                <w:rFonts w:hint="eastAsia"/>
                <w:lang w:eastAsia="zh-TW"/>
              </w:rPr>
              <w:t>氏名　　印</w:t>
            </w:r>
          </w:p>
        </w:tc>
        <w:tc>
          <w:tcPr>
            <w:tcW w:w="1985" w:type="dxa"/>
            <w:tcBorders>
              <w:top w:val="dotted" w:sz="4" w:space="0" w:color="auto"/>
              <w:bottom w:val="dotted" w:sz="4" w:space="0" w:color="auto"/>
            </w:tcBorders>
          </w:tcPr>
          <w:p w:rsidR="00FA55E2" w:rsidRDefault="00FA55E2" w:rsidP="007571F3">
            <w:pPr>
              <w:ind w:left="71"/>
              <w:jc w:val="left"/>
              <w:rPr>
                <w:lang w:eastAsia="zh-TW"/>
              </w:rPr>
            </w:pPr>
          </w:p>
        </w:tc>
        <w:tc>
          <w:tcPr>
            <w:tcW w:w="1984"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1985"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2005" w:type="dxa"/>
            <w:gridSpan w:val="2"/>
            <w:tcBorders>
              <w:top w:val="dotted" w:sz="4" w:space="0" w:color="auto"/>
              <w:bottom w:val="dotted" w:sz="4" w:space="0" w:color="auto"/>
            </w:tcBorders>
          </w:tcPr>
          <w:p w:rsidR="00FA55E2" w:rsidRDefault="00FA55E2" w:rsidP="007571F3">
            <w:pPr>
              <w:ind w:left="71"/>
              <w:jc w:val="left"/>
              <w:rPr>
                <w:lang w:eastAsia="zh-TW"/>
              </w:rPr>
            </w:pPr>
          </w:p>
        </w:tc>
      </w:tr>
      <w:tr w:rsidR="00FA55E2" w:rsidTr="007571F3">
        <w:trPr>
          <w:trHeight w:val="665"/>
        </w:trPr>
        <w:tc>
          <w:tcPr>
            <w:tcW w:w="2481" w:type="dxa"/>
            <w:gridSpan w:val="2"/>
            <w:tcBorders>
              <w:top w:val="dotted" w:sz="4" w:space="0" w:color="auto"/>
            </w:tcBorders>
            <w:vAlign w:val="center"/>
          </w:tcPr>
          <w:p w:rsidR="00FA55E2" w:rsidRDefault="00FA55E2" w:rsidP="007571F3">
            <w:pPr>
              <w:ind w:left="71"/>
              <w:jc w:val="center"/>
              <w:rPr>
                <w:lang w:eastAsia="zh-CN"/>
              </w:rPr>
            </w:pPr>
            <w:r>
              <w:rPr>
                <w:rFonts w:hint="eastAsia"/>
                <w:lang w:eastAsia="zh-CN"/>
              </w:rPr>
              <w:t>学級担任者</w:t>
            </w:r>
          </w:p>
          <w:p w:rsidR="00FA55E2" w:rsidRDefault="00FA55E2" w:rsidP="007571F3">
            <w:pPr>
              <w:ind w:left="71"/>
              <w:jc w:val="center"/>
              <w:rPr>
                <w:lang w:eastAsia="zh-CN"/>
              </w:rPr>
            </w:pPr>
            <w:r>
              <w:rPr>
                <w:rFonts w:hint="eastAsia"/>
                <w:lang w:eastAsia="zh-CN"/>
              </w:rPr>
              <w:t>氏名　　印</w:t>
            </w:r>
          </w:p>
        </w:tc>
        <w:tc>
          <w:tcPr>
            <w:tcW w:w="1985" w:type="dxa"/>
            <w:tcBorders>
              <w:top w:val="dotted" w:sz="4" w:space="0" w:color="auto"/>
            </w:tcBorders>
          </w:tcPr>
          <w:p w:rsidR="00FA55E2" w:rsidRDefault="00FA55E2" w:rsidP="007571F3">
            <w:pPr>
              <w:ind w:left="71"/>
              <w:jc w:val="left"/>
              <w:rPr>
                <w:lang w:eastAsia="zh-CN"/>
              </w:rPr>
            </w:pPr>
          </w:p>
        </w:tc>
        <w:tc>
          <w:tcPr>
            <w:tcW w:w="1984" w:type="dxa"/>
            <w:gridSpan w:val="2"/>
            <w:tcBorders>
              <w:top w:val="dotted" w:sz="4" w:space="0" w:color="auto"/>
            </w:tcBorders>
          </w:tcPr>
          <w:p w:rsidR="00FA55E2" w:rsidRDefault="00FA55E2" w:rsidP="007571F3">
            <w:pPr>
              <w:ind w:left="71"/>
              <w:jc w:val="left"/>
              <w:rPr>
                <w:lang w:eastAsia="zh-CN"/>
              </w:rPr>
            </w:pPr>
          </w:p>
        </w:tc>
        <w:tc>
          <w:tcPr>
            <w:tcW w:w="1985" w:type="dxa"/>
            <w:gridSpan w:val="2"/>
            <w:tcBorders>
              <w:top w:val="dotted" w:sz="4" w:space="0" w:color="auto"/>
            </w:tcBorders>
          </w:tcPr>
          <w:p w:rsidR="00FA55E2" w:rsidRDefault="00FA55E2" w:rsidP="007571F3">
            <w:pPr>
              <w:ind w:left="71"/>
              <w:jc w:val="left"/>
              <w:rPr>
                <w:lang w:eastAsia="zh-CN"/>
              </w:rPr>
            </w:pPr>
          </w:p>
        </w:tc>
        <w:tc>
          <w:tcPr>
            <w:tcW w:w="2005" w:type="dxa"/>
            <w:gridSpan w:val="2"/>
            <w:tcBorders>
              <w:top w:val="dotted" w:sz="4" w:space="0" w:color="auto"/>
            </w:tcBorders>
          </w:tcPr>
          <w:p w:rsidR="00FA55E2" w:rsidRDefault="00FA55E2" w:rsidP="007571F3">
            <w:pPr>
              <w:ind w:left="71"/>
              <w:jc w:val="left"/>
              <w:rPr>
                <w:lang w:eastAsia="zh-CN"/>
              </w:rPr>
            </w:pPr>
          </w:p>
        </w:tc>
      </w:tr>
    </w:tbl>
    <w:p w:rsidR="00FA55E2" w:rsidRDefault="00FA55E2" w:rsidP="00FA55E2">
      <w:pPr>
        <w:jc w:val="left"/>
        <w:rPr>
          <w:lang w:eastAsia="zh-CN"/>
        </w:rPr>
      </w:pPr>
    </w:p>
    <w:p w:rsidR="00FA55E2" w:rsidRPr="00253C73" w:rsidRDefault="00FA55E2" w:rsidP="00FA55E2">
      <w:pPr>
        <w:jc w:val="center"/>
        <w:rPr>
          <w:rFonts w:ascii="ＭＳ Ｐゴシック" w:eastAsia="ＭＳ Ｐゴシック" w:hAnsi="ＭＳ Ｐゴシック"/>
          <w:b/>
          <w:sz w:val="24"/>
          <w:szCs w:val="24"/>
        </w:rPr>
      </w:pPr>
      <w:r w:rsidRPr="00253C73">
        <w:rPr>
          <w:rFonts w:ascii="ＭＳ Ｐゴシック" w:eastAsia="ＭＳ Ｐゴシック" w:hAnsi="ＭＳ Ｐゴシック" w:hint="eastAsia"/>
          <w:b/>
          <w:sz w:val="24"/>
          <w:szCs w:val="24"/>
        </w:rPr>
        <w:lastRenderedPageBreak/>
        <w:t>幼保連携型認定こども園園児指導要録（指導等に関する記録）</w:t>
      </w:r>
    </w:p>
    <w:tbl>
      <w:tblPr>
        <w:tblStyle w:val="a7"/>
        <w:tblW w:w="11187" w:type="dxa"/>
        <w:tblInd w:w="-431" w:type="dxa"/>
        <w:tblLayout w:type="fixed"/>
        <w:tblLook w:val="04A0" w:firstRow="1" w:lastRow="0" w:firstColumn="1" w:lastColumn="0" w:noHBand="0" w:noVBand="1"/>
      </w:tblPr>
      <w:tblGrid>
        <w:gridCol w:w="426"/>
        <w:gridCol w:w="645"/>
        <w:gridCol w:w="773"/>
        <w:gridCol w:w="709"/>
        <w:gridCol w:w="703"/>
        <w:gridCol w:w="417"/>
        <w:gridCol w:w="2504"/>
        <w:gridCol w:w="2505"/>
        <w:gridCol w:w="2505"/>
      </w:tblGrid>
      <w:tr w:rsidR="00FA55E2" w:rsidTr="007571F3">
        <w:trPr>
          <w:trHeight w:val="270"/>
        </w:trPr>
        <w:tc>
          <w:tcPr>
            <w:tcW w:w="426" w:type="dxa"/>
            <w:tcBorders>
              <w:bottom w:val="single" w:sz="8" w:space="0" w:color="auto"/>
              <w:right w:val="single" w:sz="8" w:space="0" w:color="auto"/>
            </w:tcBorders>
            <w:shd w:val="clear" w:color="auto" w:fill="D9D9D9" w:themeFill="background1" w:themeFillShade="D9"/>
          </w:tcPr>
          <w:p w:rsidR="00FA55E2" w:rsidRPr="0086487E" w:rsidRDefault="00FA55E2" w:rsidP="007571F3">
            <w:pPr>
              <w:rPr>
                <w:sz w:val="12"/>
                <w:szCs w:val="12"/>
              </w:rPr>
            </w:pPr>
            <w:r w:rsidRPr="00BC1818">
              <w:rPr>
                <w:rFonts w:hint="eastAsia"/>
                <w:w w:val="62"/>
                <w:kern w:val="0"/>
                <w:sz w:val="12"/>
                <w:szCs w:val="12"/>
                <w:fitText w:val="309" w:id="1684314369"/>
              </w:rPr>
              <w:t>ふりが</w:t>
            </w:r>
            <w:r w:rsidRPr="00BC1818">
              <w:rPr>
                <w:rFonts w:hint="eastAsia"/>
                <w:spacing w:val="6"/>
                <w:w w:val="62"/>
                <w:kern w:val="0"/>
                <w:sz w:val="12"/>
                <w:szCs w:val="12"/>
                <w:fitText w:val="309" w:id="1684314369"/>
              </w:rPr>
              <w:t>な</w:t>
            </w:r>
          </w:p>
        </w:tc>
        <w:tc>
          <w:tcPr>
            <w:tcW w:w="2127" w:type="dxa"/>
            <w:gridSpan w:val="3"/>
            <w:tcBorders>
              <w:bottom w:val="single" w:sz="8" w:space="0" w:color="auto"/>
              <w:right w:val="single" w:sz="8" w:space="0" w:color="auto"/>
            </w:tcBorders>
          </w:tcPr>
          <w:p w:rsidR="00FA55E2" w:rsidRDefault="00FA55E2" w:rsidP="007571F3"/>
        </w:tc>
        <w:tc>
          <w:tcPr>
            <w:tcW w:w="703" w:type="dxa"/>
            <w:tcBorders>
              <w:bottom w:val="single" w:sz="8" w:space="0" w:color="auto"/>
              <w:right w:val="single" w:sz="8" w:space="0" w:color="auto"/>
            </w:tcBorders>
            <w:shd w:val="clear" w:color="auto" w:fill="D9D9D9" w:themeFill="background1" w:themeFillShade="D9"/>
          </w:tcPr>
          <w:p w:rsidR="00FA55E2" w:rsidRPr="00092992" w:rsidRDefault="00FA55E2" w:rsidP="007571F3">
            <w:pPr>
              <w:rPr>
                <w:sz w:val="18"/>
                <w:szCs w:val="18"/>
              </w:rPr>
            </w:pPr>
            <w:r w:rsidRPr="00BC1818">
              <w:rPr>
                <w:rFonts w:hint="eastAsia"/>
                <w:spacing w:val="48"/>
                <w:kern w:val="0"/>
                <w:sz w:val="18"/>
                <w:szCs w:val="18"/>
                <w:fitText w:val="483" w:id="1684314370"/>
              </w:rPr>
              <w:t>性</w:t>
            </w:r>
            <w:r w:rsidRPr="00BC1818">
              <w:rPr>
                <w:rFonts w:hint="eastAsia"/>
                <w:kern w:val="0"/>
                <w:sz w:val="18"/>
                <w:szCs w:val="18"/>
                <w:fitText w:val="483" w:id="1684314370"/>
              </w:rPr>
              <w:t>別</w:t>
            </w:r>
          </w:p>
        </w:tc>
        <w:tc>
          <w:tcPr>
            <w:tcW w:w="417" w:type="dxa"/>
            <w:vMerge w:val="restart"/>
            <w:tcBorders>
              <w:left w:val="single" w:sz="8" w:space="0" w:color="auto"/>
            </w:tcBorders>
            <w:shd w:val="clear" w:color="auto" w:fill="D9D9D9" w:themeFill="background1" w:themeFillShade="D9"/>
            <w:textDirection w:val="tbRlV"/>
            <w:vAlign w:val="center"/>
          </w:tcPr>
          <w:p w:rsidR="00FA55E2" w:rsidRPr="00092992" w:rsidRDefault="00FA55E2" w:rsidP="007571F3">
            <w:pPr>
              <w:ind w:left="113" w:right="113"/>
              <w:jc w:val="center"/>
              <w:rPr>
                <w:sz w:val="18"/>
                <w:szCs w:val="18"/>
              </w:rPr>
            </w:pPr>
            <w:r w:rsidRPr="00BC1818">
              <w:rPr>
                <w:rFonts w:hint="eastAsia"/>
                <w:spacing w:val="36"/>
                <w:kern w:val="0"/>
                <w:sz w:val="18"/>
                <w:szCs w:val="18"/>
                <w:fitText w:val="1557" w:id="1684314371"/>
              </w:rPr>
              <w:t>指導の重点</w:t>
            </w:r>
            <w:r w:rsidRPr="00BC1818">
              <w:rPr>
                <w:rFonts w:hint="eastAsia"/>
                <w:spacing w:val="54"/>
                <w:kern w:val="0"/>
                <w:sz w:val="18"/>
                <w:szCs w:val="18"/>
                <w:fitText w:val="1557" w:id="1684314371"/>
              </w:rPr>
              <w:t>等</w:t>
            </w:r>
          </w:p>
        </w:tc>
        <w:tc>
          <w:tcPr>
            <w:tcW w:w="2504"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c>
          <w:tcPr>
            <w:tcW w:w="2505"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c>
          <w:tcPr>
            <w:tcW w:w="2505"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r>
      <w:tr w:rsidR="00FA55E2" w:rsidTr="00F53164">
        <w:trPr>
          <w:cantSplit/>
          <w:trHeight w:val="747"/>
        </w:trPr>
        <w:tc>
          <w:tcPr>
            <w:tcW w:w="426" w:type="dxa"/>
            <w:tcBorders>
              <w:top w:val="single" w:sz="8" w:space="0" w:color="auto"/>
              <w:bottom w:val="single" w:sz="8" w:space="0" w:color="auto"/>
              <w:right w:val="single" w:sz="8" w:space="0" w:color="auto"/>
            </w:tcBorders>
            <w:shd w:val="clear" w:color="auto" w:fill="D9D9D9" w:themeFill="background1" w:themeFillShade="D9"/>
            <w:textDirection w:val="tbRlV"/>
            <w:vAlign w:val="center"/>
          </w:tcPr>
          <w:p w:rsidR="00FA55E2" w:rsidRPr="0086487E" w:rsidRDefault="00452751" w:rsidP="00452751">
            <w:pPr>
              <w:ind w:left="113" w:right="113"/>
              <w:jc w:val="center"/>
              <w:rPr>
                <w:sz w:val="18"/>
                <w:szCs w:val="18"/>
              </w:rPr>
            </w:pPr>
            <w:r>
              <w:rPr>
                <w:rFonts w:hint="eastAsia"/>
                <w:sz w:val="18"/>
                <w:szCs w:val="18"/>
              </w:rPr>
              <w:t>氏名</w:t>
            </w:r>
          </w:p>
        </w:tc>
        <w:tc>
          <w:tcPr>
            <w:tcW w:w="2127" w:type="dxa"/>
            <w:gridSpan w:val="3"/>
            <w:tcBorders>
              <w:top w:val="single" w:sz="8" w:space="0" w:color="auto"/>
              <w:bottom w:val="single" w:sz="8" w:space="0" w:color="auto"/>
              <w:right w:val="single" w:sz="8" w:space="0" w:color="auto"/>
            </w:tcBorders>
          </w:tcPr>
          <w:p w:rsidR="00FA55E2" w:rsidRDefault="00FA55E2" w:rsidP="007571F3"/>
        </w:tc>
        <w:tc>
          <w:tcPr>
            <w:tcW w:w="703" w:type="dxa"/>
            <w:tcBorders>
              <w:top w:val="single" w:sz="8" w:space="0" w:color="auto"/>
              <w:bottom w:val="single" w:sz="8" w:space="0" w:color="auto"/>
              <w:right w:val="single" w:sz="8" w:space="0" w:color="auto"/>
            </w:tcBorders>
          </w:tcPr>
          <w:p w:rsidR="00FA55E2" w:rsidRDefault="00FA55E2" w:rsidP="007571F3">
            <w:pPr>
              <w:widowControl/>
              <w:jc w:val="left"/>
            </w:pPr>
          </w:p>
          <w:p w:rsidR="00FA55E2" w:rsidRDefault="00FA55E2" w:rsidP="007571F3"/>
        </w:tc>
        <w:tc>
          <w:tcPr>
            <w:tcW w:w="417" w:type="dxa"/>
            <w:vMerge/>
            <w:tcBorders>
              <w:left w:val="single" w:sz="8" w:space="0" w:color="auto"/>
            </w:tcBorders>
            <w:shd w:val="clear" w:color="auto" w:fill="D9D9D9" w:themeFill="background1" w:themeFillShade="D9"/>
          </w:tcPr>
          <w:p w:rsidR="00FA55E2" w:rsidRDefault="00FA55E2" w:rsidP="007571F3">
            <w:pPr>
              <w:widowControl/>
              <w:jc w:val="left"/>
            </w:pPr>
          </w:p>
        </w:tc>
        <w:tc>
          <w:tcPr>
            <w:tcW w:w="2504" w:type="dxa"/>
            <w:tcBorders>
              <w:top w:val="single" w:sz="8" w:space="0" w:color="auto"/>
              <w:bottom w:val="single" w:sz="8" w:space="0" w:color="auto"/>
            </w:tcBorders>
          </w:tcPr>
          <w:p w:rsidR="00FA55E2" w:rsidRPr="00092992" w:rsidRDefault="00FA55E2" w:rsidP="007571F3">
            <w:pPr>
              <w:rPr>
                <w:sz w:val="18"/>
                <w:szCs w:val="18"/>
              </w:rPr>
            </w:pPr>
            <w:r w:rsidRPr="00092992">
              <w:rPr>
                <w:rFonts w:hint="eastAsia"/>
                <w:sz w:val="18"/>
                <w:szCs w:val="18"/>
              </w:rPr>
              <w:t>（学年の重点）</w:t>
            </w:r>
          </w:p>
        </w:tc>
        <w:tc>
          <w:tcPr>
            <w:tcW w:w="2505" w:type="dxa"/>
            <w:tcBorders>
              <w:top w:val="single" w:sz="8" w:space="0" w:color="auto"/>
              <w:bottom w:val="single" w:sz="8" w:space="0" w:color="auto"/>
            </w:tcBorders>
          </w:tcPr>
          <w:p w:rsidR="00FA55E2" w:rsidRPr="00092992" w:rsidRDefault="00FA55E2" w:rsidP="007571F3">
            <w:pPr>
              <w:rPr>
                <w:sz w:val="18"/>
                <w:szCs w:val="18"/>
              </w:rPr>
            </w:pPr>
            <w:r>
              <w:rPr>
                <w:rFonts w:hint="eastAsia"/>
                <w:sz w:val="18"/>
                <w:szCs w:val="18"/>
              </w:rPr>
              <w:t>（学年の重点）</w:t>
            </w:r>
          </w:p>
        </w:tc>
        <w:tc>
          <w:tcPr>
            <w:tcW w:w="2505" w:type="dxa"/>
            <w:tcBorders>
              <w:top w:val="single" w:sz="8" w:space="0" w:color="auto"/>
              <w:bottom w:val="single" w:sz="8" w:space="0" w:color="auto"/>
            </w:tcBorders>
          </w:tcPr>
          <w:p w:rsidR="00FA55E2" w:rsidRPr="00092992" w:rsidRDefault="00FA55E2" w:rsidP="007571F3">
            <w:pPr>
              <w:rPr>
                <w:sz w:val="18"/>
                <w:szCs w:val="18"/>
              </w:rPr>
            </w:pPr>
            <w:r>
              <w:rPr>
                <w:rFonts w:hint="eastAsia"/>
                <w:sz w:val="18"/>
                <w:szCs w:val="18"/>
              </w:rPr>
              <w:t>（学年の重点）</w:t>
            </w:r>
          </w:p>
        </w:tc>
      </w:tr>
      <w:tr w:rsidR="00FA55E2" w:rsidTr="007571F3">
        <w:trPr>
          <w:trHeight w:val="406"/>
        </w:trPr>
        <w:tc>
          <w:tcPr>
            <w:tcW w:w="3256" w:type="dxa"/>
            <w:gridSpan w:val="5"/>
            <w:tcBorders>
              <w:top w:val="single" w:sz="8" w:space="0" w:color="auto"/>
              <w:bottom w:val="single" w:sz="8" w:space="0" w:color="auto"/>
              <w:right w:val="single" w:sz="8" w:space="0" w:color="auto"/>
            </w:tcBorders>
            <w:vAlign w:val="center"/>
          </w:tcPr>
          <w:p w:rsidR="00FA55E2" w:rsidRPr="00092992" w:rsidRDefault="00FA55E2" w:rsidP="00C25049">
            <w:pPr>
              <w:rPr>
                <w:sz w:val="18"/>
                <w:szCs w:val="18"/>
              </w:rPr>
            </w:pPr>
            <w:r w:rsidRPr="00092992">
              <w:rPr>
                <w:rFonts w:hint="eastAsia"/>
                <w:sz w:val="18"/>
                <w:szCs w:val="18"/>
              </w:rPr>
              <w:t xml:space="preserve">平成　</w:t>
            </w:r>
            <w:r>
              <w:rPr>
                <w:rFonts w:hint="eastAsia"/>
                <w:sz w:val="18"/>
                <w:szCs w:val="18"/>
              </w:rPr>
              <w:t xml:space="preserve">　</w:t>
            </w:r>
            <w:r w:rsidRPr="00092992">
              <w:rPr>
                <w:rFonts w:hint="eastAsia"/>
                <w:sz w:val="18"/>
                <w:szCs w:val="18"/>
              </w:rPr>
              <w:t xml:space="preserve">　年</w:t>
            </w:r>
            <w:r>
              <w:rPr>
                <w:rFonts w:hint="eastAsia"/>
                <w:sz w:val="18"/>
                <w:szCs w:val="18"/>
              </w:rPr>
              <w:t xml:space="preserve">　</w:t>
            </w:r>
            <w:r w:rsidRPr="00092992">
              <w:rPr>
                <w:rFonts w:hint="eastAsia"/>
                <w:sz w:val="18"/>
                <w:szCs w:val="18"/>
              </w:rPr>
              <w:t xml:space="preserve">　　月　</w:t>
            </w:r>
            <w:r>
              <w:rPr>
                <w:rFonts w:hint="eastAsia"/>
                <w:sz w:val="18"/>
                <w:szCs w:val="18"/>
              </w:rPr>
              <w:t xml:space="preserve">　</w:t>
            </w:r>
            <w:r w:rsidRPr="00092992">
              <w:rPr>
                <w:rFonts w:hint="eastAsia"/>
                <w:sz w:val="18"/>
                <w:szCs w:val="18"/>
              </w:rPr>
              <w:t xml:space="preserve">　日生</w:t>
            </w:r>
          </w:p>
        </w:tc>
        <w:tc>
          <w:tcPr>
            <w:tcW w:w="417" w:type="dxa"/>
            <w:vMerge/>
            <w:tcBorders>
              <w:left w:val="single" w:sz="8" w:space="0" w:color="auto"/>
            </w:tcBorders>
            <w:shd w:val="clear" w:color="auto" w:fill="D9D9D9" w:themeFill="background1" w:themeFillShade="D9"/>
          </w:tcPr>
          <w:p w:rsidR="00FA55E2" w:rsidRDefault="00FA55E2" w:rsidP="007571F3">
            <w:pPr>
              <w:widowControl/>
              <w:jc w:val="left"/>
            </w:pPr>
          </w:p>
        </w:tc>
        <w:tc>
          <w:tcPr>
            <w:tcW w:w="2504"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c>
          <w:tcPr>
            <w:tcW w:w="2505"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c>
          <w:tcPr>
            <w:tcW w:w="2505"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r>
      <w:tr w:rsidR="00FA55E2" w:rsidTr="007571F3">
        <w:trPr>
          <w:trHeight w:val="463"/>
        </w:trPr>
        <w:tc>
          <w:tcPr>
            <w:tcW w:w="3256" w:type="dxa"/>
            <w:gridSpan w:val="5"/>
            <w:tcBorders>
              <w:top w:val="single" w:sz="8" w:space="0" w:color="auto"/>
              <w:bottom w:val="single" w:sz="8" w:space="0" w:color="auto"/>
              <w:right w:val="single" w:sz="8" w:space="0" w:color="auto"/>
            </w:tcBorders>
            <w:shd w:val="clear" w:color="auto" w:fill="D9D9D9" w:themeFill="background1" w:themeFillShade="D9"/>
            <w:vAlign w:val="center"/>
          </w:tcPr>
          <w:p w:rsidR="00FA55E2" w:rsidRPr="00092992" w:rsidRDefault="00FA55E2" w:rsidP="007571F3">
            <w:pPr>
              <w:spacing w:line="0" w:lineRule="atLeast"/>
              <w:jc w:val="center"/>
              <w:rPr>
                <w:sz w:val="18"/>
                <w:szCs w:val="18"/>
              </w:rPr>
            </w:pPr>
            <w:r w:rsidRPr="00092992">
              <w:rPr>
                <w:rFonts w:hint="eastAsia"/>
                <w:sz w:val="18"/>
                <w:szCs w:val="18"/>
              </w:rPr>
              <w:t>ねらい</w:t>
            </w:r>
          </w:p>
          <w:p w:rsidR="00FA55E2" w:rsidRDefault="00FA55E2" w:rsidP="007571F3">
            <w:pPr>
              <w:spacing w:line="0" w:lineRule="atLeast"/>
              <w:jc w:val="center"/>
            </w:pPr>
            <w:r w:rsidRPr="00092992">
              <w:rPr>
                <w:rFonts w:hint="eastAsia"/>
                <w:sz w:val="18"/>
                <w:szCs w:val="18"/>
              </w:rPr>
              <w:t>（発達を捉える視点）</w:t>
            </w:r>
          </w:p>
        </w:tc>
        <w:tc>
          <w:tcPr>
            <w:tcW w:w="417" w:type="dxa"/>
            <w:vMerge/>
            <w:tcBorders>
              <w:left w:val="single" w:sz="8" w:space="0" w:color="auto"/>
              <w:bottom w:val="single" w:sz="8" w:space="0" w:color="auto"/>
            </w:tcBorders>
            <w:shd w:val="clear" w:color="auto" w:fill="D9D9D9" w:themeFill="background1" w:themeFillShade="D9"/>
          </w:tcPr>
          <w:p w:rsidR="00FA55E2" w:rsidRDefault="00FA55E2" w:rsidP="007571F3">
            <w:pPr>
              <w:widowControl/>
              <w:jc w:val="left"/>
            </w:pPr>
          </w:p>
        </w:tc>
        <w:tc>
          <w:tcPr>
            <w:tcW w:w="2504" w:type="dxa"/>
            <w:vMerge/>
            <w:tcBorders>
              <w:bottom w:val="single" w:sz="8" w:space="0" w:color="auto"/>
            </w:tcBorders>
          </w:tcPr>
          <w:p w:rsidR="00FA55E2" w:rsidRDefault="00FA55E2" w:rsidP="007571F3"/>
        </w:tc>
        <w:tc>
          <w:tcPr>
            <w:tcW w:w="2505" w:type="dxa"/>
            <w:vMerge/>
            <w:tcBorders>
              <w:bottom w:val="single" w:sz="8" w:space="0" w:color="auto"/>
            </w:tcBorders>
          </w:tcPr>
          <w:p w:rsidR="00FA55E2" w:rsidRDefault="00FA55E2" w:rsidP="007571F3"/>
        </w:tc>
        <w:tc>
          <w:tcPr>
            <w:tcW w:w="2505" w:type="dxa"/>
            <w:vMerge/>
            <w:tcBorders>
              <w:bottom w:val="single" w:sz="8" w:space="0" w:color="auto"/>
            </w:tcBorders>
          </w:tcPr>
          <w:p w:rsidR="00FA55E2" w:rsidRDefault="00FA55E2" w:rsidP="007571F3"/>
        </w:tc>
      </w:tr>
      <w:tr w:rsidR="00FA55E2" w:rsidTr="007571F3">
        <w:trPr>
          <w:cantSplit/>
          <w:trHeight w:val="201"/>
        </w:trPr>
        <w:tc>
          <w:tcPr>
            <w:tcW w:w="426" w:type="dxa"/>
            <w:vMerge w:val="restart"/>
            <w:tcBorders>
              <w:top w:val="single" w:sz="8"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健　　康</w:t>
            </w:r>
          </w:p>
        </w:tc>
        <w:tc>
          <w:tcPr>
            <w:tcW w:w="2830" w:type="dxa"/>
            <w:gridSpan w:val="4"/>
            <w:tcBorders>
              <w:top w:val="single" w:sz="8"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明るく伸び伸びと行動し、充実感を味わう。</w:t>
            </w:r>
          </w:p>
        </w:tc>
        <w:tc>
          <w:tcPr>
            <w:tcW w:w="417" w:type="dxa"/>
            <w:vMerge w:val="restart"/>
            <w:tcBorders>
              <w:top w:val="single" w:sz="8" w:space="0" w:color="auto"/>
              <w:left w:val="single" w:sz="8" w:space="0" w:color="auto"/>
            </w:tcBorders>
            <w:shd w:val="clear" w:color="auto" w:fill="D9D9D9" w:themeFill="background1" w:themeFillShade="D9"/>
            <w:textDirection w:val="tbRlV"/>
          </w:tcPr>
          <w:p w:rsidR="00FA55E2" w:rsidRDefault="00FA55E2" w:rsidP="007571F3">
            <w:pPr>
              <w:widowControl/>
              <w:ind w:left="113" w:right="113"/>
              <w:jc w:val="center"/>
            </w:pPr>
            <w:r w:rsidRPr="00BC1818">
              <w:rPr>
                <w:rFonts w:hint="eastAsia"/>
                <w:spacing w:val="72"/>
                <w:kern w:val="0"/>
                <w:fitText w:val="3474" w:id="1684314372"/>
              </w:rPr>
              <w:t>指導上参考となる事</w:t>
            </w:r>
            <w:r w:rsidRPr="00BC1818">
              <w:rPr>
                <w:rFonts w:hint="eastAsia"/>
                <w:spacing w:val="6"/>
                <w:kern w:val="0"/>
                <w:fitText w:val="3474" w:id="1684314372"/>
              </w:rPr>
              <w:t>項</w:t>
            </w:r>
          </w:p>
        </w:tc>
        <w:tc>
          <w:tcPr>
            <w:tcW w:w="2504" w:type="dxa"/>
            <w:vMerge w:val="restart"/>
            <w:tcBorders>
              <w:top w:val="single" w:sz="8" w:space="0" w:color="auto"/>
            </w:tcBorders>
          </w:tcPr>
          <w:p w:rsidR="00FA55E2" w:rsidRDefault="00FA55E2" w:rsidP="007571F3">
            <w:pPr>
              <w:jc w:val="left"/>
            </w:pPr>
          </w:p>
        </w:tc>
        <w:tc>
          <w:tcPr>
            <w:tcW w:w="2505" w:type="dxa"/>
            <w:vMerge w:val="restart"/>
            <w:tcBorders>
              <w:top w:val="single" w:sz="8" w:space="0" w:color="auto"/>
            </w:tcBorders>
          </w:tcPr>
          <w:p w:rsidR="00FA55E2" w:rsidRDefault="00FA55E2" w:rsidP="007571F3"/>
        </w:tc>
        <w:tc>
          <w:tcPr>
            <w:tcW w:w="2505" w:type="dxa"/>
            <w:vMerge w:val="restart"/>
            <w:tcBorders>
              <w:top w:val="single" w:sz="8" w:space="0" w:color="auto"/>
            </w:tcBorders>
          </w:tcPr>
          <w:p w:rsidR="00FA55E2" w:rsidRDefault="00FA55E2" w:rsidP="007571F3"/>
        </w:tc>
      </w:tr>
      <w:tr w:rsidR="00FA55E2" w:rsidTr="007571F3">
        <w:trPr>
          <w:cantSplit/>
          <w:trHeight w:val="246"/>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自分の体を十分に動かし、進んで運動しようとする。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40"/>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Pr>
                <w:rFonts w:hint="eastAsia"/>
                <w:sz w:val="16"/>
                <w:szCs w:val="16"/>
              </w:rPr>
              <w:t>健康、安全な生活に必要な習慣や態度を身に付け、</w:t>
            </w:r>
            <w:r w:rsidRPr="00364B38">
              <w:rPr>
                <w:rFonts w:hint="eastAsia"/>
                <w:sz w:val="16"/>
                <w:szCs w:val="16"/>
              </w:rPr>
              <w:t>見通しをもって行動する。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30"/>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人　間　関　係</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幼保連携型認定こども園の生活を楽しみ、自分の力で行動することの充実感を味わう。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20"/>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Pr>
                <w:rFonts w:hint="eastAsia"/>
                <w:sz w:val="16"/>
                <w:szCs w:val="16"/>
              </w:rPr>
              <w:t>身近な人と親しみ、関わりを深め、工夫したり、協力したりして一緒に活動する楽しさを味わい、</w:t>
            </w:r>
            <w:r w:rsidRPr="00364B38">
              <w:rPr>
                <w:rFonts w:hint="eastAsia"/>
                <w:sz w:val="16"/>
                <w:szCs w:val="16"/>
              </w:rPr>
              <w:t>愛情や信頼感をもつ。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4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社会生活における望ましい習慣や態度を身に付ける。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環　　境</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65"/>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身近な環境に自分から関わり、発見を楽しんだり、考えたりし、それを生活に取り入れようとする。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0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1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言　　葉</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自分の気持ちを言葉で表現する楽しさを味わう。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05"/>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日常生活に必要な言葉が分かるようにな</w:t>
            </w:r>
            <w:r>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4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表　　現</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いろいろなものの美しさなどに対する豊かな感性をもつ。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0"/>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感じたことや考えたことを自分なりに表現して楽しむ。</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51"/>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生活の中でイメージを豊かにし、様々な表現を楽しむ。</w:t>
            </w:r>
          </w:p>
        </w:tc>
        <w:tc>
          <w:tcPr>
            <w:tcW w:w="417" w:type="dxa"/>
            <w:vMerge/>
            <w:tcBorders>
              <w:left w:val="single" w:sz="8" w:space="0" w:color="auto"/>
              <w:bottom w:val="single" w:sz="4"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val="restart"/>
            <w:tcBorders>
              <w:bottom w:val="single" w:sz="4" w:space="0" w:color="auto"/>
            </w:tcBorders>
          </w:tcPr>
          <w:p w:rsidR="00FA55E2" w:rsidRPr="00D02F01" w:rsidRDefault="00FA55E2" w:rsidP="007571F3">
            <w:pPr>
              <w:rPr>
                <w:sz w:val="16"/>
                <w:szCs w:val="16"/>
              </w:rPr>
            </w:pPr>
            <w:r w:rsidRPr="00D02F01">
              <w:rPr>
                <w:rFonts w:hint="eastAsia"/>
                <w:sz w:val="16"/>
                <w:szCs w:val="16"/>
              </w:rPr>
              <w:t>（</w:t>
            </w:r>
            <w:r>
              <w:rPr>
                <w:rFonts w:hint="eastAsia"/>
                <w:sz w:val="16"/>
                <w:szCs w:val="16"/>
              </w:rPr>
              <w:t>特に配慮すべき事項）</w:t>
            </w:r>
          </w:p>
        </w:tc>
        <w:tc>
          <w:tcPr>
            <w:tcW w:w="2505" w:type="dxa"/>
            <w:vMerge w:val="restart"/>
            <w:tcBorders>
              <w:bottom w:val="single" w:sz="4" w:space="0" w:color="auto"/>
            </w:tcBorders>
          </w:tcPr>
          <w:p w:rsidR="00FA55E2" w:rsidRDefault="00FA55E2" w:rsidP="007571F3">
            <w:r w:rsidRPr="00D02F01">
              <w:rPr>
                <w:rFonts w:hint="eastAsia"/>
                <w:sz w:val="16"/>
                <w:szCs w:val="16"/>
              </w:rPr>
              <w:t>（</w:t>
            </w:r>
            <w:r>
              <w:rPr>
                <w:rFonts w:hint="eastAsia"/>
                <w:sz w:val="16"/>
                <w:szCs w:val="16"/>
              </w:rPr>
              <w:t>特に配慮すべき事項）</w:t>
            </w:r>
          </w:p>
        </w:tc>
        <w:tc>
          <w:tcPr>
            <w:tcW w:w="2505" w:type="dxa"/>
            <w:vMerge w:val="restart"/>
            <w:tcBorders>
              <w:bottom w:val="single" w:sz="4" w:space="0" w:color="auto"/>
            </w:tcBorders>
          </w:tcPr>
          <w:p w:rsidR="00FA55E2" w:rsidRDefault="00FA55E2" w:rsidP="007571F3">
            <w:r w:rsidRPr="00D02F01">
              <w:rPr>
                <w:rFonts w:hint="eastAsia"/>
                <w:sz w:val="16"/>
                <w:szCs w:val="16"/>
              </w:rPr>
              <w:t>（</w:t>
            </w:r>
            <w:r>
              <w:rPr>
                <w:rFonts w:hint="eastAsia"/>
                <w:sz w:val="16"/>
                <w:szCs w:val="16"/>
              </w:rPr>
              <w:t>特に配慮すべき事項）</w:t>
            </w:r>
          </w:p>
        </w:tc>
      </w:tr>
      <w:tr w:rsidR="00FA55E2" w:rsidTr="007571F3">
        <w:trPr>
          <w:cantSplit/>
          <w:trHeight w:val="25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6"/>
                <w:szCs w:val="16"/>
              </w:rPr>
            </w:pPr>
            <w:r>
              <w:rPr>
                <w:rFonts w:hint="eastAsia"/>
                <w:sz w:val="16"/>
                <w:szCs w:val="16"/>
              </w:rPr>
              <w:t>出欠状況</w:t>
            </w:r>
          </w:p>
        </w:tc>
        <w:tc>
          <w:tcPr>
            <w:tcW w:w="645"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rsidR="00FA55E2" w:rsidRPr="00092992" w:rsidRDefault="00FA55E2" w:rsidP="007571F3">
            <w:pPr>
              <w:spacing w:line="0" w:lineRule="atLeast"/>
              <w:rPr>
                <w:sz w:val="12"/>
                <w:szCs w:val="12"/>
              </w:rPr>
            </w:pPr>
          </w:p>
        </w:tc>
        <w:tc>
          <w:tcPr>
            <w:tcW w:w="773" w:type="dxa"/>
            <w:tcBorders>
              <w:top w:val="single" w:sz="4" w:space="0" w:color="auto"/>
              <w:bottom w:val="single" w:sz="4" w:space="0" w:color="auto"/>
              <w:right w:val="single" w:sz="4"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709" w:type="dxa"/>
            <w:tcBorders>
              <w:top w:val="single" w:sz="4" w:space="0" w:color="auto"/>
              <w:bottom w:val="single" w:sz="4" w:space="0" w:color="auto"/>
              <w:right w:val="single" w:sz="4"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703" w:type="dxa"/>
            <w:tcBorders>
              <w:top w:val="single" w:sz="4" w:space="0" w:color="auto"/>
              <w:left w:val="single" w:sz="4" w:space="0" w:color="auto"/>
              <w:bottom w:val="single" w:sz="4" w:space="0" w:color="auto"/>
              <w:right w:val="single" w:sz="8"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70"/>
        </w:trPr>
        <w:tc>
          <w:tcPr>
            <w:tcW w:w="426" w:type="dxa"/>
            <w:vMerge/>
            <w:tcBorders>
              <w:right w:val="single" w:sz="8" w:space="0" w:color="auto"/>
            </w:tcBorders>
            <w:shd w:val="clear" w:color="auto" w:fill="D9D9D9" w:themeFill="background1" w:themeFillShade="D9"/>
            <w:textDirection w:val="tbRlV"/>
          </w:tcPr>
          <w:p w:rsidR="00FA55E2" w:rsidRPr="00BB512E" w:rsidRDefault="00FA55E2" w:rsidP="007571F3">
            <w:pPr>
              <w:ind w:left="113" w:right="113"/>
              <w:rPr>
                <w:sz w:val="18"/>
                <w:szCs w:val="18"/>
              </w:rPr>
            </w:pPr>
          </w:p>
        </w:tc>
        <w:tc>
          <w:tcPr>
            <w:tcW w:w="645" w:type="dxa"/>
            <w:tcBorders>
              <w:top w:val="single" w:sz="4" w:space="0" w:color="auto"/>
              <w:bottom w:val="single" w:sz="4" w:space="0" w:color="auto"/>
              <w:right w:val="single" w:sz="4" w:space="0" w:color="auto"/>
            </w:tcBorders>
            <w:shd w:val="clear" w:color="auto" w:fill="D9D9D9" w:themeFill="background1" w:themeFillShade="D9"/>
          </w:tcPr>
          <w:p w:rsidR="00C25049" w:rsidRDefault="00FA55E2" w:rsidP="007571F3">
            <w:pPr>
              <w:spacing w:line="0" w:lineRule="atLeast"/>
              <w:rPr>
                <w:sz w:val="12"/>
                <w:szCs w:val="12"/>
              </w:rPr>
            </w:pPr>
            <w:r>
              <w:rPr>
                <w:rFonts w:hint="eastAsia"/>
                <w:sz w:val="12"/>
                <w:szCs w:val="12"/>
              </w:rPr>
              <w:t>教育</w:t>
            </w:r>
          </w:p>
          <w:p w:rsidR="00FA55E2" w:rsidRPr="00092992" w:rsidRDefault="00FA55E2" w:rsidP="007571F3">
            <w:pPr>
              <w:spacing w:line="0" w:lineRule="atLeast"/>
              <w:rPr>
                <w:sz w:val="12"/>
                <w:szCs w:val="12"/>
              </w:rPr>
            </w:pPr>
            <w:r>
              <w:rPr>
                <w:rFonts w:hint="eastAsia"/>
                <w:sz w:val="12"/>
                <w:szCs w:val="12"/>
              </w:rPr>
              <w:t>日数</w:t>
            </w:r>
          </w:p>
        </w:tc>
        <w:tc>
          <w:tcPr>
            <w:tcW w:w="773" w:type="dxa"/>
            <w:tcBorders>
              <w:top w:val="single" w:sz="4" w:space="0" w:color="auto"/>
              <w:bottom w:val="single" w:sz="4" w:space="0" w:color="auto"/>
              <w:right w:val="single" w:sz="4" w:space="0" w:color="auto"/>
            </w:tcBorders>
          </w:tcPr>
          <w:p w:rsidR="00FA55E2" w:rsidRPr="00092992" w:rsidRDefault="00FA55E2" w:rsidP="007571F3">
            <w:pPr>
              <w:spacing w:line="0" w:lineRule="atLeast"/>
              <w:rPr>
                <w:sz w:val="12"/>
                <w:szCs w:val="12"/>
              </w:rPr>
            </w:pPr>
          </w:p>
        </w:tc>
        <w:tc>
          <w:tcPr>
            <w:tcW w:w="709" w:type="dxa"/>
            <w:tcBorders>
              <w:top w:val="single" w:sz="4" w:space="0" w:color="auto"/>
              <w:bottom w:val="single" w:sz="4" w:space="0" w:color="auto"/>
              <w:right w:val="single" w:sz="4" w:space="0" w:color="auto"/>
            </w:tcBorders>
          </w:tcPr>
          <w:p w:rsidR="00FA55E2" w:rsidRPr="00092992" w:rsidRDefault="00FA55E2" w:rsidP="007571F3">
            <w:pPr>
              <w:spacing w:line="0" w:lineRule="atLeast"/>
              <w:rPr>
                <w:sz w:val="12"/>
                <w:szCs w:val="12"/>
              </w:rPr>
            </w:pPr>
          </w:p>
        </w:tc>
        <w:tc>
          <w:tcPr>
            <w:tcW w:w="703" w:type="dxa"/>
            <w:tcBorders>
              <w:top w:val="single" w:sz="4" w:space="0" w:color="auto"/>
              <w:left w:val="single" w:sz="4" w:space="0" w:color="auto"/>
              <w:bottom w:val="single" w:sz="4" w:space="0" w:color="auto"/>
              <w:right w:val="single" w:sz="8" w:space="0" w:color="auto"/>
            </w:tcBorders>
          </w:tcPr>
          <w:p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53"/>
        </w:trPr>
        <w:tc>
          <w:tcPr>
            <w:tcW w:w="426" w:type="dxa"/>
            <w:vMerge/>
            <w:tcBorders>
              <w:right w:val="single" w:sz="8" w:space="0" w:color="auto"/>
            </w:tcBorders>
            <w:shd w:val="clear" w:color="auto" w:fill="D9D9D9" w:themeFill="background1" w:themeFillShade="D9"/>
            <w:textDirection w:val="tbRlV"/>
          </w:tcPr>
          <w:p w:rsidR="00FA55E2" w:rsidRPr="00BB512E" w:rsidRDefault="00FA55E2" w:rsidP="007571F3">
            <w:pPr>
              <w:ind w:left="113" w:right="113"/>
              <w:rPr>
                <w:sz w:val="18"/>
                <w:szCs w:val="18"/>
              </w:rPr>
            </w:pPr>
          </w:p>
        </w:tc>
        <w:tc>
          <w:tcPr>
            <w:tcW w:w="645" w:type="dxa"/>
            <w:tcBorders>
              <w:top w:val="single" w:sz="4" w:space="0" w:color="auto"/>
              <w:right w:val="single" w:sz="4" w:space="0" w:color="auto"/>
            </w:tcBorders>
            <w:shd w:val="clear" w:color="auto" w:fill="D9D9D9" w:themeFill="background1" w:themeFillShade="D9"/>
          </w:tcPr>
          <w:p w:rsidR="00C25049" w:rsidRDefault="00FA55E2" w:rsidP="007571F3">
            <w:pPr>
              <w:spacing w:line="0" w:lineRule="atLeast"/>
              <w:rPr>
                <w:sz w:val="12"/>
                <w:szCs w:val="12"/>
              </w:rPr>
            </w:pPr>
            <w:r>
              <w:rPr>
                <w:rFonts w:hint="eastAsia"/>
                <w:sz w:val="12"/>
                <w:szCs w:val="12"/>
              </w:rPr>
              <w:t>出席</w:t>
            </w:r>
          </w:p>
          <w:p w:rsidR="00FA55E2" w:rsidRPr="00092992" w:rsidRDefault="00FA55E2" w:rsidP="007571F3">
            <w:pPr>
              <w:spacing w:line="0" w:lineRule="atLeast"/>
              <w:rPr>
                <w:sz w:val="12"/>
                <w:szCs w:val="12"/>
              </w:rPr>
            </w:pPr>
            <w:r>
              <w:rPr>
                <w:rFonts w:hint="eastAsia"/>
                <w:sz w:val="12"/>
                <w:szCs w:val="12"/>
              </w:rPr>
              <w:t>日数</w:t>
            </w:r>
          </w:p>
        </w:tc>
        <w:tc>
          <w:tcPr>
            <w:tcW w:w="773" w:type="dxa"/>
            <w:tcBorders>
              <w:top w:val="single" w:sz="4" w:space="0" w:color="auto"/>
              <w:right w:val="single" w:sz="4" w:space="0" w:color="auto"/>
            </w:tcBorders>
          </w:tcPr>
          <w:p w:rsidR="00FA55E2" w:rsidRPr="00092992" w:rsidRDefault="00FA55E2" w:rsidP="007571F3">
            <w:pPr>
              <w:spacing w:line="0" w:lineRule="atLeast"/>
              <w:rPr>
                <w:sz w:val="12"/>
                <w:szCs w:val="12"/>
              </w:rPr>
            </w:pPr>
          </w:p>
        </w:tc>
        <w:tc>
          <w:tcPr>
            <w:tcW w:w="709" w:type="dxa"/>
            <w:tcBorders>
              <w:top w:val="single" w:sz="4" w:space="0" w:color="auto"/>
              <w:right w:val="single" w:sz="4" w:space="0" w:color="auto"/>
            </w:tcBorders>
          </w:tcPr>
          <w:p w:rsidR="00FA55E2" w:rsidRPr="00092992" w:rsidRDefault="00FA55E2" w:rsidP="007571F3">
            <w:pPr>
              <w:spacing w:line="0" w:lineRule="atLeast"/>
              <w:rPr>
                <w:sz w:val="12"/>
                <w:szCs w:val="12"/>
              </w:rPr>
            </w:pPr>
          </w:p>
        </w:tc>
        <w:tc>
          <w:tcPr>
            <w:tcW w:w="703" w:type="dxa"/>
            <w:tcBorders>
              <w:top w:val="single" w:sz="4" w:space="0" w:color="auto"/>
              <w:left w:val="single" w:sz="4" w:space="0" w:color="auto"/>
              <w:right w:val="single" w:sz="8" w:space="0" w:color="auto"/>
            </w:tcBorders>
          </w:tcPr>
          <w:p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bl>
    <w:p w:rsidR="00FA55E2" w:rsidRPr="00364B38" w:rsidRDefault="00F53164" w:rsidP="00FA55E2">
      <w:pPr>
        <w:rPr>
          <w:sz w:val="18"/>
          <w:szCs w:val="18"/>
        </w:rPr>
      </w:pPr>
      <w:r>
        <w:rPr>
          <w:rFonts w:hint="eastAsia"/>
          <w:noProof/>
          <w:sz w:val="14"/>
          <w:szCs w:val="14"/>
        </w:rPr>
        <mc:AlternateContent>
          <mc:Choice Requires="wps">
            <w:drawing>
              <wp:anchor distT="0" distB="0" distL="114300" distR="114300" simplePos="0" relativeHeight="251706368" behindDoc="0" locked="0" layoutInCell="1" allowOverlap="1" wp14:anchorId="1DD5E105" wp14:editId="31262F52">
                <wp:simplePos x="0" y="0"/>
                <wp:positionH relativeFrom="column">
                  <wp:posOffset>-349885</wp:posOffset>
                </wp:positionH>
                <wp:positionV relativeFrom="paragraph">
                  <wp:posOffset>-635</wp:posOffset>
                </wp:positionV>
                <wp:extent cx="2333625" cy="2438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2333625" cy="243840"/>
                        </a:xfrm>
                        <a:prstGeom prst="rect">
                          <a:avLst/>
                        </a:prstGeom>
                        <a:noFill/>
                        <a:ln w="6350">
                          <a:noFill/>
                        </a:ln>
                        <a:effectLst/>
                      </wps:spPr>
                      <wps:txbx>
                        <w:txbxContent>
                          <w:p w:rsidR="00FA55E2" w:rsidRPr="00F53164" w:rsidRDefault="00FA55E2" w:rsidP="00FA55E2">
                            <w:pPr>
                              <w:rPr>
                                <w:rFonts w:ascii="ＭＳ Ｐゴシック" w:eastAsia="ＭＳ Ｐゴシック" w:hAnsi="ＭＳ Ｐゴシック"/>
                                <w:sz w:val="14"/>
                                <w:szCs w:val="14"/>
                              </w:rPr>
                            </w:pPr>
                            <w:r w:rsidRPr="00F53164">
                              <w:rPr>
                                <w:rFonts w:ascii="ＭＳ Ｐゴシック" w:eastAsia="ＭＳ Ｐゴシック" w:hAnsi="ＭＳ Ｐゴシック" w:hint="eastAsia"/>
                                <w:sz w:val="14"/>
                                <w:szCs w:val="14"/>
                              </w:rPr>
                              <w:t>【満３歳未満の園児に関する記録】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27.55pt;margin-top:-.05pt;width:183.75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" filled="f" stroked="f" strokeweight=".5pt">
                <v:textbox>
                  <w:txbxContent>
                    <w:p w:rsidR="00FA55E2" w:rsidRPr="00F53164" w:rsidRDefault="00FA55E2" w:rsidP="00FA55E2">
                      <w:pPr>
                        <w:rPr>
                          <w:rFonts w:ascii="ＭＳ Ｐゴシック" w:eastAsia="ＭＳ Ｐゴシック" w:hAnsi="ＭＳ Ｐゴシック"/>
                          <w:sz w:val="14"/>
                          <w:szCs w:val="14"/>
                        </w:rPr>
                      </w:pPr>
                      <w:r w:rsidRPr="00F53164">
                        <w:rPr>
                          <w:rFonts w:ascii="ＭＳ Ｐゴシック" w:eastAsia="ＭＳ Ｐゴシック" w:hAnsi="ＭＳ Ｐゴシック" w:hint="eastAsia"/>
                          <w:sz w:val="14"/>
                          <w:szCs w:val="14"/>
                        </w:rPr>
                        <w:t>【満３歳未満の園児に関する記録】</w:t>
                      </w:r>
                    </w:p>
                  </w:txbxContent>
                </v:textbox>
              </v:shape>
            </w:pict>
          </mc:Fallback>
        </mc:AlternateContent>
      </w:r>
    </w:p>
    <w:tbl>
      <w:tblPr>
        <w:tblStyle w:val="a7"/>
        <w:tblW w:w="11179" w:type="dxa"/>
        <w:tblInd w:w="-431" w:type="dxa"/>
        <w:tblLook w:val="04A0" w:firstRow="1" w:lastRow="0" w:firstColumn="1" w:lastColumn="0" w:noHBand="0" w:noVBand="1"/>
      </w:tblPr>
      <w:tblGrid>
        <w:gridCol w:w="993"/>
        <w:gridCol w:w="2540"/>
        <w:gridCol w:w="2548"/>
        <w:gridCol w:w="2549"/>
        <w:gridCol w:w="2549"/>
      </w:tblGrid>
      <w:tr w:rsidR="00FA55E2" w:rsidTr="00452751">
        <w:trPr>
          <w:cantSplit/>
          <w:trHeight w:val="260"/>
        </w:trPr>
        <w:tc>
          <w:tcPr>
            <w:tcW w:w="993" w:type="dxa"/>
            <w:vMerge w:val="restart"/>
            <w:tcBorders>
              <w:right w:val="single" w:sz="4" w:space="0" w:color="auto"/>
            </w:tcBorders>
            <w:shd w:val="clear" w:color="auto" w:fill="D9D9D9" w:themeFill="background1" w:themeFillShade="D9"/>
            <w:textDirection w:val="tbRlV"/>
            <w:vAlign w:val="center"/>
          </w:tcPr>
          <w:p w:rsidR="00FA55E2" w:rsidRPr="00F53164" w:rsidRDefault="00FA55E2" w:rsidP="00452751">
            <w:pPr>
              <w:snapToGrid w:val="0"/>
              <w:spacing w:line="60" w:lineRule="atLeast"/>
              <w:ind w:left="113" w:right="113"/>
              <w:rPr>
                <w:sz w:val="14"/>
                <w:szCs w:val="14"/>
              </w:rPr>
            </w:pPr>
            <w:r w:rsidRPr="00F53164">
              <w:rPr>
                <w:rFonts w:hint="eastAsia"/>
                <w:sz w:val="14"/>
                <w:szCs w:val="14"/>
              </w:rPr>
              <w:t>園児の育ちに関する事項</w:t>
            </w:r>
          </w:p>
        </w:tc>
        <w:tc>
          <w:tcPr>
            <w:tcW w:w="2540" w:type="dxa"/>
            <w:tcBorders>
              <w:left w:val="single" w:sz="4" w:space="0" w:color="auto"/>
            </w:tcBorders>
            <w:vAlign w:val="center"/>
          </w:tcPr>
          <w:p w:rsidR="00FA55E2" w:rsidRPr="00F53164" w:rsidRDefault="00FA55E2" w:rsidP="007571F3">
            <w:pPr>
              <w:jc w:val="center"/>
              <w:rPr>
                <w:sz w:val="12"/>
                <w:szCs w:val="12"/>
              </w:rPr>
            </w:pPr>
            <w:r w:rsidRPr="00F53164">
              <w:rPr>
                <w:rFonts w:hint="eastAsia"/>
                <w:sz w:val="12"/>
                <w:szCs w:val="12"/>
              </w:rPr>
              <w:t>平成　　　　年度</w:t>
            </w:r>
          </w:p>
        </w:tc>
        <w:tc>
          <w:tcPr>
            <w:tcW w:w="2548" w:type="dxa"/>
            <w:vAlign w:val="center"/>
          </w:tcPr>
          <w:p w:rsidR="00FA55E2" w:rsidRPr="002660B7" w:rsidRDefault="00FA55E2" w:rsidP="007571F3">
            <w:pPr>
              <w:jc w:val="center"/>
              <w:rPr>
                <w:sz w:val="18"/>
                <w:szCs w:val="18"/>
              </w:rPr>
            </w:pPr>
            <w:r w:rsidRPr="002660B7">
              <w:rPr>
                <w:rFonts w:hint="eastAsia"/>
                <w:sz w:val="18"/>
                <w:szCs w:val="18"/>
              </w:rPr>
              <w:t>平成　　　　年度</w:t>
            </w:r>
          </w:p>
        </w:tc>
        <w:tc>
          <w:tcPr>
            <w:tcW w:w="2549" w:type="dxa"/>
            <w:vAlign w:val="center"/>
          </w:tcPr>
          <w:p w:rsidR="00FA55E2" w:rsidRPr="002660B7" w:rsidRDefault="00FA55E2" w:rsidP="007571F3">
            <w:pPr>
              <w:jc w:val="center"/>
              <w:rPr>
                <w:sz w:val="18"/>
                <w:szCs w:val="18"/>
              </w:rPr>
            </w:pPr>
            <w:r w:rsidRPr="002660B7">
              <w:rPr>
                <w:rFonts w:hint="eastAsia"/>
                <w:sz w:val="18"/>
                <w:szCs w:val="18"/>
              </w:rPr>
              <w:t>平成　　　　年度</w:t>
            </w:r>
          </w:p>
        </w:tc>
        <w:tc>
          <w:tcPr>
            <w:tcW w:w="2549" w:type="dxa"/>
            <w:vAlign w:val="center"/>
          </w:tcPr>
          <w:p w:rsidR="00FA55E2" w:rsidRPr="002660B7" w:rsidRDefault="00FA55E2" w:rsidP="007571F3">
            <w:pPr>
              <w:jc w:val="center"/>
              <w:rPr>
                <w:sz w:val="18"/>
                <w:szCs w:val="18"/>
              </w:rPr>
            </w:pPr>
            <w:r w:rsidRPr="002660B7">
              <w:rPr>
                <w:rFonts w:hint="eastAsia"/>
                <w:sz w:val="18"/>
                <w:szCs w:val="18"/>
              </w:rPr>
              <w:t>平成　　　　年度</w:t>
            </w:r>
          </w:p>
        </w:tc>
      </w:tr>
      <w:tr w:rsidR="00FA55E2" w:rsidTr="00452751">
        <w:trPr>
          <w:cantSplit/>
          <w:trHeight w:val="464"/>
        </w:trPr>
        <w:tc>
          <w:tcPr>
            <w:tcW w:w="993" w:type="dxa"/>
            <w:vMerge/>
            <w:tcBorders>
              <w:right w:val="single" w:sz="4" w:space="0" w:color="auto"/>
            </w:tcBorders>
            <w:shd w:val="clear" w:color="auto" w:fill="D9D9D9" w:themeFill="background1" w:themeFillShade="D9"/>
            <w:textDirection w:val="tbRlV"/>
          </w:tcPr>
          <w:p w:rsidR="00FA55E2" w:rsidRDefault="00FA55E2" w:rsidP="007571F3">
            <w:pPr>
              <w:ind w:left="113" w:right="113"/>
              <w:rPr>
                <w:sz w:val="18"/>
                <w:szCs w:val="18"/>
              </w:rPr>
            </w:pPr>
          </w:p>
        </w:tc>
        <w:tc>
          <w:tcPr>
            <w:tcW w:w="2540" w:type="dxa"/>
            <w:tcBorders>
              <w:left w:val="single" w:sz="4" w:space="0" w:color="auto"/>
            </w:tcBorders>
          </w:tcPr>
          <w:p w:rsidR="00FA55E2" w:rsidRDefault="00FA55E2" w:rsidP="007571F3"/>
        </w:tc>
        <w:tc>
          <w:tcPr>
            <w:tcW w:w="2548" w:type="dxa"/>
          </w:tcPr>
          <w:p w:rsidR="00FA55E2" w:rsidRDefault="00FA55E2" w:rsidP="007571F3"/>
        </w:tc>
        <w:tc>
          <w:tcPr>
            <w:tcW w:w="2549" w:type="dxa"/>
          </w:tcPr>
          <w:p w:rsidR="00FA55E2" w:rsidRDefault="00FA55E2" w:rsidP="007571F3"/>
        </w:tc>
        <w:tc>
          <w:tcPr>
            <w:tcW w:w="2549" w:type="dxa"/>
          </w:tcPr>
          <w:p w:rsidR="00FA55E2" w:rsidRDefault="00FA55E2" w:rsidP="007571F3"/>
        </w:tc>
      </w:tr>
    </w:tbl>
    <w:p w:rsidR="00FA55E2" w:rsidRDefault="00F53164" w:rsidP="00FA55E2">
      <w:pPr>
        <w:jc w:val="left"/>
      </w:pPr>
      <w:r>
        <w:rPr>
          <w:noProof/>
        </w:rPr>
        <mc:AlternateContent>
          <mc:Choice Requires="wps">
            <w:drawing>
              <wp:anchor distT="0" distB="0" distL="114300" distR="114300" simplePos="0" relativeHeight="251708416" behindDoc="0" locked="0" layoutInCell="1" allowOverlap="1" wp14:anchorId="7A589D22" wp14:editId="34912B4C">
                <wp:simplePos x="0" y="0"/>
                <wp:positionH relativeFrom="column">
                  <wp:posOffset>-29845</wp:posOffset>
                </wp:positionH>
                <wp:positionV relativeFrom="paragraph">
                  <wp:posOffset>43815</wp:posOffset>
                </wp:positionV>
                <wp:extent cx="6507480" cy="1005840"/>
                <wp:effectExtent l="0" t="0" r="7620" b="3810"/>
                <wp:wrapNone/>
                <wp:docPr id="18" name="テキスト ボックス 18"/>
                <wp:cNvGraphicFramePr/>
                <a:graphic xmlns:a="http://schemas.openxmlformats.org/drawingml/2006/main">
                  <a:graphicData uri="http://schemas.microsoft.com/office/word/2010/wordprocessingShape">
                    <wps:wsp>
                      <wps:cNvSpPr txBox="1"/>
                      <wps:spPr>
                        <a:xfrm>
                          <a:off x="0" y="0"/>
                          <a:ext cx="6507480" cy="1005840"/>
                        </a:xfrm>
                        <a:prstGeom prst="rect">
                          <a:avLst/>
                        </a:prstGeom>
                        <a:solidFill>
                          <a:sysClr val="window" lastClr="FFFFFF"/>
                        </a:solidFill>
                        <a:ln w="6350">
                          <a:noFill/>
                        </a:ln>
                        <a:effectLst/>
                      </wps:spPr>
                      <wps:txbx>
                        <w:txbxContent>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学年の重点：年度当初に、教育課程に基づき長期の見通しとして設定したものを記入</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個人の重点：１年間を振り返って、当該園児の指導について特に重視してきた点を記入</w:t>
                            </w:r>
                            <w:r w:rsidRPr="00ED0628">
                              <w:rPr>
                                <w:rFonts w:hint="eastAsia"/>
                                <w:sz w:val="10"/>
                                <w:szCs w:val="10"/>
                              </w:rPr>
                              <w:t xml:space="preserve"> </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指導上参考となる事項：</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(1)</w:t>
                            </w:r>
                            <w:r w:rsidRPr="00ED0628">
                              <w:rPr>
                                <w:rFonts w:hint="eastAsia"/>
                                <w:sz w:val="10"/>
                                <w:szCs w:val="10"/>
                              </w:rPr>
                              <w:t>次の事項について記入</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w:t>
                            </w:r>
                            <w:r w:rsidRPr="00ED0628">
                              <w:rPr>
                                <w:rFonts w:hint="eastAsia"/>
                                <w:sz w:val="10"/>
                                <w:szCs w:val="10"/>
                              </w:rPr>
                              <w:t>①１年間の指導の過程と園児の発達の姿について以下の事項を踏まえ記入すること。</w:t>
                            </w:r>
                          </w:p>
                          <w:p w:rsidR="00F53164" w:rsidRPr="00ED0628" w:rsidRDefault="00F53164" w:rsidP="00F53164">
                            <w:pPr>
                              <w:pStyle w:val="a8"/>
                              <w:adjustRightInd w:val="0"/>
                              <w:snapToGrid w:val="0"/>
                              <w:spacing w:line="100" w:lineRule="atLeast"/>
                              <w:ind w:left="200" w:hangingChars="200" w:hanging="200"/>
                              <w:rPr>
                                <w:sz w:val="10"/>
                                <w:szCs w:val="10"/>
                              </w:rPr>
                            </w:pPr>
                            <w:r w:rsidRPr="00ED0628">
                              <w:rPr>
                                <w:rFonts w:hint="eastAsia"/>
                                <w:sz w:val="10"/>
                                <w:szCs w:val="10"/>
                              </w:rPr>
                              <w:t xml:space="preserve"> </w:t>
                            </w:r>
                            <w:r w:rsidRPr="00ED0628">
                              <w:rPr>
                                <w:rFonts w:hint="eastAsia"/>
                                <w:sz w:val="10"/>
                                <w:szCs w:val="10"/>
                              </w:rPr>
                              <w:t xml:space="preserve">　・幼保連携型認定こども園教育・保育要領に示された養護に関する事項を踏まえ、第２章第３の「ねらい及び内容」に示された各領域のねらいを視点として、当該園児の発達の実情から向上が著しいと思われるもの。</w:t>
                            </w:r>
                          </w:p>
                          <w:p w:rsidR="00F53164" w:rsidRPr="00ED0628" w:rsidRDefault="00F53164" w:rsidP="00F53164">
                            <w:pPr>
                              <w:pStyle w:val="a8"/>
                              <w:adjustRightInd w:val="0"/>
                              <w:snapToGrid w:val="0"/>
                              <w:spacing w:line="100" w:lineRule="atLeast"/>
                              <w:ind w:firstLineChars="200" w:firstLine="200"/>
                              <w:rPr>
                                <w:sz w:val="10"/>
                                <w:szCs w:val="10"/>
                              </w:rPr>
                            </w:pPr>
                            <w:r w:rsidRPr="00ED0628">
                              <w:rPr>
                                <w:rFonts w:hint="eastAsia"/>
                                <w:sz w:val="10"/>
                                <w:szCs w:val="10"/>
                              </w:rPr>
                              <w:t>その際、他の園児との比較や一定の基準に対する達成度についての評定によって捉えるものではないことに留意すること。</w:t>
                            </w:r>
                          </w:p>
                          <w:p w:rsidR="00F53164" w:rsidRPr="00ED0628" w:rsidRDefault="00F53164" w:rsidP="00F53164">
                            <w:pPr>
                              <w:pStyle w:val="a8"/>
                              <w:adjustRightInd w:val="0"/>
                              <w:snapToGrid w:val="0"/>
                              <w:spacing w:line="100" w:lineRule="atLeast"/>
                              <w:ind w:firstLineChars="100" w:firstLine="100"/>
                              <w:rPr>
                                <w:sz w:val="10"/>
                                <w:szCs w:val="10"/>
                              </w:rPr>
                            </w:pPr>
                            <w:r w:rsidRPr="00ED0628">
                              <w:rPr>
                                <w:rFonts w:hint="eastAsia"/>
                                <w:sz w:val="10"/>
                                <w:szCs w:val="10"/>
                              </w:rPr>
                              <w:t>・園生活を通して全体的、総合的に捉えた園児の発達の姿。</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w:t>
                            </w:r>
                            <w:r w:rsidRPr="00ED0628">
                              <w:rPr>
                                <w:rFonts w:hint="eastAsia"/>
                                <w:sz w:val="10"/>
                                <w:szCs w:val="10"/>
                              </w:rPr>
                              <w:t>②次の年度の指導に必要と考えられる配慮事項等について記入すること。</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(2)</w:t>
                            </w:r>
                            <w:r w:rsidRPr="00ED0628">
                              <w:rPr>
                                <w:rFonts w:hint="eastAsia"/>
                                <w:sz w:val="10"/>
                                <w:szCs w:val="10"/>
                              </w:rPr>
                              <w:t>「特に配慮すべき事項」には、園児の健康の状況等、指導上特記すべき事項がある場合に記入</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w:t>
                            </w:r>
                            <w:r w:rsidRPr="00ED0628">
                              <w:rPr>
                                <w:rFonts w:hint="eastAsia"/>
                                <w:sz w:val="10"/>
                                <w:szCs w:val="10"/>
                              </w:rPr>
                              <w:t>園児の育ちに関する事項：当該園児の、次の年度の指導に特に必要と考えられる育ちに関する事項や配慮事項、健康の状況等の留意事項等について記入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margin-left:-2.35pt;margin-top:3.45pt;width:512.4pt;height:7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" fillcolor="window" stroked="f" strokeweight=".5pt">
                <v:textbox>
                  <w:txbxContent>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学年の重点：年度当初に、教育課程に基づき長期の見通しとして設定したものを記入</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個人の重点：１年間を振り返って、当該園児の指導について特に重視してきた点を記入</w:t>
                      </w:r>
                      <w:r w:rsidRPr="00ED0628">
                        <w:rPr>
                          <w:rFonts w:hint="eastAsia"/>
                          <w:sz w:val="10"/>
                          <w:szCs w:val="10"/>
                        </w:rPr>
                        <w:t xml:space="preserve"> </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指導上参考となる事項：</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 xml:space="preserve"> (1)</w:t>
                      </w:r>
                      <w:r w:rsidRPr="00ED0628">
                        <w:rPr>
                          <w:rFonts w:hint="eastAsia"/>
                          <w:sz w:val="10"/>
                          <w:szCs w:val="10"/>
                        </w:rPr>
                        <w:t>次の事項について記入</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 xml:space="preserve"> </w:t>
                      </w:r>
                      <w:r w:rsidRPr="00ED0628">
                        <w:rPr>
                          <w:rFonts w:hint="eastAsia"/>
                          <w:sz w:val="10"/>
                          <w:szCs w:val="10"/>
                        </w:rPr>
                        <w:t>①１年間の指導の過程と園児の発達の姿について以下の事項を踏まえ記入すること。</w:t>
                      </w:r>
                    </w:p>
                    <w:p w:rsidR="00F53164" w:rsidRPr="00ED0628" w:rsidRDefault="00F53164" w:rsidP="00F53164">
                      <w:pPr>
                        <w:pStyle w:val="a8"/>
                        <w:adjustRightInd w:val="0"/>
                        <w:snapToGrid w:val="0"/>
                        <w:spacing w:line="100" w:lineRule="atLeast"/>
                        <w:ind w:left="200" w:hangingChars="200" w:hanging="200"/>
                        <w:rPr>
                          <w:rFonts w:hint="eastAsia"/>
                          <w:sz w:val="10"/>
                          <w:szCs w:val="10"/>
                        </w:rPr>
                      </w:pPr>
                      <w:r w:rsidRPr="00ED0628">
                        <w:rPr>
                          <w:rFonts w:hint="eastAsia"/>
                          <w:sz w:val="10"/>
                          <w:szCs w:val="10"/>
                        </w:rPr>
                        <w:t xml:space="preserve"> </w:t>
                      </w:r>
                      <w:r w:rsidRPr="00ED0628">
                        <w:rPr>
                          <w:rFonts w:hint="eastAsia"/>
                          <w:sz w:val="10"/>
                          <w:szCs w:val="10"/>
                        </w:rPr>
                        <w:t xml:space="preserve">　・幼保連携型認定こども園教育・保育要領に示された養護に関する事項を踏まえ、第２章第３の「ねらい及び内容」に示された各領域のねらいを視点として、当該園児の発達の実情から向上が著しいと思われるもの。</w:t>
                      </w:r>
                    </w:p>
                    <w:p w:rsidR="00F53164" w:rsidRPr="00ED0628" w:rsidRDefault="00F53164" w:rsidP="00F53164">
                      <w:pPr>
                        <w:pStyle w:val="a8"/>
                        <w:adjustRightInd w:val="0"/>
                        <w:snapToGrid w:val="0"/>
                        <w:spacing w:line="100" w:lineRule="atLeast"/>
                        <w:ind w:firstLineChars="200" w:firstLine="200"/>
                        <w:rPr>
                          <w:rFonts w:hint="eastAsia"/>
                          <w:sz w:val="10"/>
                          <w:szCs w:val="10"/>
                        </w:rPr>
                      </w:pPr>
                      <w:r w:rsidRPr="00ED0628">
                        <w:rPr>
                          <w:rFonts w:hint="eastAsia"/>
                          <w:sz w:val="10"/>
                          <w:szCs w:val="10"/>
                        </w:rPr>
                        <w:t>その際、他の園児との比較や一定の基準に対する達成度についての評定によって捉えるものではないことに留意すること。</w:t>
                      </w:r>
                    </w:p>
                    <w:p w:rsidR="00F53164" w:rsidRPr="00ED0628" w:rsidRDefault="00F53164" w:rsidP="00F53164">
                      <w:pPr>
                        <w:pStyle w:val="a8"/>
                        <w:adjustRightInd w:val="0"/>
                        <w:snapToGrid w:val="0"/>
                        <w:spacing w:line="100" w:lineRule="atLeast"/>
                        <w:ind w:firstLineChars="100" w:firstLine="100"/>
                        <w:rPr>
                          <w:rFonts w:hint="eastAsia"/>
                          <w:sz w:val="10"/>
                          <w:szCs w:val="10"/>
                        </w:rPr>
                      </w:pPr>
                      <w:r w:rsidRPr="00ED0628">
                        <w:rPr>
                          <w:rFonts w:hint="eastAsia"/>
                          <w:sz w:val="10"/>
                          <w:szCs w:val="10"/>
                        </w:rPr>
                        <w:t>・園生活を通して全体的、総合的に捉えた園児の発達の姿。</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 xml:space="preserve"> </w:t>
                      </w:r>
                      <w:r w:rsidRPr="00ED0628">
                        <w:rPr>
                          <w:rFonts w:hint="eastAsia"/>
                          <w:sz w:val="10"/>
                          <w:szCs w:val="10"/>
                        </w:rPr>
                        <w:t>②次の年度の指導に必要と考えられる配慮事項等について記入すること。</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 xml:space="preserve"> (2)</w:t>
                      </w:r>
                      <w:r w:rsidRPr="00ED0628">
                        <w:rPr>
                          <w:rFonts w:hint="eastAsia"/>
                          <w:sz w:val="10"/>
                          <w:szCs w:val="10"/>
                        </w:rPr>
                        <w:t>「特に配慮すべき事項」には、園児の健康の状況等、指導上特記すべき事項がある場合に記入</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w:t>
                      </w:r>
                      <w:r w:rsidRPr="00ED0628">
                        <w:rPr>
                          <w:rFonts w:hint="eastAsia"/>
                          <w:sz w:val="10"/>
                          <w:szCs w:val="10"/>
                        </w:rPr>
                        <w:t>園児の育ちに関する事項：当該園児の、次の年度の指導に特に必要と考えられる育ちに関する事項や配慮事項、健康の状況等の留意事項等について記入</w:t>
                      </w:r>
                    </w:p>
                  </w:txbxContent>
                </v:textbox>
              </v:shape>
            </w:pict>
          </mc:Fallback>
        </mc:AlternateContent>
      </w:r>
    </w:p>
    <w:p w:rsidR="00F53164" w:rsidRDefault="00F53164" w:rsidP="00FA55E2">
      <w:pPr>
        <w:jc w:val="left"/>
      </w:pPr>
    </w:p>
    <w:p w:rsidR="00F53164" w:rsidRPr="005D67E3" w:rsidRDefault="00F53164" w:rsidP="00FA55E2">
      <w:pPr>
        <w:jc w:val="left"/>
      </w:pPr>
    </w:p>
    <w:bookmarkStart w:id="0" w:name="_GoBack"/>
    <w:bookmarkEnd w:id="0"/>
    <w:p w:rsidR="00FA55E2" w:rsidRDefault="00C25049" w:rsidP="00BB143D">
      <w:pPr>
        <w:widowControl/>
        <w:jc w:val="left"/>
      </w:pPr>
      <w:r>
        <w:rPr>
          <w:rFonts w:ascii="ＭＳ Ｐゴシック" w:eastAsia="ＭＳ Ｐゴシック" w:hAnsi="ＭＳ Ｐゴシック" w:hint="eastAsia"/>
          <w:b/>
          <w:noProof/>
          <w:sz w:val="24"/>
          <w:szCs w:val="24"/>
        </w:rPr>
        <w:lastRenderedPageBreak/>
        <mc:AlternateContent>
          <mc:Choice Requires="wps">
            <w:drawing>
              <wp:anchor distT="0" distB="0" distL="114300" distR="114300" simplePos="0" relativeHeight="251666432" behindDoc="0" locked="0" layoutInCell="1" allowOverlap="1" wp14:anchorId="72471629" wp14:editId="2C2A1BE8">
                <wp:simplePos x="0" y="0"/>
                <wp:positionH relativeFrom="column">
                  <wp:posOffset>671195</wp:posOffset>
                </wp:positionH>
                <wp:positionV relativeFrom="paragraph">
                  <wp:posOffset>-200025</wp:posOffset>
                </wp:positionV>
                <wp:extent cx="4962525" cy="40386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962525"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572D" w:rsidRPr="00C25049" w:rsidRDefault="0061572D">
                            <w:pPr>
                              <w:rPr>
                                <w:sz w:val="20"/>
                                <w:szCs w:val="20"/>
                              </w:rPr>
                            </w:pPr>
                            <w:r w:rsidRPr="00C25049">
                              <w:rPr>
                                <w:rFonts w:ascii="ＭＳ Ｐゴシック" w:eastAsia="ＭＳ Ｐゴシック" w:hAnsi="ＭＳ Ｐゴシック" w:hint="eastAsia"/>
                                <w:b/>
                                <w:sz w:val="20"/>
                                <w:szCs w:val="20"/>
                              </w:rPr>
                              <w:t>幼保連携型認定こども園園児指導要録（最終学年の指導に関する記録）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52.85pt;margin-top:-15.75pt;width:390.7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" fillcolor="white [3201]" stroked="f" strokeweight=".5pt">
                <v:textbox>
                  <w:txbxContent>
                    <w:p w:rsidR="0061572D" w:rsidRPr="00C25049" w:rsidRDefault="0061572D">
                      <w:pPr>
                        <w:rPr>
                          <w:sz w:val="20"/>
                          <w:szCs w:val="20"/>
                        </w:rPr>
                      </w:pPr>
                      <w:r w:rsidRPr="00C25049">
                        <w:rPr>
                          <w:rFonts w:ascii="ＭＳ Ｐゴシック" w:eastAsia="ＭＳ Ｐゴシック" w:hAnsi="ＭＳ Ｐゴシック" w:hint="eastAsia"/>
                          <w:b/>
                          <w:sz w:val="20"/>
                          <w:szCs w:val="20"/>
                        </w:rPr>
                        <w:t>幼保連携型認定こども園園児指導要録（最終学年の指導に関する記録）</w:t>
                      </w:r>
                    </w:p>
                  </w:txbxContent>
                </v:textbox>
              </v:shape>
            </w:pict>
          </mc:Fallback>
        </mc:AlternateContent>
      </w:r>
    </w:p>
    <w:tbl>
      <w:tblPr>
        <w:tblStyle w:val="a7"/>
        <w:tblpPr w:leftFromText="142" w:rightFromText="142" w:vertAnchor="text" w:horzAnchor="page" w:tblpX="7111" w:tblpY="218"/>
        <w:tblW w:w="4390" w:type="dxa"/>
        <w:tblLayout w:type="fixed"/>
        <w:tblLook w:val="04A0" w:firstRow="1" w:lastRow="0" w:firstColumn="1" w:lastColumn="0" w:noHBand="0" w:noVBand="1"/>
      </w:tblPr>
      <w:tblGrid>
        <w:gridCol w:w="704"/>
        <w:gridCol w:w="3686"/>
      </w:tblGrid>
      <w:tr w:rsidR="00C02A5F" w:rsidTr="00C02A5F">
        <w:trPr>
          <w:trHeight w:val="1693"/>
        </w:trPr>
        <w:tc>
          <w:tcPr>
            <w:tcW w:w="4390" w:type="dxa"/>
            <w:gridSpan w:val="2"/>
          </w:tcPr>
          <w:p w:rsidR="00C02A5F" w:rsidRDefault="00C02A5F" w:rsidP="00C02A5F">
            <w:pPr>
              <w:spacing w:line="0" w:lineRule="atLeast"/>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692032" behindDoc="0" locked="0" layoutInCell="1" allowOverlap="1" wp14:anchorId="667D543E" wp14:editId="7115BADE">
                      <wp:simplePos x="0" y="0"/>
                      <wp:positionH relativeFrom="column">
                        <wp:posOffset>-40640</wp:posOffset>
                      </wp:positionH>
                      <wp:positionV relativeFrom="paragraph">
                        <wp:posOffset>106680</wp:posOffset>
                      </wp:positionV>
                      <wp:extent cx="2762250" cy="971550"/>
                      <wp:effectExtent l="0" t="0" r="0" b="0"/>
                      <wp:wrapNone/>
                      <wp:docPr id="3"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0" cy="971550"/>
                              </a:xfrm>
                              <a:prstGeom prst="rect">
                                <a:avLst/>
                              </a:prstGeom>
                              <a:noFill/>
                              <a:ln w="9525" cmpd="sng">
                                <a:noFill/>
                              </a:ln>
                              <a:effectLst/>
                            </wps:spPr>
                            <wps:txbx>
                              <w:txbxContent>
                                <w:p w:rsidR="00C02A5F" w:rsidRDefault="00C02A5F" w:rsidP="00C02A5F">
                                  <w:pPr>
                                    <w:pStyle w:val="Web"/>
                                    <w:spacing w:before="0" w:beforeAutospacing="0" w:after="0" w:afterAutospacing="0" w:line="0" w:lineRule="atLeast"/>
                                  </w:pPr>
                                  <w:r>
                                    <w:rPr>
                                      <w:rFonts w:ascii="ＭＳ 明朝" w:eastAsia="ＭＳ 明朝" w:hAnsi="ＭＳ 明朝" w:cstheme="minorBidi" w:hint="eastAsia"/>
                                      <w:color w:val="000000"/>
                                      <w:sz w:val="12"/>
                                      <w:szCs w:val="12"/>
                                    </w:rPr>
                                    <w:t>「幼児期の終わりまでに育ってほしい姿」は、幼保連携型認定こども園教育・保育要領第２章に示すねらい及び内容に基づいて、各園で、幼児期にふさわしい遊びや生活を積み重ねることにより、幼保連携型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2pt;margin-top:8.4pt;width:217.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" filled="f" stroked="f">
                      <v:textbox>
                        <w:txbxContent>
                          <w:p w:rsidR="00C02A5F" w:rsidRDefault="00C02A5F" w:rsidP="00C02A5F">
                            <w:pPr>
                              <w:pStyle w:val="Web"/>
                              <w:spacing w:before="0" w:beforeAutospacing="0" w:after="0" w:afterAutospacing="0" w:line="0" w:lineRule="atLeast"/>
                            </w:pPr>
                            <w:r>
                              <w:rPr>
                                <w:rFonts w:ascii="ＭＳ 明朝" w:eastAsia="ＭＳ 明朝" w:hAnsi="ＭＳ 明朝" w:cstheme="minorBidi" w:hint="eastAsia"/>
                                <w:color w:val="000000"/>
                                <w:sz w:val="12"/>
                                <w:szCs w:val="12"/>
                              </w:rPr>
                              <w:t>「幼児期の終わりまでに育ってほしい姿」は、幼保連携型認定こども園教育・保育要領第２章に示すねらい及び内容に基づいて、各園で、幼児期にふさわしい遊びや生活を積み重ねることにより、幼保連携型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9AEC983" wp14:editId="717591F6">
                      <wp:simplePos x="0" y="0"/>
                      <wp:positionH relativeFrom="column">
                        <wp:posOffset>-43180</wp:posOffset>
                      </wp:positionH>
                      <wp:positionV relativeFrom="paragraph">
                        <wp:posOffset>125730</wp:posOffset>
                      </wp:positionV>
                      <wp:extent cx="2705100" cy="904875"/>
                      <wp:effectExtent l="0" t="0" r="19050" b="28575"/>
                      <wp:wrapNone/>
                      <wp:docPr id="2" name="大かっこ 1">
                        <a:extLst xmlns:a="http://schemas.openxmlformats.org/drawingml/2006/main"/>
                      </wp:docPr>
                      <wp:cNvGraphicFramePr/>
                      <a:graphic xmlns:a="http://schemas.openxmlformats.org/drawingml/2006/main">
                        <a:graphicData uri="http://schemas.microsoft.com/office/word/2010/wordprocessingShape">
                          <wps:wsp>
                            <wps:cNvSpPr/>
                            <wps:spPr>
                              <a:xfrm>
                                <a:off x="0" y="0"/>
                                <a:ext cx="2705100" cy="904875"/>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7947CA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pt;margin-top:9.9pt;width:213pt;height:7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" strokecolor="windowText"/>
                  </w:pict>
                </mc:Fallback>
              </mc:AlternateContent>
            </w:r>
            <w:r>
              <w:rPr>
                <w:rFonts w:hint="eastAsia"/>
                <w:sz w:val="18"/>
                <w:szCs w:val="18"/>
              </w:rPr>
              <w:t>幼児期の終わりまでに育ってほしい姿</w:t>
            </w:r>
          </w:p>
        </w:tc>
      </w:tr>
      <w:tr w:rsidR="00C02A5F" w:rsidTr="00C02A5F">
        <w:tc>
          <w:tcPr>
            <w:tcW w:w="704" w:type="dxa"/>
            <w:vAlign w:val="center"/>
          </w:tcPr>
          <w:p w:rsidR="00C02A5F" w:rsidRDefault="00C02A5F" w:rsidP="00C02A5F">
            <w:pPr>
              <w:spacing w:line="0" w:lineRule="atLeast"/>
              <w:ind w:leftChars="-54" w:left="-113" w:rightChars="-51" w:right="-107" w:firstLineChars="1" w:firstLine="2"/>
              <w:jc w:val="center"/>
              <w:rPr>
                <w:sz w:val="16"/>
                <w:szCs w:val="16"/>
              </w:rPr>
            </w:pPr>
            <w:r w:rsidRPr="00B84344">
              <w:rPr>
                <w:rFonts w:hint="eastAsia"/>
                <w:sz w:val="16"/>
                <w:szCs w:val="16"/>
              </w:rPr>
              <w:t>健康な</w:t>
            </w:r>
          </w:p>
          <w:p w:rsidR="00C02A5F" w:rsidRPr="00A300CE" w:rsidRDefault="00C02A5F" w:rsidP="00C02A5F">
            <w:pPr>
              <w:spacing w:line="0" w:lineRule="atLeast"/>
              <w:ind w:leftChars="-54" w:left="-113" w:rightChars="-51" w:right="-107" w:firstLineChars="1" w:firstLine="2"/>
              <w:jc w:val="center"/>
              <w:rPr>
                <w:rFonts w:ascii="ＭＳ Ｐゴシック" w:eastAsia="ＭＳ Ｐゴシック" w:hAnsi="ＭＳ Ｐゴシック"/>
                <w:b/>
                <w:sz w:val="16"/>
                <w:szCs w:val="16"/>
              </w:rPr>
            </w:pPr>
            <w:r w:rsidRPr="00B84344">
              <w:rPr>
                <w:rFonts w:hint="eastAsia"/>
                <w:sz w:val="16"/>
                <w:szCs w:val="16"/>
              </w:rPr>
              <w:t>心と</w:t>
            </w:r>
            <w:r>
              <w:rPr>
                <w:rFonts w:hint="eastAsia"/>
                <w:sz w:val="16"/>
                <w:szCs w:val="16"/>
              </w:rPr>
              <w:t>体</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幼保連携型認定こども園における生活の中で、充実感をもって自分のやりたいことに向かって心と体を十分に働かせ、見通しをもって行動し、自ら健康で安全な生活をつくり出すようになる。</w:t>
            </w:r>
          </w:p>
        </w:tc>
      </w:tr>
      <w:tr w:rsidR="00C02A5F" w:rsidTr="00C02A5F">
        <w:tc>
          <w:tcPr>
            <w:tcW w:w="704" w:type="dxa"/>
            <w:vAlign w:val="center"/>
          </w:tcPr>
          <w:p w:rsidR="00C02A5F" w:rsidRPr="00A300CE" w:rsidRDefault="00C02A5F" w:rsidP="00C02A5F">
            <w:pPr>
              <w:spacing w:line="0" w:lineRule="atLeast"/>
              <w:ind w:leftChars="-53" w:left="1" w:rightChars="-51" w:right="-107" w:hangingChars="70" w:hanging="112"/>
              <w:jc w:val="center"/>
              <w:rPr>
                <w:rFonts w:ascii="ＭＳ Ｐゴシック" w:eastAsia="ＭＳ Ｐゴシック" w:hAnsi="ＭＳ Ｐゴシック"/>
                <w:b/>
                <w:sz w:val="16"/>
                <w:szCs w:val="16"/>
              </w:rPr>
            </w:pPr>
            <w:r w:rsidRPr="00F476E9">
              <w:rPr>
                <w:rFonts w:hint="eastAsia"/>
                <w:sz w:val="16"/>
                <w:szCs w:val="16"/>
              </w:rPr>
              <w:t>自立心</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C02A5F" w:rsidTr="00C02A5F">
        <w:tc>
          <w:tcPr>
            <w:tcW w:w="704" w:type="dxa"/>
            <w:vAlign w:val="center"/>
          </w:tcPr>
          <w:p w:rsidR="00C02A5F" w:rsidRPr="00A300CE" w:rsidRDefault="00C02A5F" w:rsidP="00C02A5F">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hint="eastAsia"/>
                <w:sz w:val="16"/>
                <w:szCs w:val="16"/>
              </w:rPr>
              <w:t>協同性</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C02A5F" w:rsidTr="00C02A5F">
        <w:tc>
          <w:tcPr>
            <w:tcW w:w="704" w:type="dxa"/>
            <w:vAlign w:val="center"/>
          </w:tcPr>
          <w:p w:rsidR="00C02A5F" w:rsidRPr="00A300CE" w:rsidRDefault="00C02A5F" w:rsidP="0046488C">
            <w:pPr>
              <w:spacing w:line="0" w:lineRule="atLeast"/>
              <w:ind w:leftChars="-53" w:left="-111" w:rightChars="-51" w:right="-107"/>
              <w:jc w:val="left"/>
              <w:rPr>
                <w:rFonts w:ascii="ＭＳ Ｐゴシック" w:eastAsia="ＭＳ Ｐゴシック" w:hAnsi="ＭＳ Ｐゴシック"/>
                <w:b/>
                <w:sz w:val="16"/>
                <w:szCs w:val="16"/>
              </w:rPr>
            </w:pPr>
            <w:r>
              <w:rPr>
                <w:rFonts w:hint="eastAsia"/>
                <w:sz w:val="16"/>
                <w:szCs w:val="16"/>
              </w:rPr>
              <w:t>道徳性・規範意識の芽生え</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C02A5F" w:rsidTr="00C02A5F">
        <w:tc>
          <w:tcPr>
            <w:tcW w:w="704" w:type="dxa"/>
            <w:vAlign w:val="center"/>
          </w:tcPr>
          <w:p w:rsidR="00C02A5F" w:rsidRDefault="00C02A5F" w:rsidP="00C02A5F">
            <w:pPr>
              <w:spacing w:line="0" w:lineRule="atLeast"/>
              <w:ind w:leftChars="-53" w:left="1" w:rightChars="-51" w:right="-107" w:hangingChars="70" w:hanging="112"/>
              <w:jc w:val="center"/>
              <w:rPr>
                <w:sz w:val="16"/>
                <w:szCs w:val="16"/>
              </w:rPr>
            </w:pPr>
            <w:r>
              <w:rPr>
                <w:rFonts w:hint="eastAsia"/>
                <w:sz w:val="16"/>
                <w:szCs w:val="16"/>
              </w:rPr>
              <w:t>社会生活</w:t>
            </w:r>
          </w:p>
          <w:p w:rsidR="00C02A5F" w:rsidRDefault="00C02A5F" w:rsidP="0046488C">
            <w:pPr>
              <w:spacing w:line="0" w:lineRule="atLeast"/>
              <w:ind w:leftChars="-53" w:left="1" w:rightChars="-51" w:right="-107" w:hangingChars="70" w:hanging="112"/>
              <w:jc w:val="left"/>
              <w:rPr>
                <w:sz w:val="16"/>
                <w:szCs w:val="16"/>
              </w:rPr>
            </w:pPr>
            <w:r>
              <w:rPr>
                <w:rFonts w:hint="eastAsia"/>
                <w:sz w:val="16"/>
                <w:szCs w:val="16"/>
              </w:rPr>
              <w:t>との関</w:t>
            </w:r>
            <w:proofErr w:type="gramStart"/>
            <w:r>
              <w:rPr>
                <w:rFonts w:hint="eastAsia"/>
                <w:sz w:val="16"/>
                <w:szCs w:val="16"/>
              </w:rPr>
              <w:t>わ</w:t>
            </w:r>
            <w:proofErr w:type="gramEnd"/>
          </w:p>
          <w:p w:rsidR="00C02A5F" w:rsidRPr="00A300CE" w:rsidRDefault="00C02A5F" w:rsidP="00C02A5F">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り</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幼保連携型認定こども園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C02A5F" w:rsidTr="00C02A5F">
        <w:tc>
          <w:tcPr>
            <w:tcW w:w="704" w:type="dxa"/>
            <w:vAlign w:val="center"/>
          </w:tcPr>
          <w:p w:rsidR="0046488C" w:rsidRDefault="00C02A5F" w:rsidP="0046488C">
            <w:pPr>
              <w:spacing w:line="0" w:lineRule="atLeast"/>
              <w:ind w:leftChars="-53" w:left="1" w:rightChars="-51" w:right="-107" w:hangingChars="70" w:hanging="112"/>
              <w:jc w:val="left"/>
              <w:rPr>
                <w:sz w:val="16"/>
                <w:szCs w:val="16"/>
              </w:rPr>
            </w:pPr>
            <w:r>
              <w:rPr>
                <w:rFonts w:hint="eastAsia"/>
                <w:sz w:val="16"/>
                <w:szCs w:val="16"/>
              </w:rPr>
              <w:t>思考力</w:t>
            </w:r>
            <w:r w:rsidR="0046488C">
              <w:rPr>
                <w:rFonts w:hint="eastAsia"/>
                <w:sz w:val="16"/>
                <w:szCs w:val="16"/>
              </w:rPr>
              <w:t>の</w:t>
            </w:r>
          </w:p>
          <w:p w:rsidR="00C02A5F" w:rsidRPr="00A300CE" w:rsidRDefault="00C02A5F" w:rsidP="0046488C">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芽生え</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C02A5F" w:rsidTr="00C02A5F">
        <w:trPr>
          <w:trHeight w:val="466"/>
        </w:trPr>
        <w:tc>
          <w:tcPr>
            <w:tcW w:w="704" w:type="dxa"/>
            <w:vAlign w:val="center"/>
          </w:tcPr>
          <w:p w:rsidR="00C02A5F" w:rsidRPr="00F10AE5" w:rsidRDefault="00C02A5F" w:rsidP="0046488C">
            <w:pPr>
              <w:spacing w:line="0" w:lineRule="atLeast"/>
              <w:ind w:leftChars="-54" w:left="-113" w:rightChars="-51" w:right="-107" w:firstLineChars="1" w:firstLine="2"/>
              <w:jc w:val="left"/>
              <w:rPr>
                <w:rFonts w:asciiTheme="minorEastAsia" w:hAnsiTheme="minorEastAsia"/>
                <w:sz w:val="16"/>
                <w:szCs w:val="16"/>
              </w:rPr>
            </w:pPr>
            <w:r w:rsidRPr="00F10AE5">
              <w:rPr>
                <w:rFonts w:asciiTheme="minorEastAsia" w:hAnsiTheme="minorEastAsia" w:hint="eastAsia"/>
                <w:sz w:val="16"/>
                <w:szCs w:val="16"/>
              </w:rPr>
              <w:t>自然との関わり・生命尊重</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C02A5F" w:rsidTr="00C02A5F">
        <w:trPr>
          <w:trHeight w:val="480"/>
        </w:trPr>
        <w:tc>
          <w:tcPr>
            <w:tcW w:w="704" w:type="dxa"/>
            <w:vAlign w:val="center"/>
          </w:tcPr>
          <w:p w:rsidR="00C02A5F" w:rsidRPr="005E0DE8" w:rsidRDefault="00C02A5F" w:rsidP="00C02A5F">
            <w:pPr>
              <w:spacing w:line="0" w:lineRule="atLeast"/>
              <w:ind w:leftChars="-54" w:left="-113" w:rightChars="-51" w:right="-107" w:firstLineChars="1" w:firstLine="1"/>
              <w:jc w:val="left"/>
              <w:rPr>
                <w:rFonts w:asciiTheme="minorEastAsia" w:hAnsiTheme="minorEastAsia"/>
                <w:sz w:val="14"/>
                <w:szCs w:val="14"/>
              </w:rPr>
            </w:pPr>
            <w:r w:rsidRPr="005E0DE8">
              <w:rPr>
                <w:rFonts w:asciiTheme="minorEastAsia" w:hAnsiTheme="minorEastAsia" w:hint="eastAsia"/>
                <w:sz w:val="14"/>
                <w:szCs w:val="14"/>
              </w:rPr>
              <w:t xml:space="preserve">数量や図形、標識や文字などへの関心・感覚　</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C02A5F" w:rsidTr="00C02A5F">
        <w:trPr>
          <w:trHeight w:val="375"/>
        </w:trPr>
        <w:tc>
          <w:tcPr>
            <w:tcW w:w="704" w:type="dxa"/>
            <w:vAlign w:val="center"/>
          </w:tcPr>
          <w:p w:rsidR="00C02A5F" w:rsidRPr="005E0DE8" w:rsidRDefault="00C02A5F" w:rsidP="00C02A5F">
            <w:pPr>
              <w:spacing w:line="0" w:lineRule="atLeast"/>
              <w:ind w:leftChars="-54" w:left="-113" w:rightChars="-51" w:right="-107"/>
              <w:jc w:val="left"/>
              <w:rPr>
                <w:rFonts w:asciiTheme="minorEastAsia" w:hAnsiTheme="minorEastAsia"/>
                <w:sz w:val="16"/>
                <w:szCs w:val="16"/>
              </w:rPr>
            </w:pPr>
            <w:r w:rsidRPr="005E0DE8">
              <w:rPr>
                <w:rFonts w:asciiTheme="minorEastAsia" w:hAnsiTheme="minorEastAsia" w:hint="eastAsia"/>
                <w:sz w:val="16"/>
                <w:szCs w:val="16"/>
              </w:rPr>
              <w:t xml:space="preserve">言葉による伝え合い　</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保育教諭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C02A5F" w:rsidTr="00C02A5F">
        <w:trPr>
          <w:trHeight w:val="570"/>
        </w:trPr>
        <w:tc>
          <w:tcPr>
            <w:tcW w:w="704" w:type="dxa"/>
            <w:vAlign w:val="center"/>
          </w:tcPr>
          <w:p w:rsidR="0046488C" w:rsidRDefault="00C02A5F" w:rsidP="00C02A5F">
            <w:pPr>
              <w:spacing w:line="0" w:lineRule="atLeast"/>
              <w:ind w:leftChars="-54" w:left="-113" w:rightChars="-51" w:right="-107"/>
              <w:jc w:val="center"/>
              <w:rPr>
                <w:rFonts w:asciiTheme="minorEastAsia" w:hAnsiTheme="minorEastAsia"/>
                <w:sz w:val="16"/>
                <w:szCs w:val="16"/>
              </w:rPr>
            </w:pPr>
            <w:r w:rsidRPr="005E0DE8">
              <w:rPr>
                <w:rFonts w:asciiTheme="minorEastAsia" w:hAnsiTheme="minorEastAsia" w:hint="eastAsia"/>
                <w:sz w:val="16"/>
                <w:szCs w:val="16"/>
              </w:rPr>
              <w:t>豊かな感</w:t>
            </w:r>
          </w:p>
          <w:p w:rsidR="00C02A5F" w:rsidRPr="005E0DE8" w:rsidRDefault="00C02A5F" w:rsidP="0046488C">
            <w:pPr>
              <w:spacing w:line="0" w:lineRule="atLeast"/>
              <w:ind w:leftChars="-54" w:left="-113" w:rightChars="-51" w:right="-107"/>
              <w:rPr>
                <w:rFonts w:asciiTheme="minorEastAsia" w:hAnsiTheme="minorEastAsia"/>
                <w:sz w:val="16"/>
                <w:szCs w:val="16"/>
              </w:rPr>
            </w:pPr>
            <w:r w:rsidRPr="005E0DE8">
              <w:rPr>
                <w:rFonts w:asciiTheme="minorEastAsia" w:hAnsiTheme="minorEastAsia" w:hint="eastAsia"/>
                <w:sz w:val="16"/>
                <w:szCs w:val="16"/>
              </w:rPr>
              <w:t>性と表現</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tbl>
      <w:tblPr>
        <w:tblStyle w:val="a7"/>
        <w:tblpPr w:leftFromText="142" w:rightFromText="142" w:vertAnchor="text" w:horzAnchor="page" w:tblpX="346" w:tblpY="206"/>
        <w:tblW w:w="6658" w:type="dxa"/>
        <w:tblLayout w:type="fixed"/>
        <w:tblCellMar>
          <w:left w:w="99" w:type="dxa"/>
          <w:right w:w="99" w:type="dxa"/>
        </w:tblCellMar>
        <w:tblLook w:val="04A0" w:firstRow="1" w:lastRow="0" w:firstColumn="1" w:lastColumn="0" w:noHBand="0" w:noVBand="1"/>
      </w:tblPr>
      <w:tblGrid>
        <w:gridCol w:w="294"/>
        <w:gridCol w:w="744"/>
        <w:gridCol w:w="731"/>
        <w:gridCol w:w="738"/>
        <w:gridCol w:w="994"/>
        <w:gridCol w:w="284"/>
        <w:gridCol w:w="2873"/>
      </w:tblGrid>
      <w:tr w:rsidR="00C02A5F" w:rsidTr="00CE27BF">
        <w:trPr>
          <w:trHeight w:val="277"/>
        </w:trPr>
        <w:tc>
          <w:tcPr>
            <w:tcW w:w="294" w:type="dxa"/>
            <w:tcBorders>
              <w:bottom w:val="single" w:sz="8" w:space="0" w:color="auto"/>
              <w:right w:val="single" w:sz="8" w:space="0" w:color="auto"/>
            </w:tcBorders>
            <w:shd w:val="clear" w:color="auto" w:fill="D9D9D9" w:themeFill="background1" w:themeFillShade="D9"/>
          </w:tcPr>
          <w:p w:rsidR="00C02A5F" w:rsidRPr="0086487E" w:rsidRDefault="00C02A5F" w:rsidP="00CE27BF">
            <w:pPr>
              <w:rPr>
                <w:sz w:val="12"/>
                <w:szCs w:val="12"/>
              </w:rPr>
            </w:pPr>
            <w:r>
              <w:rPr>
                <w:noProof/>
              </w:rPr>
              <mc:AlternateContent>
                <mc:Choice Requires="wps">
                  <w:drawing>
                    <wp:anchor distT="0" distB="0" distL="114300" distR="114300" simplePos="0" relativeHeight="251688960" behindDoc="0" locked="0" layoutInCell="1" allowOverlap="1" wp14:anchorId="58BC0F2C" wp14:editId="419F008C">
                      <wp:simplePos x="0" y="0"/>
                      <wp:positionH relativeFrom="column">
                        <wp:posOffset>-145415</wp:posOffset>
                      </wp:positionH>
                      <wp:positionV relativeFrom="paragraph">
                        <wp:posOffset>12065</wp:posOffset>
                      </wp:positionV>
                      <wp:extent cx="371475"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756C" w:rsidRDefault="00A5756C" w:rsidP="00A5756C">
                                  <w:pPr>
                                    <w:spacing w:line="0" w:lineRule="atLeast"/>
                                    <w:rPr>
                                      <w:sz w:val="12"/>
                                      <w:szCs w:val="12"/>
                                    </w:rPr>
                                  </w:pPr>
                                  <w:r>
                                    <w:rPr>
                                      <w:rFonts w:hint="eastAsia"/>
                                      <w:sz w:val="12"/>
                                      <w:szCs w:val="12"/>
                                    </w:rPr>
                                    <w:t>ふり</w:t>
                                  </w:r>
                                </w:p>
                                <w:p w:rsidR="00A5756C" w:rsidRPr="00A5756C" w:rsidRDefault="00A5756C" w:rsidP="00A5756C">
                                  <w:pPr>
                                    <w:spacing w:line="0" w:lineRule="atLeast"/>
                                    <w:rPr>
                                      <w:sz w:val="12"/>
                                      <w:szCs w:val="12"/>
                                    </w:rPr>
                                  </w:pPr>
                                  <w:proofErr w:type="gramStart"/>
                                  <w:r>
                                    <w:rPr>
                                      <w:rFonts w:hint="eastAsia"/>
                                      <w:sz w:val="12"/>
                                      <w:szCs w:val="12"/>
                                    </w:rPr>
                                    <w:t>がな</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left:0;text-align:left;margin-left:-11.45pt;margin-top:.95pt;width:29.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" filled="f" stroked="f" strokeweight=".5pt">
                      <v:textbox>
                        <w:txbxContent>
                          <w:p w:rsidR="00A5756C" w:rsidRDefault="00A5756C" w:rsidP="00A5756C">
                            <w:pPr>
                              <w:spacing w:line="0" w:lineRule="atLeast"/>
                              <w:rPr>
                                <w:sz w:val="12"/>
                                <w:szCs w:val="12"/>
                              </w:rPr>
                            </w:pPr>
                            <w:r>
                              <w:rPr>
                                <w:rFonts w:hint="eastAsia"/>
                                <w:sz w:val="12"/>
                                <w:szCs w:val="12"/>
                              </w:rPr>
                              <w:t>ふり</w:t>
                            </w:r>
                          </w:p>
                          <w:p w:rsidR="00A5756C" w:rsidRPr="00A5756C" w:rsidRDefault="00A5756C" w:rsidP="00A5756C">
                            <w:pPr>
                              <w:spacing w:line="0" w:lineRule="atLeast"/>
                              <w:rPr>
                                <w:sz w:val="12"/>
                                <w:szCs w:val="12"/>
                              </w:rPr>
                            </w:pPr>
                            <w:proofErr w:type="gramStart"/>
                            <w:r>
                              <w:rPr>
                                <w:rFonts w:hint="eastAsia"/>
                                <w:sz w:val="12"/>
                                <w:szCs w:val="12"/>
                              </w:rPr>
                              <w:t>がな</w:t>
                            </w:r>
                            <w:proofErr w:type="gramEnd"/>
                          </w:p>
                        </w:txbxContent>
                      </v:textbox>
                    </v:shape>
                  </w:pict>
                </mc:Fallback>
              </mc:AlternateContent>
            </w:r>
          </w:p>
        </w:tc>
        <w:tc>
          <w:tcPr>
            <w:tcW w:w="3207" w:type="dxa"/>
            <w:gridSpan w:val="4"/>
            <w:tcBorders>
              <w:bottom w:val="single" w:sz="8" w:space="0" w:color="auto"/>
              <w:right w:val="single" w:sz="8" w:space="0" w:color="auto"/>
            </w:tcBorders>
          </w:tcPr>
          <w:p w:rsidR="00C02A5F" w:rsidRPr="00092992" w:rsidRDefault="00C02A5F" w:rsidP="00CE27BF">
            <w:pPr>
              <w:rPr>
                <w:sz w:val="18"/>
                <w:szCs w:val="18"/>
              </w:rPr>
            </w:pPr>
          </w:p>
        </w:tc>
        <w:tc>
          <w:tcPr>
            <w:tcW w:w="284" w:type="dxa"/>
            <w:vMerge w:val="restart"/>
            <w:tcBorders>
              <w:left w:val="single" w:sz="8" w:space="0" w:color="auto"/>
            </w:tcBorders>
            <w:shd w:val="clear" w:color="auto" w:fill="D9D9D9" w:themeFill="background1" w:themeFillShade="D9"/>
            <w:textDirection w:val="tbRlV"/>
          </w:tcPr>
          <w:p w:rsidR="00C02A5F" w:rsidRPr="00092992" w:rsidRDefault="00C02A5F" w:rsidP="00CE27BF">
            <w:pPr>
              <w:ind w:left="113" w:right="113"/>
              <w:jc w:val="center"/>
              <w:rPr>
                <w:sz w:val="18"/>
                <w:szCs w:val="18"/>
              </w:rPr>
            </w:pPr>
            <w:r>
              <w:rPr>
                <w:noProof/>
              </w:rPr>
              <mc:AlternateContent>
                <mc:Choice Requires="wps">
                  <w:drawing>
                    <wp:anchor distT="0" distB="0" distL="114300" distR="114300" simplePos="0" relativeHeight="251694080" behindDoc="0" locked="0" layoutInCell="1" allowOverlap="1" wp14:anchorId="0BE4D47A" wp14:editId="64B80916">
                      <wp:simplePos x="0" y="0"/>
                      <wp:positionH relativeFrom="column">
                        <wp:posOffset>-248285</wp:posOffset>
                      </wp:positionH>
                      <wp:positionV relativeFrom="paragraph">
                        <wp:posOffset>306705</wp:posOffset>
                      </wp:positionV>
                      <wp:extent cx="438150" cy="1162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815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Default="00C02A5F" w:rsidP="00C02A5F">
                                  <w:r w:rsidRPr="001C157F">
                                    <w:rPr>
                                      <w:rFonts w:hint="eastAsia"/>
                                      <w:spacing w:val="47"/>
                                      <w:kern w:val="0"/>
                                      <w:sz w:val="18"/>
                                      <w:szCs w:val="18"/>
                                      <w:fitText w:val="1557" w:id="1679544320"/>
                                    </w:rPr>
                                    <w:t>指導の重点</w:t>
                                  </w:r>
                                  <w:r w:rsidRPr="001C157F">
                                    <w:rPr>
                                      <w:rFonts w:hint="eastAsia"/>
                                      <w:spacing w:val="3"/>
                                      <w:kern w:val="0"/>
                                      <w:sz w:val="18"/>
                                      <w:szCs w:val="18"/>
                                      <w:fitText w:val="1557" w:id="1679544320"/>
                                    </w:rPr>
                                    <w:t>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9.55pt;margin-top:24.15pt;width:34.5pt;height: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" filled="f" stroked="f" strokeweight=".5pt">
                      <v:textbox style="layout-flow:vertical-ideographic">
                        <w:txbxContent>
                          <w:p w:rsidR="00C02A5F" w:rsidRDefault="00C02A5F" w:rsidP="00C02A5F">
                            <w:r w:rsidRPr="001C157F">
                              <w:rPr>
                                <w:rFonts w:hint="eastAsia"/>
                                <w:spacing w:val="47"/>
                                <w:kern w:val="0"/>
                                <w:sz w:val="18"/>
                                <w:szCs w:val="18"/>
                                <w:fitText w:val="1557" w:id="1679544320"/>
                              </w:rPr>
                              <w:t>指導の重点</w:t>
                            </w:r>
                            <w:r w:rsidRPr="001C157F">
                              <w:rPr>
                                <w:rFonts w:hint="eastAsia"/>
                                <w:spacing w:val="3"/>
                                <w:kern w:val="0"/>
                                <w:sz w:val="18"/>
                                <w:szCs w:val="18"/>
                                <w:fitText w:val="1557" w:id="1679544320"/>
                              </w:rPr>
                              <w:t>等</w:t>
                            </w:r>
                          </w:p>
                        </w:txbxContent>
                      </v:textbox>
                    </v:shape>
                  </w:pict>
                </mc:Fallback>
              </mc:AlternateContent>
            </w:r>
          </w:p>
        </w:tc>
        <w:tc>
          <w:tcPr>
            <w:tcW w:w="2873" w:type="dxa"/>
            <w:tcBorders>
              <w:bottom w:val="single" w:sz="8" w:space="0" w:color="auto"/>
            </w:tcBorders>
            <w:vAlign w:val="center"/>
          </w:tcPr>
          <w:p w:rsidR="00C02A5F" w:rsidRPr="00364B38" w:rsidRDefault="00C02A5F" w:rsidP="00CE27BF">
            <w:pPr>
              <w:jc w:val="center"/>
              <w:rPr>
                <w:sz w:val="18"/>
                <w:szCs w:val="18"/>
              </w:rPr>
            </w:pPr>
            <w:r w:rsidRPr="00364B38">
              <w:rPr>
                <w:rFonts w:hint="eastAsia"/>
                <w:sz w:val="18"/>
                <w:szCs w:val="18"/>
              </w:rPr>
              <w:t>平成　　　年度</w:t>
            </w:r>
          </w:p>
        </w:tc>
      </w:tr>
      <w:tr w:rsidR="00C02A5F" w:rsidTr="00CE27BF">
        <w:tblPrEx>
          <w:tblCellMar>
            <w:left w:w="108" w:type="dxa"/>
            <w:right w:w="108" w:type="dxa"/>
          </w:tblCellMar>
        </w:tblPrEx>
        <w:trPr>
          <w:cantSplit/>
          <w:trHeight w:val="638"/>
        </w:trPr>
        <w:tc>
          <w:tcPr>
            <w:tcW w:w="294" w:type="dxa"/>
            <w:vMerge w:val="restart"/>
            <w:tcBorders>
              <w:top w:val="single" w:sz="8" w:space="0" w:color="auto"/>
              <w:right w:val="single" w:sz="4" w:space="0" w:color="auto"/>
            </w:tcBorders>
            <w:shd w:val="clear" w:color="auto" w:fill="D9D9D9" w:themeFill="background1" w:themeFillShade="D9"/>
            <w:textDirection w:val="tbRlV"/>
            <w:vAlign w:val="center"/>
          </w:tcPr>
          <w:p w:rsidR="00C02A5F" w:rsidRPr="00216335" w:rsidRDefault="00C02A5F" w:rsidP="00CE27BF">
            <w:pPr>
              <w:jc w:val="center"/>
              <w:rPr>
                <w:sz w:val="18"/>
                <w:szCs w:val="18"/>
              </w:rPr>
            </w:pPr>
          </w:p>
        </w:tc>
        <w:tc>
          <w:tcPr>
            <w:tcW w:w="3207" w:type="dxa"/>
            <w:gridSpan w:val="4"/>
            <w:tcBorders>
              <w:top w:val="single" w:sz="8" w:space="0" w:color="auto"/>
              <w:left w:val="single" w:sz="4" w:space="0" w:color="auto"/>
              <w:bottom w:val="dotted" w:sz="4" w:space="0" w:color="auto"/>
              <w:right w:val="single" w:sz="8" w:space="0" w:color="auto"/>
            </w:tcBorders>
            <w:shd w:val="clear" w:color="auto" w:fill="FFFFFF" w:themeFill="background1"/>
            <w:vAlign w:val="center"/>
          </w:tcPr>
          <w:p w:rsidR="00C02A5F" w:rsidRDefault="00C02A5F" w:rsidP="00CE27BF">
            <w:pPr>
              <w:jc w:val="center"/>
            </w:pPr>
            <w:r>
              <w:rPr>
                <w:noProof/>
              </w:rPr>
              <mc:AlternateContent>
                <mc:Choice Requires="wps">
                  <w:drawing>
                    <wp:anchor distT="0" distB="0" distL="114300" distR="114300" simplePos="0" relativeHeight="251698176" behindDoc="0" locked="0" layoutInCell="1" allowOverlap="1" wp14:anchorId="034176C0" wp14:editId="01754A7E">
                      <wp:simplePos x="0" y="0"/>
                      <wp:positionH relativeFrom="column">
                        <wp:posOffset>-346075</wp:posOffset>
                      </wp:positionH>
                      <wp:positionV relativeFrom="paragraph">
                        <wp:posOffset>171450</wp:posOffset>
                      </wp:positionV>
                      <wp:extent cx="38100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C02A5F" w:rsidRDefault="00C02A5F" w:rsidP="00C02A5F">
                                  <w:r w:rsidRPr="00216335">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27.25pt;margin-top:13.5pt;width:30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" filled="f" stroked="f" strokeweight=".5pt">
                      <v:textbox style="layout-flow:vertical-ideographic">
                        <w:txbxContent>
                          <w:p w:rsidR="00C02A5F" w:rsidRDefault="00C02A5F" w:rsidP="00C02A5F">
                            <w:r w:rsidRPr="00216335">
                              <w:rPr>
                                <w:rFonts w:hint="eastAsia"/>
                                <w:sz w:val="18"/>
                                <w:szCs w:val="18"/>
                              </w:rPr>
                              <w:t>氏名</w:t>
                            </w:r>
                          </w:p>
                        </w:txbxContent>
                      </v:textbox>
                    </v:shape>
                  </w:pict>
                </mc:Fallback>
              </mc:AlternateContent>
            </w: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val="restart"/>
            <w:tcBorders>
              <w:top w:val="single" w:sz="8" w:space="0" w:color="auto"/>
            </w:tcBorders>
          </w:tcPr>
          <w:p w:rsidR="00C02A5F" w:rsidRPr="005E0DE8" w:rsidRDefault="00C02A5F" w:rsidP="00CE27BF">
            <w:pPr>
              <w:rPr>
                <w:sz w:val="16"/>
                <w:szCs w:val="16"/>
              </w:rPr>
            </w:pPr>
            <w:r w:rsidRPr="005E0DE8">
              <w:rPr>
                <w:rFonts w:hint="eastAsia"/>
                <w:sz w:val="16"/>
                <w:szCs w:val="16"/>
              </w:rPr>
              <w:t>（学年の重点）</w:t>
            </w:r>
          </w:p>
        </w:tc>
      </w:tr>
      <w:tr w:rsidR="00C02A5F" w:rsidTr="00CE27BF">
        <w:tblPrEx>
          <w:tblCellMar>
            <w:left w:w="108" w:type="dxa"/>
            <w:right w:w="108" w:type="dxa"/>
          </w:tblCellMar>
        </w:tblPrEx>
        <w:trPr>
          <w:cantSplit/>
          <w:trHeight w:val="225"/>
        </w:trPr>
        <w:tc>
          <w:tcPr>
            <w:tcW w:w="294" w:type="dxa"/>
            <w:vMerge/>
            <w:tcBorders>
              <w:top w:val="single" w:sz="8" w:space="0" w:color="auto"/>
              <w:right w:val="single" w:sz="4" w:space="0" w:color="auto"/>
            </w:tcBorders>
            <w:shd w:val="clear" w:color="auto" w:fill="D9D9D9" w:themeFill="background1" w:themeFillShade="D9"/>
            <w:textDirection w:val="tbRlV"/>
            <w:vAlign w:val="center"/>
          </w:tcPr>
          <w:p w:rsidR="00C02A5F" w:rsidRDefault="00C02A5F" w:rsidP="00CE27BF">
            <w:pPr>
              <w:jc w:val="center"/>
            </w:pPr>
          </w:p>
        </w:tc>
        <w:tc>
          <w:tcPr>
            <w:tcW w:w="3207" w:type="dxa"/>
            <w:gridSpan w:val="4"/>
            <w:tcBorders>
              <w:top w:val="dotted" w:sz="4" w:space="0" w:color="auto"/>
              <w:left w:val="single" w:sz="4" w:space="0" w:color="auto"/>
              <w:right w:val="single" w:sz="8" w:space="0" w:color="auto"/>
            </w:tcBorders>
            <w:shd w:val="clear" w:color="auto" w:fill="FFFFFF" w:themeFill="background1"/>
            <w:vAlign w:val="center"/>
          </w:tcPr>
          <w:p w:rsidR="00C02A5F" w:rsidRPr="00216335" w:rsidRDefault="00C02A5F" w:rsidP="00CE27BF">
            <w:pPr>
              <w:jc w:val="center"/>
              <w:rPr>
                <w:sz w:val="18"/>
                <w:szCs w:val="18"/>
              </w:rPr>
            </w:pPr>
            <w:r>
              <w:rPr>
                <w:rFonts w:hint="eastAsia"/>
                <w:sz w:val="18"/>
                <w:szCs w:val="18"/>
              </w:rPr>
              <w:t xml:space="preserve">平成　</w:t>
            </w:r>
            <w:r w:rsidRPr="00216335">
              <w:rPr>
                <w:rFonts w:hint="eastAsia"/>
                <w:sz w:val="18"/>
                <w:szCs w:val="18"/>
              </w:rPr>
              <w:t xml:space="preserve">　年</w:t>
            </w:r>
            <w:r>
              <w:rPr>
                <w:rFonts w:hint="eastAsia"/>
                <w:sz w:val="18"/>
                <w:szCs w:val="18"/>
              </w:rPr>
              <w:t xml:space="preserve">　</w:t>
            </w:r>
            <w:r w:rsidRPr="00216335">
              <w:rPr>
                <w:rFonts w:hint="eastAsia"/>
                <w:sz w:val="18"/>
                <w:szCs w:val="18"/>
              </w:rPr>
              <w:t xml:space="preserve">　　月　</w:t>
            </w:r>
            <w:r>
              <w:rPr>
                <w:rFonts w:hint="eastAsia"/>
                <w:sz w:val="18"/>
                <w:szCs w:val="18"/>
              </w:rPr>
              <w:t xml:space="preserve">　</w:t>
            </w:r>
            <w:r w:rsidRPr="00216335">
              <w:rPr>
                <w:rFonts w:hint="eastAsia"/>
                <w:sz w:val="18"/>
                <w:szCs w:val="18"/>
              </w:rPr>
              <w:t xml:space="preserve">　日生</w:t>
            </w: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tcBorders>
              <w:top w:val="single" w:sz="8" w:space="0" w:color="auto"/>
            </w:tcBorders>
          </w:tcPr>
          <w:p w:rsidR="00C02A5F" w:rsidRPr="00092992" w:rsidRDefault="00C02A5F" w:rsidP="00CE27BF">
            <w:pPr>
              <w:rPr>
                <w:sz w:val="18"/>
                <w:szCs w:val="18"/>
              </w:rPr>
            </w:pPr>
          </w:p>
        </w:tc>
      </w:tr>
      <w:tr w:rsidR="00C02A5F" w:rsidTr="00CE27BF">
        <w:tblPrEx>
          <w:tblCellMar>
            <w:left w:w="108" w:type="dxa"/>
            <w:right w:w="108" w:type="dxa"/>
          </w:tblCellMar>
        </w:tblPrEx>
        <w:trPr>
          <w:cantSplit/>
          <w:trHeight w:val="360"/>
        </w:trPr>
        <w:tc>
          <w:tcPr>
            <w:tcW w:w="294" w:type="dxa"/>
            <w:vMerge w:val="restart"/>
            <w:tcBorders>
              <w:right w:val="single" w:sz="4" w:space="0" w:color="auto"/>
            </w:tcBorders>
            <w:shd w:val="clear" w:color="auto" w:fill="D9D9D9" w:themeFill="background1" w:themeFillShade="D9"/>
            <w:textDirection w:val="tbRlV"/>
            <w:vAlign w:val="center"/>
          </w:tcPr>
          <w:p w:rsidR="00C02A5F" w:rsidRPr="005E0DE8" w:rsidRDefault="00C02A5F" w:rsidP="00CE27BF">
            <w:pPr>
              <w:ind w:left="113" w:right="113"/>
              <w:jc w:val="center"/>
              <w:rPr>
                <w:sz w:val="18"/>
                <w:szCs w:val="18"/>
              </w:rPr>
            </w:pPr>
          </w:p>
        </w:tc>
        <w:tc>
          <w:tcPr>
            <w:tcW w:w="3207" w:type="dxa"/>
            <w:gridSpan w:val="4"/>
            <w:vMerge w:val="restart"/>
            <w:tcBorders>
              <w:left w:val="single" w:sz="4" w:space="0" w:color="auto"/>
              <w:right w:val="single" w:sz="8" w:space="0" w:color="auto"/>
            </w:tcBorders>
            <w:shd w:val="clear" w:color="auto" w:fill="FFFFFF" w:themeFill="background1"/>
            <w:vAlign w:val="center"/>
          </w:tcPr>
          <w:p w:rsidR="00C02A5F" w:rsidRPr="00092992" w:rsidRDefault="00C02A5F" w:rsidP="00CE27BF">
            <w:pPr>
              <w:jc w:val="center"/>
              <w:rPr>
                <w:sz w:val="18"/>
                <w:szCs w:val="18"/>
              </w:rPr>
            </w:pPr>
            <w:r>
              <w:rPr>
                <w:noProof/>
              </w:rPr>
              <mc:AlternateContent>
                <mc:Choice Requires="wps">
                  <w:drawing>
                    <wp:anchor distT="0" distB="0" distL="114300" distR="114300" simplePos="0" relativeHeight="251702272" behindDoc="0" locked="0" layoutInCell="1" allowOverlap="1" wp14:anchorId="0BB773BC" wp14:editId="17DFA100">
                      <wp:simplePos x="0" y="0"/>
                      <wp:positionH relativeFrom="column">
                        <wp:posOffset>-343535</wp:posOffset>
                      </wp:positionH>
                      <wp:positionV relativeFrom="paragraph">
                        <wp:posOffset>-8255</wp:posOffset>
                      </wp:positionV>
                      <wp:extent cx="38100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C02A5F" w:rsidRPr="001C157F" w:rsidRDefault="00C02A5F" w:rsidP="00C02A5F">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27.05pt;margin-top:-.65pt;width:30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" filled="f" stroked="f" strokeweight=".5pt">
                      <v:textbox style="layout-flow:vertical-ideographic">
                        <w:txbxContent>
                          <w:p w:rsidR="00C02A5F" w:rsidRPr="001C157F" w:rsidRDefault="00C02A5F" w:rsidP="00C02A5F">
                            <w:pPr>
                              <w:rPr>
                                <w:sz w:val="18"/>
                                <w:szCs w:val="18"/>
                              </w:rPr>
                            </w:pPr>
                            <w:r w:rsidRPr="001C157F">
                              <w:rPr>
                                <w:rFonts w:hint="eastAsia"/>
                                <w:sz w:val="18"/>
                                <w:szCs w:val="18"/>
                              </w:rPr>
                              <w:t>性別</w:t>
                            </w:r>
                          </w:p>
                        </w:txbxContent>
                      </v:textbox>
                    </v:shape>
                  </w:pict>
                </mc:Fallback>
              </mc:AlternateContent>
            </w: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val="restart"/>
          </w:tcPr>
          <w:p w:rsidR="00C02A5F" w:rsidRPr="005E0DE8" w:rsidRDefault="00C02A5F" w:rsidP="00CE27BF">
            <w:pPr>
              <w:rPr>
                <w:sz w:val="16"/>
                <w:szCs w:val="16"/>
              </w:rPr>
            </w:pPr>
            <w:r w:rsidRPr="005E0DE8">
              <w:rPr>
                <w:rFonts w:hint="eastAsia"/>
                <w:sz w:val="16"/>
                <w:szCs w:val="16"/>
              </w:rPr>
              <w:t>（個人の重点）</w:t>
            </w:r>
          </w:p>
        </w:tc>
      </w:tr>
      <w:tr w:rsidR="00C02A5F" w:rsidTr="00CE27BF">
        <w:tblPrEx>
          <w:tblCellMar>
            <w:left w:w="108" w:type="dxa"/>
            <w:right w:w="108" w:type="dxa"/>
          </w:tblCellMar>
        </w:tblPrEx>
        <w:trPr>
          <w:cantSplit/>
          <w:trHeight w:val="360"/>
        </w:trPr>
        <w:tc>
          <w:tcPr>
            <w:tcW w:w="294" w:type="dxa"/>
            <w:vMerge/>
            <w:tcBorders>
              <w:bottom w:val="single" w:sz="8" w:space="0" w:color="auto"/>
              <w:right w:val="single" w:sz="4" w:space="0" w:color="auto"/>
            </w:tcBorders>
            <w:shd w:val="clear" w:color="auto" w:fill="D9D9D9" w:themeFill="background1" w:themeFillShade="D9"/>
            <w:textDirection w:val="tbRlV"/>
            <w:vAlign w:val="center"/>
          </w:tcPr>
          <w:p w:rsidR="00C02A5F" w:rsidRPr="00216335" w:rsidRDefault="00C02A5F" w:rsidP="00CE27BF">
            <w:pPr>
              <w:ind w:left="113" w:right="113"/>
              <w:jc w:val="center"/>
              <w:rPr>
                <w:sz w:val="16"/>
                <w:szCs w:val="16"/>
              </w:rPr>
            </w:pPr>
          </w:p>
        </w:tc>
        <w:tc>
          <w:tcPr>
            <w:tcW w:w="3207" w:type="dxa"/>
            <w:gridSpan w:val="4"/>
            <w:vMerge/>
            <w:tcBorders>
              <w:left w:val="single" w:sz="4" w:space="0" w:color="auto"/>
              <w:bottom w:val="single" w:sz="8" w:space="0" w:color="auto"/>
              <w:right w:val="single" w:sz="8" w:space="0" w:color="auto"/>
            </w:tcBorders>
            <w:shd w:val="clear" w:color="auto" w:fill="FFFFFF" w:themeFill="background1"/>
            <w:vAlign w:val="center"/>
          </w:tcPr>
          <w:p w:rsidR="00C02A5F" w:rsidRPr="00092992" w:rsidRDefault="00C02A5F" w:rsidP="00CE27BF">
            <w:pPr>
              <w:jc w:val="center"/>
              <w:rPr>
                <w:sz w:val="18"/>
                <w:szCs w:val="18"/>
              </w:rPr>
            </w:pP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tcPr>
          <w:p w:rsidR="00C02A5F" w:rsidRDefault="00C02A5F" w:rsidP="00CE27BF">
            <w:pPr>
              <w:rPr>
                <w:sz w:val="18"/>
                <w:szCs w:val="18"/>
              </w:rPr>
            </w:pPr>
          </w:p>
        </w:tc>
      </w:tr>
      <w:tr w:rsidR="00C02A5F" w:rsidTr="00CE27BF">
        <w:tblPrEx>
          <w:tblCellMar>
            <w:left w:w="108" w:type="dxa"/>
            <w:right w:w="108" w:type="dxa"/>
          </w:tblCellMar>
        </w:tblPrEx>
        <w:trPr>
          <w:trHeight w:val="255"/>
        </w:trPr>
        <w:tc>
          <w:tcPr>
            <w:tcW w:w="3501" w:type="dxa"/>
            <w:gridSpan w:val="5"/>
            <w:vMerge w:val="restart"/>
            <w:tcBorders>
              <w:top w:val="single" w:sz="8" w:space="0" w:color="auto"/>
              <w:right w:val="single" w:sz="8" w:space="0" w:color="auto"/>
            </w:tcBorders>
            <w:shd w:val="clear" w:color="auto" w:fill="D9D9D9" w:themeFill="background1" w:themeFillShade="D9"/>
            <w:vAlign w:val="center"/>
          </w:tcPr>
          <w:p w:rsidR="00C02A5F" w:rsidRDefault="00C02A5F" w:rsidP="00CE27BF">
            <w:pPr>
              <w:spacing w:line="0" w:lineRule="atLeast"/>
              <w:jc w:val="center"/>
            </w:pPr>
            <w:r>
              <w:rPr>
                <w:noProof/>
              </w:rPr>
              <mc:AlternateContent>
                <mc:Choice Requires="wps">
                  <w:drawing>
                    <wp:anchor distT="0" distB="0" distL="114300" distR="114300" simplePos="0" relativeHeight="251704320" behindDoc="0" locked="0" layoutInCell="1" allowOverlap="1" wp14:anchorId="79303C11" wp14:editId="4A7D5DFB">
                      <wp:simplePos x="0" y="0"/>
                      <wp:positionH relativeFrom="column">
                        <wp:posOffset>226695</wp:posOffset>
                      </wp:positionH>
                      <wp:positionV relativeFrom="paragraph">
                        <wp:posOffset>-48895</wp:posOffset>
                      </wp:positionV>
                      <wp:extent cx="1600200" cy="457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Pr="00A5756C" w:rsidRDefault="00C02A5F" w:rsidP="00C02A5F">
                                  <w:pPr>
                                    <w:spacing w:line="0" w:lineRule="atLeast"/>
                                    <w:jc w:val="center"/>
                                    <w:rPr>
                                      <w:sz w:val="18"/>
                                      <w:szCs w:val="18"/>
                                    </w:rPr>
                                  </w:pPr>
                                  <w:r w:rsidRPr="00A5756C">
                                    <w:rPr>
                                      <w:rFonts w:hint="eastAsia"/>
                                      <w:sz w:val="18"/>
                                      <w:szCs w:val="18"/>
                                    </w:rPr>
                                    <w:t>ねらい</w:t>
                                  </w:r>
                                </w:p>
                                <w:p w:rsidR="00C02A5F" w:rsidRPr="00A5756C" w:rsidRDefault="00C02A5F" w:rsidP="00C02A5F">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left:0;text-align:left;margin-left:17.85pt;margin-top:-3.85pt;width:12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" filled="f" stroked="f" strokeweight=".5pt">
                      <v:textbox>
                        <w:txbxContent>
                          <w:p w:rsidR="00C02A5F" w:rsidRPr="00A5756C" w:rsidRDefault="00C02A5F" w:rsidP="00C02A5F">
                            <w:pPr>
                              <w:spacing w:line="0" w:lineRule="atLeast"/>
                              <w:jc w:val="center"/>
                              <w:rPr>
                                <w:sz w:val="18"/>
                                <w:szCs w:val="18"/>
                              </w:rPr>
                            </w:pPr>
                            <w:r w:rsidRPr="00A5756C">
                              <w:rPr>
                                <w:rFonts w:hint="eastAsia"/>
                                <w:sz w:val="18"/>
                                <w:szCs w:val="18"/>
                              </w:rPr>
                              <w:t>ねらい</w:t>
                            </w:r>
                          </w:p>
                          <w:p w:rsidR="00C02A5F" w:rsidRPr="00A5756C" w:rsidRDefault="00C02A5F" w:rsidP="00C02A5F">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tcPr>
          <w:p w:rsidR="00C02A5F" w:rsidRDefault="00C02A5F" w:rsidP="00CE27BF"/>
        </w:tc>
      </w:tr>
      <w:tr w:rsidR="00C02A5F" w:rsidTr="00CE27BF">
        <w:tblPrEx>
          <w:tblCellMar>
            <w:left w:w="108" w:type="dxa"/>
            <w:right w:w="108" w:type="dxa"/>
          </w:tblCellMar>
        </w:tblPrEx>
        <w:trPr>
          <w:trHeight w:val="216"/>
        </w:trPr>
        <w:tc>
          <w:tcPr>
            <w:tcW w:w="3501" w:type="dxa"/>
            <w:gridSpan w:val="5"/>
            <w:vMerge/>
            <w:tcBorders>
              <w:bottom w:val="single" w:sz="8" w:space="0" w:color="auto"/>
              <w:right w:val="single" w:sz="8" w:space="0" w:color="auto"/>
            </w:tcBorders>
            <w:shd w:val="clear" w:color="auto" w:fill="D9D9D9" w:themeFill="background1" w:themeFillShade="D9"/>
            <w:vAlign w:val="center"/>
          </w:tcPr>
          <w:p w:rsidR="00C02A5F" w:rsidRPr="00092992" w:rsidRDefault="00C02A5F" w:rsidP="00CE27BF">
            <w:pPr>
              <w:spacing w:line="0" w:lineRule="atLeast"/>
              <w:jc w:val="center"/>
              <w:rPr>
                <w:sz w:val="18"/>
                <w:szCs w:val="18"/>
              </w:rPr>
            </w:pPr>
          </w:p>
        </w:tc>
        <w:tc>
          <w:tcPr>
            <w:tcW w:w="284" w:type="dxa"/>
            <w:vMerge/>
            <w:tcBorders>
              <w:left w:val="single" w:sz="8" w:space="0" w:color="auto"/>
              <w:bottom w:val="single" w:sz="8" w:space="0" w:color="auto"/>
            </w:tcBorders>
            <w:shd w:val="clear" w:color="auto" w:fill="D9D9D9" w:themeFill="background1" w:themeFillShade="D9"/>
          </w:tcPr>
          <w:p w:rsidR="00C02A5F" w:rsidRDefault="00C02A5F" w:rsidP="00CE27BF">
            <w:pPr>
              <w:widowControl/>
              <w:jc w:val="left"/>
            </w:pPr>
          </w:p>
        </w:tc>
        <w:tc>
          <w:tcPr>
            <w:tcW w:w="2873" w:type="dxa"/>
            <w:vMerge/>
            <w:tcBorders>
              <w:bottom w:val="single" w:sz="8" w:space="0" w:color="auto"/>
            </w:tcBorders>
          </w:tcPr>
          <w:p w:rsidR="00C02A5F" w:rsidRDefault="00C02A5F" w:rsidP="00CE27BF"/>
        </w:tc>
      </w:tr>
      <w:tr w:rsidR="00C02A5F" w:rsidTr="00CE27BF">
        <w:tblPrEx>
          <w:tblCellMar>
            <w:left w:w="108" w:type="dxa"/>
            <w:right w:w="108" w:type="dxa"/>
          </w:tblCellMar>
        </w:tblPrEx>
        <w:trPr>
          <w:cantSplit/>
          <w:trHeight w:val="375"/>
        </w:trPr>
        <w:tc>
          <w:tcPr>
            <w:tcW w:w="294" w:type="dxa"/>
            <w:vMerge w:val="restart"/>
            <w:tcBorders>
              <w:top w:val="single" w:sz="8"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single" w:sz="8" w:space="0" w:color="auto"/>
              <w:bottom w:val="dotted"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701248" behindDoc="0" locked="0" layoutInCell="1" allowOverlap="1" wp14:anchorId="468B3130" wp14:editId="64EAD175">
                      <wp:simplePos x="0" y="0"/>
                      <wp:positionH relativeFrom="column">
                        <wp:posOffset>-347345</wp:posOffset>
                      </wp:positionH>
                      <wp:positionV relativeFrom="paragraph">
                        <wp:posOffset>160655</wp:posOffset>
                      </wp:positionV>
                      <wp:extent cx="381000" cy="542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a:effectLst/>
                            </wps:spPr>
                            <wps:txbx>
                              <w:txbxContent>
                                <w:p w:rsidR="00C02A5F" w:rsidRPr="001C157F" w:rsidRDefault="00C02A5F" w:rsidP="00C02A5F">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5" type="#_x0000_t202" style="position:absolute;left:0;text-align:left;margin-left:-27.35pt;margin-top:12.65pt;width:30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" filled="f" stroked="f" strokeweight=".5pt">
                      <v:textbox style="layout-flow:vertical-ideographic">
                        <w:txbxContent>
                          <w:p w:rsidR="00C02A5F" w:rsidRPr="001C157F" w:rsidRDefault="00C02A5F" w:rsidP="00C02A5F">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r w:rsidRPr="00364B38">
              <w:rPr>
                <w:rFonts w:hint="eastAsia"/>
                <w:sz w:val="16"/>
                <w:szCs w:val="16"/>
              </w:rPr>
              <w:t>明るく伸び伸びと行動し、充実感を味わう。</w:t>
            </w:r>
          </w:p>
        </w:tc>
        <w:tc>
          <w:tcPr>
            <w:tcW w:w="284" w:type="dxa"/>
            <w:vMerge w:val="restart"/>
            <w:tcBorders>
              <w:top w:val="single" w:sz="8" w:space="0" w:color="auto"/>
              <w:left w:val="single" w:sz="8" w:space="0" w:color="auto"/>
            </w:tcBorders>
            <w:shd w:val="clear" w:color="auto" w:fill="D9D9D9" w:themeFill="background1" w:themeFillShade="D9"/>
            <w:textDirection w:val="tbRlV"/>
          </w:tcPr>
          <w:p w:rsidR="00C02A5F" w:rsidRDefault="00C02A5F" w:rsidP="00CE27BF">
            <w:pPr>
              <w:widowControl/>
              <w:ind w:left="113" w:right="113"/>
              <w:jc w:val="center"/>
            </w:pPr>
          </w:p>
        </w:tc>
        <w:tc>
          <w:tcPr>
            <w:tcW w:w="2873" w:type="dxa"/>
            <w:vMerge w:val="restart"/>
            <w:tcBorders>
              <w:top w:val="single" w:sz="8" w:space="0" w:color="auto"/>
            </w:tcBorders>
          </w:tcPr>
          <w:p w:rsidR="00C02A5F" w:rsidRPr="0061572D" w:rsidRDefault="00C02A5F" w:rsidP="00CE27BF">
            <w:pPr>
              <w:jc w:val="center"/>
            </w:pPr>
          </w:p>
        </w:tc>
      </w:tr>
      <w:tr w:rsidR="00C02A5F" w:rsidTr="00CE27BF">
        <w:tblPrEx>
          <w:tblCellMar>
            <w:left w:w="108" w:type="dxa"/>
            <w:right w:w="108" w:type="dxa"/>
          </w:tblCellMar>
        </w:tblPrEx>
        <w:trPr>
          <w:cantSplit/>
          <w:trHeight w:val="135"/>
        </w:trPr>
        <w:tc>
          <w:tcPr>
            <w:tcW w:w="294" w:type="dxa"/>
            <w:vMerge/>
            <w:tcBorders>
              <w:right w:val="single" w:sz="8" w:space="0" w:color="auto"/>
            </w:tcBorders>
            <w:shd w:val="clear" w:color="auto" w:fill="D9D9D9" w:themeFill="background1" w:themeFillShade="D9"/>
            <w:textDirection w:val="tbRlV"/>
          </w:tcPr>
          <w:p w:rsidR="00C02A5F"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自分の体を十分に動かし、進んで運動しようとする。</w:t>
            </w:r>
          </w:p>
        </w:tc>
        <w:tc>
          <w:tcPr>
            <w:tcW w:w="284" w:type="dxa"/>
            <w:vMerge/>
            <w:tcBorders>
              <w:top w:val="single" w:sz="8" w:space="0" w:color="auto"/>
              <w:left w:val="single" w:sz="8" w:space="0" w:color="auto"/>
            </w:tcBorders>
            <w:shd w:val="clear" w:color="auto" w:fill="D9D9D9" w:themeFill="background1" w:themeFillShade="D9"/>
            <w:textDirection w:val="tbRlV"/>
          </w:tcPr>
          <w:p w:rsidR="00C02A5F" w:rsidRPr="00F476E9" w:rsidRDefault="00C02A5F" w:rsidP="00CE27BF">
            <w:pPr>
              <w:widowControl/>
              <w:ind w:left="113" w:right="113"/>
              <w:jc w:val="center"/>
              <w:rPr>
                <w:kern w:val="0"/>
              </w:rPr>
            </w:pPr>
          </w:p>
        </w:tc>
        <w:tc>
          <w:tcPr>
            <w:tcW w:w="2873" w:type="dxa"/>
            <w:vMerge/>
            <w:tcBorders>
              <w:top w:val="single" w:sz="8" w:space="0" w:color="auto"/>
            </w:tcBorders>
          </w:tcPr>
          <w:p w:rsidR="00C02A5F" w:rsidRDefault="00C02A5F" w:rsidP="00CE27BF">
            <w:pPr>
              <w:jc w:val="left"/>
            </w:pPr>
          </w:p>
        </w:tc>
      </w:tr>
      <w:tr w:rsidR="00C02A5F" w:rsidTr="00CE27BF">
        <w:tblPrEx>
          <w:tblCellMar>
            <w:left w:w="108" w:type="dxa"/>
            <w:right w:w="108" w:type="dxa"/>
          </w:tblCellMar>
        </w:tblPrEx>
        <w:trPr>
          <w:cantSplit/>
          <w:trHeight w:val="413"/>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Default="00C02A5F" w:rsidP="00CE27BF">
            <w:pPr>
              <w:ind w:left="113" w:right="113"/>
              <w:jc w:val="center"/>
              <w:rPr>
                <w:sz w:val="18"/>
                <w:szCs w:val="18"/>
              </w:rPr>
            </w:pPr>
          </w:p>
        </w:tc>
        <w:tc>
          <w:tcPr>
            <w:tcW w:w="3207" w:type="dxa"/>
            <w:gridSpan w:val="4"/>
            <w:tcBorders>
              <w:top w:val="dotted" w:sz="4" w:space="0" w:color="auto"/>
              <w:bottom w:val="single" w:sz="4" w:space="0" w:color="auto"/>
              <w:right w:val="single" w:sz="8" w:space="0" w:color="auto"/>
            </w:tcBorders>
          </w:tcPr>
          <w:p w:rsidR="00C02A5F" w:rsidRPr="00364B38" w:rsidRDefault="00C25049" w:rsidP="00CE27BF">
            <w:pPr>
              <w:spacing w:line="0" w:lineRule="atLeast"/>
              <w:rPr>
                <w:sz w:val="16"/>
                <w:szCs w:val="16"/>
              </w:rPr>
            </w:pPr>
            <w:r>
              <w:rPr>
                <w:noProof/>
              </w:rPr>
              <mc:AlternateContent>
                <mc:Choice Requires="wps">
                  <w:drawing>
                    <wp:anchor distT="0" distB="0" distL="114300" distR="114300" simplePos="0" relativeHeight="251695104" behindDoc="0" locked="0" layoutInCell="1" allowOverlap="1" wp14:anchorId="1F72593C" wp14:editId="00D62393">
                      <wp:simplePos x="0" y="0"/>
                      <wp:positionH relativeFrom="column">
                        <wp:posOffset>1882140</wp:posOffset>
                      </wp:positionH>
                      <wp:positionV relativeFrom="paragraph">
                        <wp:posOffset>59055</wp:posOffset>
                      </wp:positionV>
                      <wp:extent cx="392430" cy="248221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2430" cy="2482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Pr="00FB1515" w:rsidRDefault="00C02A5F" w:rsidP="00C02A5F">
                                  <w:pPr>
                                    <w:rPr>
                                      <w:sz w:val="18"/>
                                      <w:szCs w:val="18"/>
                                    </w:rPr>
                                  </w:pPr>
                                  <w:r w:rsidRPr="00FB1515">
                                    <w:rPr>
                                      <w:rFonts w:hint="eastAsia"/>
                                      <w:spacing w:val="93"/>
                                      <w:kern w:val="0"/>
                                      <w:sz w:val="18"/>
                                      <w:szCs w:val="18"/>
                                      <w:fitText w:val="3474" w:id="1679545089"/>
                                    </w:rPr>
                                    <w:t>指導上参考となる事</w:t>
                                  </w:r>
                                  <w:r w:rsidRPr="00FB1515">
                                    <w:rPr>
                                      <w:rFonts w:hint="eastAsia"/>
                                      <w:kern w:val="0"/>
                                      <w:sz w:val="18"/>
                                      <w:szCs w:val="18"/>
                                      <w:fitText w:val="3474" w:id="1679545089"/>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6" type="#_x0000_t202" style="position:absolute;left:0;text-align:left;margin-left:148.2pt;margin-top:4.65pt;width:30.9pt;height:19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" filled="f" stroked="f" strokeweight=".5pt">
                      <v:textbox style="layout-flow:vertical-ideographic">
                        <w:txbxContent>
                          <w:p w:rsidR="00C02A5F" w:rsidRPr="00FB1515" w:rsidRDefault="00C02A5F" w:rsidP="00C02A5F">
                            <w:pPr>
                              <w:rPr>
                                <w:sz w:val="18"/>
                                <w:szCs w:val="18"/>
                              </w:rPr>
                            </w:pPr>
                            <w:r w:rsidRPr="00FB1515">
                              <w:rPr>
                                <w:rFonts w:hint="eastAsia"/>
                                <w:spacing w:val="93"/>
                                <w:kern w:val="0"/>
                                <w:sz w:val="18"/>
                                <w:szCs w:val="18"/>
                                <w:fitText w:val="3474" w:id="1679545089"/>
                              </w:rPr>
                              <w:t>指導上参考となる事</w:t>
                            </w:r>
                            <w:r w:rsidRPr="00FB1515">
                              <w:rPr>
                                <w:rFonts w:hint="eastAsia"/>
                                <w:kern w:val="0"/>
                                <w:sz w:val="18"/>
                                <w:szCs w:val="18"/>
                                <w:fitText w:val="3474" w:id="1679545089"/>
                              </w:rPr>
                              <w:t>項</w:t>
                            </w:r>
                          </w:p>
                        </w:txbxContent>
                      </v:textbox>
                    </v:shape>
                  </w:pict>
                </mc:Fallback>
              </mc:AlternateContent>
            </w:r>
            <w:r w:rsidR="00C02A5F" w:rsidRPr="00364B38">
              <w:rPr>
                <w:rFonts w:hint="eastAsia"/>
                <w:sz w:val="16"/>
                <w:szCs w:val="16"/>
              </w:rPr>
              <w:t>健康、安全な生活に必要な習慣や態度を身に付け</w:t>
            </w:r>
            <w:r w:rsidR="000E6B0E">
              <w:rPr>
                <w:rFonts w:hint="eastAsia"/>
                <w:sz w:val="16"/>
                <w:szCs w:val="16"/>
              </w:rPr>
              <w:t>、</w:t>
            </w:r>
            <w:r w:rsidR="00C02A5F" w:rsidRPr="00364B38">
              <w:rPr>
                <w:rFonts w:hint="eastAsia"/>
                <w:sz w:val="16"/>
                <w:szCs w:val="16"/>
              </w:rPr>
              <w:t>見通しをもって行動する。</w:t>
            </w:r>
          </w:p>
        </w:tc>
        <w:tc>
          <w:tcPr>
            <w:tcW w:w="284" w:type="dxa"/>
            <w:vMerge/>
            <w:tcBorders>
              <w:top w:val="single" w:sz="8" w:space="0" w:color="auto"/>
              <w:left w:val="single" w:sz="8" w:space="0" w:color="auto"/>
              <w:bottom w:val="single" w:sz="4" w:space="0" w:color="auto"/>
            </w:tcBorders>
            <w:shd w:val="clear" w:color="auto" w:fill="D9D9D9" w:themeFill="background1" w:themeFillShade="D9"/>
            <w:textDirection w:val="tbRlV"/>
          </w:tcPr>
          <w:p w:rsidR="00C02A5F" w:rsidRPr="00F476E9" w:rsidRDefault="00C02A5F" w:rsidP="00CE27BF">
            <w:pPr>
              <w:widowControl/>
              <w:ind w:left="113" w:right="113"/>
              <w:jc w:val="center"/>
              <w:rPr>
                <w:kern w:val="0"/>
              </w:rPr>
            </w:pPr>
          </w:p>
        </w:tc>
        <w:tc>
          <w:tcPr>
            <w:tcW w:w="2873" w:type="dxa"/>
            <w:vMerge/>
            <w:tcBorders>
              <w:top w:val="single" w:sz="8" w:space="0" w:color="auto"/>
              <w:bottom w:val="single" w:sz="4" w:space="0" w:color="auto"/>
            </w:tcBorders>
          </w:tcPr>
          <w:p w:rsidR="00C02A5F" w:rsidRDefault="00C02A5F" w:rsidP="00CE27BF">
            <w:pPr>
              <w:jc w:val="left"/>
            </w:pPr>
          </w:p>
        </w:tc>
      </w:tr>
      <w:tr w:rsidR="00C02A5F" w:rsidTr="00CE27BF">
        <w:tblPrEx>
          <w:tblCellMar>
            <w:left w:w="108" w:type="dxa"/>
            <w:right w:w="108" w:type="dxa"/>
          </w:tblCellMar>
        </w:tblPrEx>
        <w:trPr>
          <w:cantSplit/>
          <w:trHeight w:val="360"/>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Default="00C02A5F" w:rsidP="00CE27BF">
            <w:pPr>
              <w:ind w:left="113" w:right="113"/>
              <w:jc w:val="center"/>
              <w:rPr>
                <w:sz w:val="18"/>
                <w:szCs w:val="18"/>
              </w:rPr>
            </w:pPr>
          </w:p>
        </w:tc>
        <w:tc>
          <w:tcPr>
            <w:tcW w:w="3207" w:type="dxa"/>
            <w:gridSpan w:val="4"/>
            <w:vMerge w:val="restart"/>
            <w:tcBorders>
              <w:top w:val="single"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696128" behindDoc="0" locked="0" layoutInCell="1" allowOverlap="1" wp14:anchorId="321F6A89" wp14:editId="7A46E315">
                      <wp:simplePos x="0" y="0"/>
                      <wp:positionH relativeFrom="column">
                        <wp:posOffset>-347345</wp:posOffset>
                      </wp:positionH>
                      <wp:positionV relativeFrom="paragraph">
                        <wp:posOffset>65405</wp:posOffset>
                      </wp:positionV>
                      <wp:extent cx="381000" cy="1057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Default="00C02A5F" w:rsidP="00C02A5F">
                                  <w:r>
                                    <w:rPr>
                                      <w:rFonts w:hint="eastAsia"/>
                                      <w:sz w:val="18"/>
                                      <w:szCs w:val="18"/>
                                    </w:rPr>
                                    <w:t>人　間　関　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7" type="#_x0000_t202" style="position:absolute;left:0;text-align:left;margin-left:-27.35pt;margin-top:5.15pt;width:30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" filled="f" stroked="f" strokeweight=".5pt">
                      <v:textbox style="layout-flow:vertical-ideographic">
                        <w:txbxContent>
                          <w:p w:rsidR="00C02A5F" w:rsidRDefault="00C02A5F" w:rsidP="00C02A5F">
                            <w:r>
                              <w:rPr>
                                <w:rFonts w:hint="eastAsia"/>
                                <w:sz w:val="18"/>
                                <w:szCs w:val="18"/>
                              </w:rPr>
                              <w:t>人　間　関　係</w:t>
                            </w:r>
                          </w:p>
                        </w:txbxContent>
                      </v:textbox>
                    </v:shape>
                  </w:pict>
                </mc:Fallback>
              </mc:AlternateContent>
            </w:r>
            <w:r w:rsidRPr="00364B38">
              <w:rPr>
                <w:rFonts w:hint="eastAsia"/>
                <w:sz w:val="16"/>
                <w:szCs w:val="16"/>
              </w:rPr>
              <w:t>幼保連携型認定こども園の生活を楽しみ、自分の力で行動することの充実感を味わう。</w:t>
            </w:r>
          </w:p>
        </w:tc>
        <w:tc>
          <w:tcPr>
            <w:tcW w:w="284" w:type="dxa"/>
            <w:vMerge/>
            <w:tcBorders>
              <w:top w:val="single" w:sz="8" w:space="0" w:color="auto"/>
              <w:left w:val="single" w:sz="8" w:space="0" w:color="auto"/>
              <w:bottom w:val="single" w:sz="4" w:space="0" w:color="auto"/>
            </w:tcBorders>
            <w:shd w:val="clear" w:color="auto" w:fill="D9D9D9" w:themeFill="background1" w:themeFillShade="D9"/>
            <w:textDirection w:val="tbRlV"/>
          </w:tcPr>
          <w:p w:rsidR="00C02A5F" w:rsidRPr="00F476E9" w:rsidRDefault="00C02A5F" w:rsidP="00CE27BF">
            <w:pPr>
              <w:widowControl/>
              <w:ind w:left="113" w:right="113"/>
              <w:jc w:val="center"/>
              <w:rPr>
                <w:kern w:val="0"/>
              </w:rPr>
            </w:pPr>
          </w:p>
        </w:tc>
        <w:tc>
          <w:tcPr>
            <w:tcW w:w="2873" w:type="dxa"/>
            <w:vMerge/>
            <w:tcBorders>
              <w:top w:val="single" w:sz="8" w:space="0" w:color="auto"/>
              <w:bottom w:val="single" w:sz="4" w:space="0" w:color="auto"/>
            </w:tcBorders>
          </w:tcPr>
          <w:p w:rsidR="00C02A5F" w:rsidRDefault="00C02A5F" w:rsidP="00CE27BF">
            <w:pPr>
              <w:jc w:val="left"/>
            </w:pPr>
          </w:p>
        </w:tc>
      </w:tr>
      <w:tr w:rsidR="00C02A5F" w:rsidTr="00CE27BF">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vMerge/>
            <w:tcBorders>
              <w:bottom w:val="dotted" w:sz="4" w:space="0" w:color="auto"/>
              <w:right w:val="single" w:sz="8" w:space="0" w:color="auto"/>
            </w:tcBorders>
          </w:tcPr>
          <w:p w:rsidR="00C02A5F" w:rsidRPr="00364B38" w:rsidRDefault="00C02A5F" w:rsidP="00CE27BF">
            <w:pPr>
              <w:spacing w:line="0" w:lineRule="atLeast"/>
              <w:rPr>
                <w:sz w:val="16"/>
                <w:szCs w:val="16"/>
              </w:rPr>
            </w:pPr>
          </w:p>
        </w:tc>
        <w:tc>
          <w:tcPr>
            <w:tcW w:w="28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Borders>
              <w:bottom w:val="single" w:sz="4" w:space="0" w:color="auto"/>
            </w:tcBorders>
          </w:tcPr>
          <w:p w:rsidR="00C02A5F" w:rsidRDefault="00C02A5F" w:rsidP="00CE27BF"/>
        </w:tc>
      </w:tr>
      <w:tr w:rsidR="00C02A5F" w:rsidTr="00CE27BF">
        <w:tblPrEx>
          <w:tblCellMar>
            <w:left w:w="108" w:type="dxa"/>
            <w:right w:w="108" w:type="dxa"/>
          </w:tblCellMar>
        </w:tblPrEx>
        <w:trPr>
          <w:cantSplit/>
          <w:trHeight w:val="724"/>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0E6B0E" w:rsidP="00CE27BF">
            <w:pPr>
              <w:spacing w:line="0" w:lineRule="atLeast"/>
              <w:rPr>
                <w:sz w:val="16"/>
                <w:szCs w:val="16"/>
              </w:rPr>
            </w:pPr>
            <w:r>
              <w:rPr>
                <w:rFonts w:hint="eastAsia"/>
                <w:sz w:val="16"/>
                <w:szCs w:val="16"/>
              </w:rPr>
              <w:t>身近な人と親しみ、関わりを深め、工夫したり、</w:t>
            </w:r>
            <w:r w:rsidR="00C02A5F" w:rsidRPr="00364B38">
              <w:rPr>
                <w:rFonts w:hint="eastAsia"/>
                <w:sz w:val="16"/>
                <w:szCs w:val="16"/>
              </w:rPr>
              <w:t>協力したりして一緒に活動する楽しさを味わい</w:t>
            </w:r>
            <w:r>
              <w:rPr>
                <w:rFonts w:hint="eastAsia"/>
                <w:sz w:val="16"/>
                <w:szCs w:val="16"/>
              </w:rPr>
              <w:t>、</w:t>
            </w:r>
            <w:r w:rsidR="00C02A5F" w:rsidRPr="00364B38">
              <w:rPr>
                <w:rFonts w:hint="eastAsia"/>
                <w:sz w:val="16"/>
                <w:szCs w:val="16"/>
              </w:rPr>
              <w:t>愛情や信頼感をもつ。</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社会生活における望ましい習慣や態度を身に付ける。</w:t>
            </w:r>
          </w:p>
        </w:tc>
        <w:tc>
          <w:tcPr>
            <w:tcW w:w="28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Borders>
              <w:bottom w:val="single" w:sz="4" w:space="0" w:color="auto"/>
            </w:tcBorders>
          </w:tcPr>
          <w:p w:rsidR="00C02A5F" w:rsidRDefault="00C02A5F" w:rsidP="00CE27BF"/>
        </w:tc>
      </w:tr>
      <w:tr w:rsidR="00C02A5F" w:rsidTr="00CE27BF">
        <w:tblPrEx>
          <w:tblCellMar>
            <w:left w:w="108" w:type="dxa"/>
            <w:right w:w="108" w:type="dxa"/>
          </w:tblCellMar>
        </w:tblPrEx>
        <w:trPr>
          <w:cantSplit/>
          <w:trHeight w:val="388"/>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single"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28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Borders>
              <w:bottom w:val="single" w:sz="4" w:space="0" w:color="auto"/>
            </w:tcBorders>
          </w:tcPr>
          <w:p w:rsidR="00C02A5F" w:rsidRDefault="00C02A5F" w:rsidP="00CE27BF"/>
        </w:tc>
      </w:tr>
      <w:tr w:rsidR="00C02A5F" w:rsidTr="00CE27BF">
        <w:tblPrEx>
          <w:tblCellMar>
            <w:left w:w="108" w:type="dxa"/>
            <w:right w:w="108" w:type="dxa"/>
          </w:tblCellMar>
        </w:tblPrEx>
        <w:trPr>
          <w:cantSplit/>
          <w:trHeight w:val="46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700224" behindDoc="0" locked="0" layoutInCell="1" allowOverlap="1" wp14:anchorId="0C8295C1" wp14:editId="08B7C53D">
                      <wp:simplePos x="0" y="0"/>
                      <wp:positionH relativeFrom="column">
                        <wp:posOffset>-347345</wp:posOffset>
                      </wp:positionH>
                      <wp:positionV relativeFrom="paragraph">
                        <wp:posOffset>-38100</wp:posOffset>
                      </wp:positionV>
                      <wp:extent cx="38100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a:effectLst/>
                            </wps:spPr>
                            <wps:txbx>
                              <w:txbxContent>
                                <w:p w:rsidR="00C02A5F" w:rsidRDefault="00C02A5F" w:rsidP="00C02A5F">
                                  <w:pPr>
                                    <w:rPr>
                                      <w:sz w:val="18"/>
                                      <w:szCs w:val="18"/>
                                    </w:rPr>
                                  </w:pPr>
                                  <w:r>
                                    <w:rPr>
                                      <w:rFonts w:hint="eastAsia"/>
                                      <w:sz w:val="18"/>
                                      <w:szCs w:val="18"/>
                                    </w:rPr>
                                    <w:t xml:space="preserve">環　</w:t>
                                  </w:r>
                                  <w:r>
                                    <w:rPr>
                                      <w:rFonts w:hint="eastAsia"/>
                                      <w:sz w:val="18"/>
                                      <w:szCs w:val="18"/>
                                    </w:rPr>
                                    <w:t>境</w:t>
                                  </w:r>
                                </w:p>
                                <w:p w:rsidR="00C02A5F" w:rsidRDefault="00C02A5F" w:rsidP="00C02A5F">
                                  <w:r w:rsidRPr="00216335">
                                    <w:rPr>
                                      <w:rFonts w:hint="eastAsia"/>
                                      <w:sz w:val="18"/>
                                      <w:szCs w:val="18"/>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8" type="#_x0000_t202" style="position:absolute;left:0;text-align:left;margin-left:-27.35pt;margin-top:-3pt;width:30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" filled="f" stroked="f" strokeweight=".5pt">
                      <v:textbox style="layout-flow:vertical-ideographic">
                        <w:txbxContent>
                          <w:p w:rsidR="00C02A5F" w:rsidRDefault="00C02A5F" w:rsidP="00C02A5F">
                            <w:pPr>
                              <w:rPr>
                                <w:sz w:val="18"/>
                                <w:szCs w:val="18"/>
                              </w:rPr>
                            </w:pPr>
                            <w:r>
                              <w:rPr>
                                <w:rFonts w:hint="eastAsia"/>
                                <w:sz w:val="18"/>
                                <w:szCs w:val="18"/>
                              </w:rPr>
                              <w:t xml:space="preserve">環　</w:t>
                            </w:r>
                            <w:r>
                              <w:rPr>
                                <w:rFonts w:hint="eastAsia"/>
                                <w:sz w:val="18"/>
                                <w:szCs w:val="18"/>
                              </w:rPr>
                              <w:t>境</w:t>
                            </w:r>
                          </w:p>
                          <w:p w:rsidR="00C02A5F" w:rsidRDefault="00C02A5F" w:rsidP="00C02A5F">
                            <w:r w:rsidRPr="00216335">
                              <w:rPr>
                                <w:rFonts w:hint="eastAsia"/>
                                <w:sz w:val="18"/>
                                <w:szCs w:val="18"/>
                              </w:rPr>
                              <w:t>名</w:t>
                            </w:r>
                          </w:p>
                        </w:txbxContent>
                      </v:textbox>
                    </v:shape>
                  </w:pict>
                </mc:Fallback>
              </mc:AlternateContent>
            </w:r>
            <w:r w:rsidRPr="00364B38">
              <w:rPr>
                <w:rFonts w:hint="eastAsia"/>
                <w:sz w:val="16"/>
                <w:szCs w:val="16"/>
              </w:rPr>
              <w:t>身近な環境に自分から関わり、発見を楽しんだり、考えたりし、それを生活に取り入れようとする。</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60"/>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vMerge w:val="restart"/>
            <w:tcBorders>
              <w:top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vMerge/>
            <w:tcBorders>
              <w:bottom w:val="single" w:sz="4" w:space="0" w:color="auto"/>
              <w:right w:val="single" w:sz="8" w:space="0" w:color="auto"/>
            </w:tcBorders>
          </w:tcPr>
          <w:p w:rsidR="00C02A5F" w:rsidRPr="00364B38" w:rsidRDefault="00C02A5F" w:rsidP="00CE27BF">
            <w:pPr>
              <w:spacing w:line="0" w:lineRule="atLeast"/>
              <w:rPr>
                <w:sz w:val="16"/>
                <w:szCs w:val="16"/>
              </w:rPr>
            </w:pP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15"/>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single"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699200" behindDoc="0" locked="0" layoutInCell="1" allowOverlap="1" wp14:anchorId="0D166A83" wp14:editId="3000E3A8">
                      <wp:simplePos x="0" y="0"/>
                      <wp:positionH relativeFrom="column">
                        <wp:posOffset>-347345</wp:posOffset>
                      </wp:positionH>
                      <wp:positionV relativeFrom="paragraph">
                        <wp:posOffset>252095</wp:posOffset>
                      </wp:positionV>
                      <wp:extent cx="381000" cy="638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638175"/>
                              </a:xfrm>
                              <a:prstGeom prst="rect">
                                <a:avLst/>
                              </a:prstGeom>
                              <a:noFill/>
                              <a:ln w="6350">
                                <a:noFill/>
                              </a:ln>
                              <a:effectLst/>
                            </wps:spPr>
                            <wps:txbx>
                              <w:txbxContent>
                                <w:p w:rsidR="00C02A5F" w:rsidRDefault="00C02A5F" w:rsidP="00C02A5F">
                                  <w:pPr>
                                    <w:ind w:left="180" w:hangingChars="100" w:hanging="180"/>
                                  </w:pPr>
                                  <w:r>
                                    <w:rPr>
                                      <w:rFonts w:hint="eastAsia"/>
                                      <w:sz w:val="18"/>
                                      <w:szCs w:val="18"/>
                                    </w:rPr>
                                    <w:t>言　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9" type="#_x0000_t202" style="position:absolute;left:0;text-align:left;margin-left:-27.35pt;margin-top:19.85pt;width:30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" filled="f" stroked="f" strokeweight=".5pt">
                      <v:textbox style="layout-flow:vertical-ideographic">
                        <w:txbxContent>
                          <w:p w:rsidR="00C02A5F" w:rsidRDefault="00C02A5F" w:rsidP="00C02A5F">
                            <w:pPr>
                              <w:ind w:left="180" w:hangingChars="100" w:hanging="180"/>
                            </w:pPr>
                            <w:r>
                              <w:rPr>
                                <w:rFonts w:hint="eastAsia"/>
                                <w:sz w:val="18"/>
                                <w:szCs w:val="18"/>
                              </w:rPr>
                              <w:t>言　葉</w:t>
                            </w:r>
                          </w:p>
                        </w:txbxContent>
                      </v:textbox>
                    </v:shape>
                  </w:pict>
                </mc:Fallback>
              </mc:AlternateContent>
            </w:r>
            <w:r w:rsidRPr="00364B38">
              <w:rPr>
                <w:rFonts w:hint="eastAsia"/>
                <w:sz w:val="16"/>
                <w:szCs w:val="16"/>
              </w:rPr>
              <w:t>自分の気持ちを言葉で表現する楽しさを味わう。</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75"/>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single"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日常生活に必要な言葉が分かるようにな</w:t>
            </w:r>
            <w:r w:rsidR="000E6B0E">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45"/>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single"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いろいろなものの美しさなどに対する豊かな感性をもつ。</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70"/>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感じたことや考えたことを自分なりに表現して楽しむ。</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51"/>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single"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697152" behindDoc="0" locked="0" layoutInCell="1" allowOverlap="1" wp14:anchorId="2D2A631F" wp14:editId="4E2973DA">
                      <wp:simplePos x="0" y="0"/>
                      <wp:positionH relativeFrom="column">
                        <wp:posOffset>-347345</wp:posOffset>
                      </wp:positionH>
                      <wp:positionV relativeFrom="paragraph">
                        <wp:posOffset>-406400</wp:posOffset>
                      </wp:positionV>
                      <wp:extent cx="38100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w="6350">
                                <a:noFill/>
                              </a:ln>
                              <a:effectLst/>
                            </wps:spPr>
                            <wps:txbx>
                              <w:txbxContent>
                                <w:p w:rsidR="00C02A5F" w:rsidRDefault="00C02A5F" w:rsidP="00C02A5F">
                                  <w:r>
                                    <w:rPr>
                                      <w:rFonts w:hint="eastAsia"/>
                                      <w:sz w:val="18"/>
                                      <w:szCs w:val="18"/>
                                    </w:rPr>
                                    <w:t xml:space="preserve">表　</w:t>
                                  </w:r>
                                  <w:r>
                                    <w:rPr>
                                      <w:rFonts w:hint="eastAsia"/>
                                      <w:sz w:val="18"/>
                                      <w:szCs w:val="18"/>
                                    </w:rPr>
                                    <w:t>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0" type="#_x0000_t202" style="position:absolute;left:0;text-align:left;margin-left:-27.35pt;margin-top:-32pt;width:30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" filled="f" stroked="f" strokeweight=".5pt">
                      <v:textbox style="layout-flow:vertical-ideographic">
                        <w:txbxContent>
                          <w:p w:rsidR="00C02A5F" w:rsidRDefault="00C02A5F" w:rsidP="00C02A5F">
                            <w:r>
                              <w:rPr>
                                <w:rFonts w:hint="eastAsia"/>
                                <w:sz w:val="18"/>
                                <w:szCs w:val="18"/>
                              </w:rPr>
                              <w:t xml:space="preserve">表　</w:t>
                            </w:r>
                            <w:r>
                              <w:rPr>
                                <w:rFonts w:hint="eastAsia"/>
                                <w:sz w:val="18"/>
                                <w:szCs w:val="18"/>
                              </w:rPr>
                              <w:t>現</w:t>
                            </w:r>
                          </w:p>
                        </w:txbxContent>
                      </v:textbox>
                    </v:shape>
                  </w:pict>
                </mc:Fallback>
              </mc:AlternateContent>
            </w:r>
            <w:r w:rsidRPr="00364B38">
              <w:rPr>
                <w:rFonts w:hint="eastAsia"/>
                <w:sz w:val="16"/>
                <w:szCs w:val="16"/>
              </w:rPr>
              <w:t>生活の中でイメージを豊かにし、様々な表現を楽しむ。</w:t>
            </w:r>
          </w:p>
        </w:tc>
        <w:tc>
          <w:tcPr>
            <w:tcW w:w="28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val="restart"/>
            <w:tcBorders>
              <w:bottom w:val="single" w:sz="4" w:space="0" w:color="auto"/>
            </w:tcBorders>
          </w:tcPr>
          <w:p w:rsidR="00C02A5F" w:rsidRPr="00D02F01" w:rsidRDefault="00C02A5F" w:rsidP="00CE27BF">
            <w:pPr>
              <w:rPr>
                <w:sz w:val="16"/>
                <w:szCs w:val="16"/>
              </w:rPr>
            </w:pPr>
            <w:r w:rsidRPr="00D02F01">
              <w:rPr>
                <w:rFonts w:hint="eastAsia"/>
                <w:sz w:val="16"/>
                <w:szCs w:val="16"/>
              </w:rPr>
              <w:t>（</w:t>
            </w:r>
            <w:r>
              <w:rPr>
                <w:rFonts w:hint="eastAsia"/>
                <w:sz w:val="16"/>
                <w:szCs w:val="16"/>
              </w:rPr>
              <w:t>特に配慮すべき事項）</w:t>
            </w:r>
          </w:p>
        </w:tc>
      </w:tr>
      <w:tr w:rsidR="00C02A5F" w:rsidTr="00CE27BF">
        <w:tblPrEx>
          <w:tblCellMar>
            <w:left w:w="108" w:type="dxa"/>
            <w:right w:w="108" w:type="dxa"/>
          </w:tblCellMar>
        </w:tblPrEx>
        <w:trPr>
          <w:cantSplit/>
          <w:trHeight w:val="312"/>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6"/>
                <w:szCs w:val="16"/>
              </w:rPr>
            </w:pPr>
          </w:p>
        </w:tc>
        <w:tc>
          <w:tcPr>
            <w:tcW w:w="744"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rsidR="00C02A5F" w:rsidRPr="00092992" w:rsidRDefault="00C02A5F" w:rsidP="00CE27BF">
            <w:pPr>
              <w:spacing w:line="0" w:lineRule="atLeast"/>
              <w:rPr>
                <w:sz w:val="12"/>
                <w:szCs w:val="12"/>
              </w:rPr>
            </w:pPr>
          </w:p>
        </w:tc>
        <w:tc>
          <w:tcPr>
            <w:tcW w:w="731" w:type="dxa"/>
            <w:tcBorders>
              <w:top w:val="single" w:sz="4" w:space="0" w:color="auto"/>
              <w:bottom w:val="single" w:sz="4" w:space="0" w:color="auto"/>
              <w:right w:val="single" w:sz="4" w:space="0" w:color="auto"/>
            </w:tcBorders>
            <w:vAlign w:val="center"/>
          </w:tcPr>
          <w:p w:rsidR="00C02A5F" w:rsidRPr="00092992" w:rsidRDefault="00C02A5F" w:rsidP="00CE27BF">
            <w:pPr>
              <w:spacing w:line="0" w:lineRule="atLeast"/>
              <w:jc w:val="right"/>
              <w:rPr>
                <w:sz w:val="12"/>
                <w:szCs w:val="12"/>
              </w:rPr>
            </w:pPr>
            <w:r>
              <w:rPr>
                <w:rFonts w:hint="eastAsia"/>
                <w:sz w:val="12"/>
                <w:szCs w:val="12"/>
              </w:rPr>
              <w:t xml:space="preserve">　　年度</w:t>
            </w:r>
          </w:p>
        </w:tc>
        <w:tc>
          <w:tcPr>
            <w:tcW w:w="738" w:type="dxa"/>
            <w:tcBorders>
              <w:top w:val="single" w:sz="4" w:space="0" w:color="auto"/>
              <w:bottom w:val="single" w:sz="4" w:space="0" w:color="auto"/>
              <w:right w:val="single" w:sz="4" w:space="0" w:color="auto"/>
            </w:tcBorders>
            <w:vAlign w:val="center"/>
          </w:tcPr>
          <w:p w:rsidR="00C02A5F" w:rsidRPr="00092992" w:rsidRDefault="00C02A5F" w:rsidP="00CE27BF">
            <w:pPr>
              <w:spacing w:line="0" w:lineRule="atLeast"/>
              <w:jc w:val="right"/>
              <w:rPr>
                <w:sz w:val="12"/>
                <w:szCs w:val="12"/>
              </w:rPr>
            </w:pPr>
            <w:r>
              <w:rPr>
                <w:rFonts w:hint="eastAsia"/>
                <w:sz w:val="12"/>
                <w:szCs w:val="12"/>
              </w:rPr>
              <w:t xml:space="preserve">　　年度</w:t>
            </w:r>
          </w:p>
        </w:tc>
        <w:tc>
          <w:tcPr>
            <w:tcW w:w="994" w:type="dxa"/>
            <w:tcBorders>
              <w:top w:val="single" w:sz="4" w:space="0" w:color="auto"/>
              <w:left w:val="single" w:sz="4" w:space="0" w:color="auto"/>
              <w:bottom w:val="single" w:sz="4" w:space="0" w:color="auto"/>
              <w:right w:val="single" w:sz="8" w:space="0" w:color="auto"/>
            </w:tcBorders>
            <w:vAlign w:val="center"/>
          </w:tcPr>
          <w:p w:rsidR="00C02A5F" w:rsidRPr="00092992" w:rsidRDefault="00C02A5F" w:rsidP="00CE27BF">
            <w:pPr>
              <w:spacing w:line="0" w:lineRule="atLeast"/>
              <w:jc w:val="right"/>
              <w:rPr>
                <w:sz w:val="12"/>
                <w:szCs w:val="12"/>
              </w:rPr>
            </w:pPr>
            <w:r>
              <w:rPr>
                <w:rFonts w:hint="eastAsia"/>
                <w:sz w:val="12"/>
                <w:szCs w:val="12"/>
              </w:rPr>
              <w:t xml:space="preserve">　　年度</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22"/>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rPr>
                <w:sz w:val="18"/>
                <w:szCs w:val="18"/>
              </w:rPr>
            </w:pPr>
          </w:p>
        </w:tc>
        <w:tc>
          <w:tcPr>
            <w:tcW w:w="744" w:type="dxa"/>
            <w:tcBorders>
              <w:top w:val="single" w:sz="4" w:space="0" w:color="auto"/>
              <w:bottom w:val="single" w:sz="4" w:space="0" w:color="auto"/>
              <w:right w:val="single" w:sz="4" w:space="0" w:color="auto"/>
            </w:tcBorders>
            <w:shd w:val="clear" w:color="auto" w:fill="D9D9D9" w:themeFill="background1" w:themeFillShade="D9"/>
            <w:vAlign w:val="center"/>
          </w:tcPr>
          <w:p w:rsidR="00C02A5F" w:rsidRPr="00092992" w:rsidRDefault="00C02A5F" w:rsidP="00CE27BF">
            <w:pPr>
              <w:spacing w:line="0" w:lineRule="atLeast"/>
              <w:jc w:val="center"/>
              <w:rPr>
                <w:sz w:val="12"/>
                <w:szCs w:val="12"/>
              </w:rPr>
            </w:pPr>
            <w:r>
              <w:rPr>
                <w:rFonts w:hint="eastAsia"/>
                <w:sz w:val="12"/>
                <w:szCs w:val="12"/>
              </w:rPr>
              <w:t>教育日数</w:t>
            </w:r>
          </w:p>
        </w:tc>
        <w:tc>
          <w:tcPr>
            <w:tcW w:w="731" w:type="dxa"/>
            <w:tcBorders>
              <w:top w:val="single" w:sz="4" w:space="0" w:color="auto"/>
              <w:bottom w:val="single" w:sz="4" w:space="0" w:color="auto"/>
              <w:right w:val="single" w:sz="4" w:space="0" w:color="auto"/>
            </w:tcBorders>
          </w:tcPr>
          <w:p w:rsidR="0046488C" w:rsidRPr="00092992" w:rsidRDefault="0046488C" w:rsidP="00CE27BF">
            <w:pPr>
              <w:spacing w:line="0" w:lineRule="atLeast"/>
              <w:rPr>
                <w:sz w:val="12"/>
                <w:szCs w:val="12"/>
              </w:rPr>
            </w:pPr>
          </w:p>
        </w:tc>
        <w:tc>
          <w:tcPr>
            <w:tcW w:w="738" w:type="dxa"/>
            <w:tcBorders>
              <w:top w:val="single" w:sz="4" w:space="0" w:color="auto"/>
              <w:bottom w:val="single" w:sz="4" w:space="0" w:color="auto"/>
              <w:right w:val="single" w:sz="4" w:space="0" w:color="auto"/>
            </w:tcBorders>
          </w:tcPr>
          <w:p w:rsidR="00C02A5F" w:rsidRPr="00092992" w:rsidRDefault="00C02A5F" w:rsidP="00CE27BF">
            <w:pPr>
              <w:spacing w:line="0" w:lineRule="atLeast"/>
              <w:rPr>
                <w:sz w:val="12"/>
                <w:szCs w:val="12"/>
              </w:rPr>
            </w:pPr>
          </w:p>
        </w:tc>
        <w:tc>
          <w:tcPr>
            <w:tcW w:w="994" w:type="dxa"/>
            <w:tcBorders>
              <w:top w:val="single" w:sz="4" w:space="0" w:color="auto"/>
              <w:left w:val="single" w:sz="4" w:space="0" w:color="auto"/>
              <w:bottom w:val="single" w:sz="4" w:space="0" w:color="auto"/>
              <w:right w:val="single" w:sz="8" w:space="0" w:color="auto"/>
            </w:tcBorders>
          </w:tcPr>
          <w:p w:rsidR="00C02A5F" w:rsidRPr="00092992" w:rsidRDefault="00C02A5F" w:rsidP="00CE27BF">
            <w:pPr>
              <w:spacing w:line="0" w:lineRule="atLeast"/>
              <w:rPr>
                <w:sz w:val="12"/>
                <w:szCs w:val="12"/>
              </w:rPr>
            </w:pP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14"/>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rPr>
                <w:sz w:val="18"/>
                <w:szCs w:val="18"/>
              </w:rPr>
            </w:pPr>
          </w:p>
        </w:tc>
        <w:tc>
          <w:tcPr>
            <w:tcW w:w="744" w:type="dxa"/>
            <w:tcBorders>
              <w:top w:val="single" w:sz="4" w:space="0" w:color="auto"/>
              <w:right w:val="single" w:sz="4" w:space="0" w:color="auto"/>
            </w:tcBorders>
            <w:shd w:val="clear" w:color="auto" w:fill="D9D9D9" w:themeFill="background1" w:themeFillShade="D9"/>
            <w:vAlign w:val="center"/>
          </w:tcPr>
          <w:p w:rsidR="00C02A5F" w:rsidRPr="00092992" w:rsidRDefault="00C02A5F" w:rsidP="00CE27BF">
            <w:pPr>
              <w:spacing w:line="0" w:lineRule="atLeast"/>
              <w:jc w:val="center"/>
              <w:rPr>
                <w:sz w:val="12"/>
                <w:szCs w:val="12"/>
              </w:rPr>
            </w:pPr>
            <w:r>
              <w:rPr>
                <w:noProof/>
              </w:rPr>
              <mc:AlternateContent>
                <mc:Choice Requires="wps">
                  <w:drawing>
                    <wp:anchor distT="0" distB="0" distL="114300" distR="114300" simplePos="0" relativeHeight="251703296" behindDoc="0" locked="0" layoutInCell="1" allowOverlap="1" wp14:anchorId="274E5900" wp14:editId="03B91092">
                      <wp:simplePos x="0" y="0"/>
                      <wp:positionH relativeFrom="column">
                        <wp:posOffset>-341630</wp:posOffset>
                      </wp:positionH>
                      <wp:positionV relativeFrom="paragraph">
                        <wp:posOffset>-452120</wp:posOffset>
                      </wp:positionV>
                      <wp:extent cx="381000" cy="561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561975"/>
                              </a:xfrm>
                              <a:prstGeom prst="rect">
                                <a:avLst/>
                              </a:prstGeom>
                              <a:noFill/>
                              <a:ln w="6350">
                                <a:noFill/>
                              </a:ln>
                              <a:effectLst/>
                            </wps:spPr>
                            <wps:txbx>
                              <w:txbxContent>
                                <w:p w:rsidR="00C02A5F" w:rsidRDefault="00C02A5F" w:rsidP="00C02A5F">
                                  <w:r>
                                    <w:rPr>
                                      <w:rFonts w:hint="eastAsia"/>
                                      <w:sz w:val="18"/>
                                      <w:szCs w:val="18"/>
                                    </w:rPr>
                                    <w:t>出欠状況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1" type="#_x0000_t202" style="position:absolute;left:0;text-align:left;margin-left:-26.9pt;margin-top:-35.6pt;width:30pt;height:4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" filled="f" stroked="f" strokeweight=".5pt">
                      <v:textbox style="layout-flow:vertical-ideographic">
                        <w:txbxContent>
                          <w:p w:rsidR="00C02A5F" w:rsidRDefault="00C02A5F" w:rsidP="00C02A5F">
                            <w:r>
                              <w:rPr>
                                <w:rFonts w:hint="eastAsia"/>
                                <w:sz w:val="18"/>
                                <w:szCs w:val="18"/>
                              </w:rPr>
                              <w:t>出欠状況</w:t>
                            </w:r>
                          </w:p>
                        </w:txbxContent>
                      </v:textbox>
                    </v:shape>
                  </w:pict>
                </mc:Fallback>
              </mc:AlternateContent>
            </w:r>
            <w:r>
              <w:rPr>
                <w:rFonts w:hint="eastAsia"/>
                <w:sz w:val="12"/>
                <w:szCs w:val="12"/>
              </w:rPr>
              <w:t>出席日数</w:t>
            </w:r>
          </w:p>
        </w:tc>
        <w:tc>
          <w:tcPr>
            <w:tcW w:w="731" w:type="dxa"/>
            <w:tcBorders>
              <w:top w:val="single" w:sz="4" w:space="0" w:color="auto"/>
              <w:right w:val="single" w:sz="4" w:space="0" w:color="auto"/>
            </w:tcBorders>
          </w:tcPr>
          <w:p w:rsidR="0046488C" w:rsidRPr="00092992" w:rsidRDefault="0046488C" w:rsidP="00CE27BF">
            <w:pPr>
              <w:spacing w:line="0" w:lineRule="atLeast"/>
              <w:rPr>
                <w:sz w:val="12"/>
                <w:szCs w:val="12"/>
              </w:rPr>
            </w:pPr>
          </w:p>
        </w:tc>
        <w:tc>
          <w:tcPr>
            <w:tcW w:w="738" w:type="dxa"/>
            <w:tcBorders>
              <w:top w:val="single" w:sz="4" w:space="0" w:color="auto"/>
              <w:right w:val="single" w:sz="4" w:space="0" w:color="auto"/>
            </w:tcBorders>
          </w:tcPr>
          <w:p w:rsidR="00C02A5F" w:rsidRPr="00092992" w:rsidRDefault="00C02A5F" w:rsidP="00CE27BF">
            <w:pPr>
              <w:spacing w:line="0" w:lineRule="atLeast"/>
              <w:rPr>
                <w:sz w:val="12"/>
                <w:szCs w:val="12"/>
              </w:rPr>
            </w:pPr>
          </w:p>
        </w:tc>
        <w:tc>
          <w:tcPr>
            <w:tcW w:w="994" w:type="dxa"/>
            <w:tcBorders>
              <w:top w:val="single" w:sz="4" w:space="0" w:color="auto"/>
              <w:left w:val="single" w:sz="4" w:space="0" w:color="auto"/>
              <w:right w:val="single" w:sz="8" w:space="0" w:color="auto"/>
            </w:tcBorders>
          </w:tcPr>
          <w:p w:rsidR="00C02A5F" w:rsidRPr="00092992" w:rsidRDefault="00C02A5F" w:rsidP="00CE27BF">
            <w:pPr>
              <w:spacing w:line="0" w:lineRule="atLeast"/>
              <w:rPr>
                <w:sz w:val="12"/>
                <w:szCs w:val="12"/>
              </w:rPr>
            </w:pP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bl>
    <w:p w:rsidR="00DB4A5A" w:rsidRPr="00094887" w:rsidRDefault="00DB4A5A" w:rsidP="00C02A5F">
      <w:pPr>
        <w:tabs>
          <w:tab w:val="left" w:pos="7088"/>
        </w:tabs>
        <w:spacing w:line="0" w:lineRule="atLeast"/>
        <w:jc w:val="left"/>
        <w:rPr>
          <w:rFonts w:ascii="ＭＳ Ｐゴシック" w:eastAsia="ＭＳ Ｐゴシック" w:hAnsi="ＭＳ Ｐゴシック"/>
          <w:b/>
          <w:sz w:val="24"/>
          <w:szCs w:val="24"/>
        </w:rPr>
      </w:pPr>
    </w:p>
    <w:p w:rsidR="00DE2071" w:rsidRPr="00DB4A5A" w:rsidRDefault="00C25049" w:rsidP="00654549">
      <w:pPr>
        <w:spacing w:line="0" w:lineRule="atLeast"/>
        <w:jc w:val="cente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2336" behindDoc="0" locked="0" layoutInCell="1" allowOverlap="1" wp14:anchorId="3EF3ACE1" wp14:editId="253C0C61">
                <wp:simplePos x="0" y="0"/>
                <wp:positionH relativeFrom="column">
                  <wp:posOffset>-86995</wp:posOffset>
                </wp:positionH>
                <wp:positionV relativeFrom="paragraph">
                  <wp:posOffset>26035</wp:posOffset>
                </wp:positionV>
                <wp:extent cx="6781800" cy="1554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781800" cy="155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33F" w:rsidRPr="00C25049" w:rsidRDefault="000D3687" w:rsidP="000D3687">
                            <w:pPr>
                              <w:spacing w:line="0" w:lineRule="atLeast"/>
                              <w:rPr>
                                <w:sz w:val="12"/>
                                <w:szCs w:val="12"/>
                              </w:rPr>
                            </w:pPr>
                            <w:r w:rsidRPr="00C25049">
                              <w:rPr>
                                <w:rFonts w:hint="eastAsia"/>
                                <w:sz w:val="12"/>
                                <w:szCs w:val="12"/>
                              </w:rPr>
                              <w:t>学年の重点：年度当初に、教育課程に基づき長期の見通しとして設定したものを記入</w:t>
                            </w:r>
                          </w:p>
                          <w:p w:rsidR="000D3687" w:rsidRPr="00C25049" w:rsidRDefault="000D3687" w:rsidP="000D3687">
                            <w:pPr>
                              <w:spacing w:line="0" w:lineRule="atLeast"/>
                              <w:rPr>
                                <w:sz w:val="12"/>
                                <w:szCs w:val="12"/>
                              </w:rPr>
                            </w:pPr>
                            <w:r w:rsidRPr="00C25049">
                              <w:rPr>
                                <w:rFonts w:hint="eastAsia"/>
                                <w:sz w:val="12"/>
                                <w:szCs w:val="12"/>
                              </w:rPr>
                              <w:t>個人の重点：１年間を振り返って、当該園児の指導について特に重視してきた点を記入</w:t>
                            </w:r>
                          </w:p>
                          <w:p w:rsidR="000D3687" w:rsidRPr="00C25049" w:rsidRDefault="000D3687" w:rsidP="000D3687">
                            <w:pPr>
                              <w:spacing w:line="0" w:lineRule="atLeast"/>
                              <w:rPr>
                                <w:sz w:val="12"/>
                                <w:szCs w:val="12"/>
                              </w:rPr>
                            </w:pPr>
                            <w:r w:rsidRPr="00C25049">
                              <w:rPr>
                                <w:rFonts w:hint="eastAsia"/>
                                <w:sz w:val="12"/>
                                <w:szCs w:val="12"/>
                              </w:rPr>
                              <w:t>指導上参考となる事項：</w:t>
                            </w:r>
                          </w:p>
                          <w:p w:rsidR="000D3687" w:rsidRPr="00C25049" w:rsidRDefault="000D3687" w:rsidP="00C25049">
                            <w:pPr>
                              <w:spacing w:line="0" w:lineRule="atLeast"/>
                              <w:ind w:firstLineChars="100" w:firstLine="120"/>
                              <w:rPr>
                                <w:sz w:val="12"/>
                                <w:szCs w:val="12"/>
                              </w:rPr>
                            </w:pPr>
                            <w:r w:rsidRPr="00C25049">
                              <w:rPr>
                                <w:rFonts w:hint="eastAsia"/>
                                <w:sz w:val="12"/>
                                <w:szCs w:val="12"/>
                              </w:rPr>
                              <w:t>(1)</w:t>
                            </w:r>
                            <w:r w:rsidRPr="00C25049">
                              <w:rPr>
                                <w:rFonts w:hint="eastAsia"/>
                                <w:sz w:val="12"/>
                                <w:szCs w:val="12"/>
                              </w:rPr>
                              <w:t>次の事項について記入</w:t>
                            </w:r>
                          </w:p>
                          <w:p w:rsidR="000D3687" w:rsidRPr="00C25049" w:rsidRDefault="000D3687" w:rsidP="00C25049">
                            <w:pPr>
                              <w:spacing w:line="0" w:lineRule="atLeast"/>
                              <w:ind w:firstLineChars="200" w:firstLine="240"/>
                              <w:rPr>
                                <w:sz w:val="12"/>
                                <w:szCs w:val="12"/>
                              </w:rPr>
                            </w:pPr>
                            <w:r w:rsidRPr="00C25049">
                              <w:rPr>
                                <w:rFonts w:hint="eastAsia"/>
                                <w:sz w:val="12"/>
                                <w:szCs w:val="12"/>
                              </w:rPr>
                              <w:t>①１年間の指導の過程と園児の発達の姿について以下の事項を踏まえ記入すること。</w:t>
                            </w:r>
                          </w:p>
                          <w:p w:rsidR="00C25049" w:rsidRDefault="000D3687" w:rsidP="00C25049">
                            <w:pPr>
                              <w:spacing w:line="0" w:lineRule="atLeast"/>
                              <w:ind w:firstLineChars="200" w:firstLine="240"/>
                              <w:rPr>
                                <w:sz w:val="12"/>
                                <w:szCs w:val="12"/>
                              </w:rPr>
                            </w:pPr>
                            <w:r w:rsidRPr="00C25049">
                              <w:rPr>
                                <w:rFonts w:hint="eastAsia"/>
                                <w:sz w:val="12"/>
                                <w:szCs w:val="12"/>
                              </w:rPr>
                              <w:t>・幼保連携型認定こども園教育・保育要領に示された養護に関する事項を踏まえ、第２章第３の「ねらい及び内容」に示された各領域のねらいを視点として、当該園児の</w:t>
                            </w:r>
                            <w:r w:rsidR="00965052" w:rsidRPr="00C25049">
                              <w:rPr>
                                <w:rFonts w:hint="eastAsia"/>
                                <w:sz w:val="12"/>
                                <w:szCs w:val="12"/>
                              </w:rPr>
                              <w:t>発達</w:t>
                            </w:r>
                            <w:r w:rsidRPr="00C25049">
                              <w:rPr>
                                <w:rFonts w:hint="eastAsia"/>
                                <w:sz w:val="12"/>
                                <w:szCs w:val="12"/>
                              </w:rPr>
                              <w:t>の実情から</w:t>
                            </w:r>
                          </w:p>
                          <w:p w:rsidR="000D3687" w:rsidRPr="00C25049" w:rsidRDefault="000D3687" w:rsidP="00C25049">
                            <w:pPr>
                              <w:spacing w:line="0" w:lineRule="atLeast"/>
                              <w:ind w:firstLineChars="200" w:firstLine="240"/>
                              <w:rPr>
                                <w:sz w:val="12"/>
                                <w:szCs w:val="12"/>
                              </w:rPr>
                            </w:pPr>
                            <w:r w:rsidRPr="00C25049">
                              <w:rPr>
                                <w:rFonts w:hint="eastAsia"/>
                                <w:sz w:val="12"/>
                                <w:szCs w:val="12"/>
                              </w:rPr>
                              <w:t>向上が著しいと思われるもの。</w:t>
                            </w:r>
                            <w:r w:rsidRPr="00C25049">
                              <w:rPr>
                                <w:rFonts w:hint="eastAsia"/>
                                <w:sz w:val="12"/>
                                <w:szCs w:val="12"/>
                              </w:rPr>
                              <w:t xml:space="preserve"> </w:t>
                            </w:r>
                          </w:p>
                          <w:p w:rsidR="000D3687" w:rsidRPr="00C25049" w:rsidRDefault="000D3687" w:rsidP="00C25049">
                            <w:pPr>
                              <w:spacing w:line="0" w:lineRule="atLeast"/>
                              <w:ind w:firstLineChars="300" w:firstLine="360"/>
                              <w:rPr>
                                <w:sz w:val="12"/>
                                <w:szCs w:val="12"/>
                              </w:rPr>
                            </w:pPr>
                            <w:r w:rsidRPr="00C25049">
                              <w:rPr>
                                <w:rFonts w:hint="eastAsia"/>
                                <w:sz w:val="12"/>
                                <w:szCs w:val="12"/>
                              </w:rPr>
                              <w:t>その際、他の園児との比較や一定の基準に対する達成度についての評定によって捉えるものではないことに留意すること。</w:t>
                            </w:r>
                          </w:p>
                          <w:p w:rsidR="000D3687" w:rsidRPr="00C25049" w:rsidRDefault="000D3687" w:rsidP="00C25049">
                            <w:pPr>
                              <w:spacing w:line="0" w:lineRule="atLeast"/>
                              <w:ind w:firstLineChars="200" w:firstLine="240"/>
                              <w:rPr>
                                <w:sz w:val="12"/>
                                <w:szCs w:val="12"/>
                              </w:rPr>
                            </w:pPr>
                            <w:r w:rsidRPr="00C25049">
                              <w:rPr>
                                <w:rFonts w:hint="eastAsia"/>
                                <w:sz w:val="12"/>
                                <w:szCs w:val="12"/>
                              </w:rPr>
                              <w:t>・園生活を通して全体的、総合的に捉えた園児の発達の姿。</w:t>
                            </w:r>
                          </w:p>
                          <w:p w:rsidR="000D3687" w:rsidRPr="00C25049" w:rsidRDefault="000D3687" w:rsidP="00C25049">
                            <w:pPr>
                              <w:spacing w:line="0" w:lineRule="atLeast"/>
                              <w:ind w:firstLineChars="200" w:firstLine="240"/>
                              <w:rPr>
                                <w:sz w:val="12"/>
                                <w:szCs w:val="12"/>
                              </w:rPr>
                            </w:pPr>
                            <w:r w:rsidRPr="00C25049">
                              <w:rPr>
                                <w:rFonts w:hint="eastAsia"/>
                                <w:sz w:val="12"/>
                                <w:szCs w:val="12"/>
                              </w:rPr>
                              <w:t>②次の年度の指導に必要と考えられる配慮事項等について記入すること。</w:t>
                            </w:r>
                          </w:p>
                          <w:p w:rsidR="00C25049" w:rsidRDefault="000D3687" w:rsidP="00C25049">
                            <w:pPr>
                              <w:spacing w:line="0" w:lineRule="atLeast"/>
                              <w:ind w:firstLineChars="200" w:firstLine="240"/>
                              <w:rPr>
                                <w:sz w:val="12"/>
                                <w:szCs w:val="12"/>
                              </w:rPr>
                            </w:pPr>
                            <w:r w:rsidRPr="00C25049">
                              <w:rPr>
                                <w:rFonts w:hint="eastAsia"/>
                                <w:sz w:val="12"/>
                                <w:szCs w:val="12"/>
                              </w:rPr>
                              <w:t>③最終年度の記入に当たっては、特に小学校等における児童の指導に生かされるよう、幼保連携型認定こども園教育・保育要領第１章総則に示された「幼児期の終わりまでに育って</w:t>
                            </w:r>
                          </w:p>
                          <w:p w:rsidR="00C25049" w:rsidRDefault="000D3687" w:rsidP="00C25049">
                            <w:pPr>
                              <w:spacing w:line="0" w:lineRule="atLeast"/>
                              <w:ind w:firstLineChars="200" w:firstLine="240"/>
                              <w:rPr>
                                <w:sz w:val="12"/>
                                <w:szCs w:val="12"/>
                              </w:rPr>
                            </w:pPr>
                            <w:r w:rsidRPr="00C25049">
                              <w:rPr>
                                <w:rFonts w:hint="eastAsia"/>
                                <w:sz w:val="12"/>
                                <w:szCs w:val="12"/>
                              </w:rPr>
                              <w:t>ほしい姿」を活用して園児に育まれている資質・能力を捉え、指導の過程と育ちつつある姿を分かりやすく記入するように留意すること。その際、「幼児期の終わりまでに育って</w:t>
                            </w:r>
                            <w:proofErr w:type="gramStart"/>
                            <w:r w:rsidRPr="00C25049">
                              <w:rPr>
                                <w:rFonts w:hint="eastAsia"/>
                                <w:sz w:val="12"/>
                                <w:szCs w:val="12"/>
                              </w:rPr>
                              <w:t>ほ</w:t>
                            </w:r>
                            <w:proofErr w:type="gramEnd"/>
                          </w:p>
                          <w:p w:rsidR="000D3687" w:rsidRPr="00C25049" w:rsidRDefault="000D3687" w:rsidP="00C25049">
                            <w:pPr>
                              <w:spacing w:line="0" w:lineRule="atLeast"/>
                              <w:ind w:firstLineChars="200" w:firstLine="240"/>
                              <w:rPr>
                                <w:sz w:val="12"/>
                                <w:szCs w:val="12"/>
                              </w:rPr>
                            </w:pPr>
                            <w:r w:rsidRPr="00C25049">
                              <w:rPr>
                                <w:rFonts w:hint="eastAsia"/>
                                <w:sz w:val="12"/>
                                <w:szCs w:val="12"/>
                              </w:rPr>
                              <w:t>しい姿」が到達すべき目標ではないことに留意し、項目別に園児の育ちつつある姿を記入するのではなく、全体的、総合的に捉えて記入すること。</w:t>
                            </w:r>
                          </w:p>
                          <w:p w:rsidR="00911A5B" w:rsidRPr="00C25049" w:rsidRDefault="00911A5B" w:rsidP="00C25049">
                            <w:pPr>
                              <w:spacing w:line="0" w:lineRule="atLeast"/>
                              <w:ind w:firstLineChars="100" w:firstLine="120"/>
                              <w:rPr>
                                <w:sz w:val="12"/>
                                <w:szCs w:val="12"/>
                              </w:rPr>
                            </w:pPr>
                            <w:r w:rsidRPr="00C25049">
                              <w:rPr>
                                <w:rFonts w:hint="eastAsia"/>
                                <w:sz w:val="12"/>
                                <w:szCs w:val="12"/>
                              </w:rPr>
                              <w:t>(2)</w:t>
                            </w:r>
                            <w:r w:rsidRPr="00C25049">
                              <w:rPr>
                                <w:rFonts w:hint="eastAsia"/>
                                <w:sz w:val="12"/>
                                <w:szCs w:val="12"/>
                              </w:rPr>
                              <w:t>「特に配慮すべき事項」には、園児の健康の状況等、指導上特記すべき事項がある場合に記入すること。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left:0;text-align:left;margin-left:-6.85pt;margin-top:2.05pt;width:534pt;height:1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" filled="f" stroked="f" strokeweight=".5pt">
                <v:textbox>
                  <w:txbxContent>
                    <w:p w:rsidR="0091733F" w:rsidRPr="00C25049" w:rsidRDefault="000D3687" w:rsidP="000D3687">
                      <w:pPr>
                        <w:spacing w:line="0" w:lineRule="atLeast"/>
                        <w:rPr>
                          <w:sz w:val="12"/>
                          <w:szCs w:val="12"/>
                        </w:rPr>
                      </w:pPr>
                      <w:r w:rsidRPr="00C25049">
                        <w:rPr>
                          <w:rFonts w:hint="eastAsia"/>
                          <w:sz w:val="12"/>
                          <w:szCs w:val="12"/>
                        </w:rPr>
                        <w:t>学年の重点：年度当初に、教育課程に基づき長期の見通しとして設定したものを記入</w:t>
                      </w:r>
                    </w:p>
                    <w:p w:rsidR="000D3687" w:rsidRPr="00C25049" w:rsidRDefault="000D3687" w:rsidP="000D3687">
                      <w:pPr>
                        <w:spacing w:line="0" w:lineRule="atLeast"/>
                        <w:rPr>
                          <w:sz w:val="12"/>
                          <w:szCs w:val="12"/>
                        </w:rPr>
                      </w:pPr>
                      <w:r w:rsidRPr="00C25049">
                        <w:rPr>
                          <w:rFonts w:hint="eastAsia"/>
                          <w:sz w:val="12"/>
                          <w:szCs w:val="12"/>
                        </w:rPr>
                        <w:t>個人の重点：１年間を振り返って、当該園児の指導について特に重視してきた点を記入</w:t>
                      </w:r>
                    </w:p>
                    <w:p w:rsidR="000D3687" w:rsidRPr="00C25049" w:rsidRDefault="000D3687" w:rsidP="000D3687">
                      <w:pPr>
                        <w:spacing w:line="0" w:lineRule="atLeast"/>
                        <w:rPr>
                          <w:sz w:val="12"/>
                          <w:szCs w:val="12"/>
                        </w:rPr>
                      </w:pPr>
                      <w:r w:rsidRPr="00C25049">
                        <w:rPr>
                          <w:rFonts w:hint="eastAsia"/>
                          <w:sz w:val="12"/>
                          <w:szCs w:val="12"/>
                        </w:rPr>
                        <w:t>指導上参考となる事項：</w:t>
                      </w:r>
                    </w:p>
                    <w:p w:rsidR="000D3687" w:rsidRPr="00C25049" w:rsidRDefault="000D3687" w:rsidP="00C25049">
                      <w:pPr>
                        <w:spacing w:line="0" w:lineRule="atLeast"/>
                        <w:ind w:firstLineChars="100" w:firstLine="120"/>
                        <w:rPr>
                          <w:sz w:val="12"/>
                          <w:szCs w:val="12"/>
                        </w:rPr>
                      </w:pPr>
                      <w:r w:rsidRPr="00C25049">
                        <w:rPr>
                          <w:rFonts w:hint="eastAsia"/>
                          <w:sz w:val="12"/>
                          <w:szCs w:val="12"/>
                        </w:rPr>
                        <w:t>(1)</w:t>
                      </w:r>
                      <w:r w:rsidRPr="00C25049">
                        <w:rPr>
                          <w:rFonts w:hint="eastAsia"/>
                          <w:sz w:val="12"/>
                          <w:szCs w:val="12"/>
                        </w:rPr>
                        <w:t>次の事項について記入</w:t>
                      </w:r>
                    </w:p>
                    <w:p w:rsidR="000D3687" w:rsidRPr="00C25049" w:rsidRDefault="000D3687" w:rsidP="00C25049">
                      <w:pPr>
                        <w:spacing w:line="0" w:lineRule="atLeast"/>
                        <w:ind w:firstLineChars="200" w:firstLine="240"/>
                        <w:rPr>
                          <w:sz w:val="12"/>
                          <w:szCs w:val="12"/>
                        </w:rPr>
                      </w:pPr>
                      <w:r w:rsidRPr="00C25049">
                        <w:rPr>
                          <w:rFonts w:hint="eastAsia"/>
                          <w:sz w:val="12"/>
                          <w:szCs w:val="12"/>
                        </w:rPr>
                        <w:t>①１年間の指導の過程と園児の発達の姿について以下の事項を踏まえ記入すること。</w:t>
                      </w:r>
                    </w:p>
                    <w:p w:rsidR="00C25049" w:rsidRDefault="000D3687" w:rsidP="00C25049">
                      <w:pPr>
                        <w:spacing w:line="0" w:lineRule="atLeast"/>
                        <w:ind w:firstLineChars="200" w:firstLine="240"/>
                        <w:rPr>
                          <w:rFonts w:hint="eastAsia"/>
                          <w:sz w:val="12"/>
                          <w:szCs w:val="12"/>
                        </w:rPr>
                      </w:pPr>
                      <w:r w:rsidRPr="00C25049">
                        <w:rPr>
                          <w:rFonts w:hint="eastAsia"/>
                          <w:sz w:val="12"/>
                          <w:szCs w:val="12"/>
                        </w:rPr>
                        <w:t>・幼保連携型認定こども園教育・保育要領に示された養護に関する事項を踏まえ、第２章第３の「ねらい及び内容」に示された各領域のねらいを視点として、当該園児の</w:t>
                      </w:r>
                      <w:r w:rsidR="00965052" w:rsidRPr="00C25049">
                        <w:rPr>
                          <w:rFonts w:hint="eastAsia"/>
                          <w:sz w:val="12"/>
                          <w:szCs w:val="12"/>
                        </w:rPr>
                        <w:t>発達</w:t>
                      </w:r>
                      <w:r w:rsidRPr="00C25049">
                        <w:rPr>
                          <w:rFonts w:hint="eastAsia"/>
                          <w:sz w:val="12"/>
                          <w:szCs w:val="12"/>
                        </w:rPr>
                        <w:t>の実情から</w:t>
                      </w:r>
                    </w:p>
                    <w:p w:rsidR="000D3687" w:rsidRPr="00C25049" w:rsidRDefault="000D3687" w:rsidP="00C25049">
                      <w:pPr>
                        <w:spacing w:line="0" w:lineRule="atLeast"/>
                        <w:ind w:firstLineChars="200" w:firstLine="240"/>
                        <w:rPr>
                          <w:sz w:val="12"/>
                          <w:szCs w:val="12"/>
                        </w:rPr>
                      </w:pPr>
                      <w:r w:rsidRPr="00C25049">
                        <w:rPr>
                          <w:rFonts w:hint="eastAsia"/>
                          <w:sz w:val="12"/>
                          <w:szCs w:val="12"/>
                        </w:rPr>
                        <w:t>向上が著しいと思われるもの。</w:t>
                      </w:r>
                      <w:r w:rsidRPr="00C25049">
                        <w:rPr>
                          <w:rFonts w:hint="eastAsia"/>
                          <w:sz w:val="12"/>
                          <w:szCs w:val="12"/>
                        </w:rPr>
                        <w:t xml:space="preserve"> </w:t>
                      </w:r>
                    </w:p>
                    <w:p w:rsidR="000D3687" w:rsidRPr="00C25049" w:rsidRDefault="000D3687" w:rsidP="00C25049">
                      <w:pPr>
                        <w:spacing w:line="0" w:lineRule="atLeast"/>
                        <w:ind w:firstLineChars="300" w:firstLine="360"/>
                        <w:rPr>
                          <w:sz w:val="12"/>
                          <w:szCs w:val="12"/>
                        </w:rPr>
                      </w:pPr>
                      <w:r w:rsidRPr="00C25049">
                        <w:rPr>
                          <w:rFonts w:hint="eastAsia"/>
                          <w:sz w:val="12"/>
                          <w:szCs w:val="12"/>
                        </w:rPr>
                        <w:t>その際、他の園児との比較や一定の基準に対する達成度についての評定によって捉えるものではないことに留意すること。</w:t>
                      </w:r>
                    </w:p>
                    <w:p w:rsidR="000D3687" w:rsidRPr="00C25049" w:rsidRDefault="000D3687" w:rsidP="00C25049">
                      <w:pPr>
                        <w:spacing w:line="0" w:lineRule="atLeast"/>
                        <w:ind w:firstLineChars="200" w:firstLine="240"/>
                        <w:rPr>
                          <w:sz w:val="12"/>
                          <w:szCs w:val="12"/>
                        </w:rPr>
                      </w:pPr>
                      <w:r w:rsidRPr="00C25049">
                        <w:rPr>
                          <w:rFonts w:hint="eastAsia"/>
                          <w:sz w:val="12"/>
                          <w:szCs w:val="12"/>
                        </w:rPr>
                        <w:t>・園生活を通して全体的、総合的に捉えた園児の発達の姿。</w:t>
                      </w:r>
                    </w:p>
                    <w:p w:rsidR="000D3687" w:rsidRPr="00C25049" w:rsidRDefault="000D3687" w:rsidP="00C25049">
                      <w:pPr>
                        <w:spacing w:line="0" w:lineRule="atLeast"/>
                        <w:ind w:firstLineChars="200" w:firstLine="240"/>
                        <w:rPr>
                          <w:sz w:val="12"/>
                          <w:szCs w:val="12"/>
                        </w:rPr>
                      </w:pPr>
                      <w:r w:rsidRPr="00C25049">
                        <w:rPr>
                          <w:rFonts w:hint="eastAsia"/>
                          <w:sz w:val="12"/>
                          <w:szCs w:val="12"/>
                        </w:rPr>
                        <w:t>②次の年度の指導に必要と考えられる配慮事項等について記入すること。</w:t>
                      </w:r>
                    </w:p>
                    <w:p w:rsidR="00C25049" w:rsidRDefault="000D3687" w:rsidP="00C25049">
                      <w:pPr>
                        <w:spacing w:line="0" w:lineRule="atLeast"/>
                        <w:ind w:firstLineChars="200" w:firstLine="240"/>
                        <w:rPr>
                          <w:rFonts w:hint="eastAsia"/>
                          <w:sz w:val="12"/>
                          <w:szCs w:val="12"/>
                        </w:rPr>
                      </w:pPr>
                      <w:r w:rsidRPr="00C25049">
                        <w:rPr>
                          <w:rFonts w:hint="eastAsia"/>
                          <w:sz w:val="12"/>
                          <w:szCs w:val="12"/>
                        </w:rPr>
                        <w:t>③最終年度の記入に当たっては、特に小学校等における児童の指導に生かされるよう、幼保連携型認定こども園教育・保育要領第１章総則に示された「幼児期の終わりまでに育って</w:t>
                      </w:r>
                    </w:p>
                    <w:p w:rsidR="00C25049" w:rsidRDefault="000D3687" w:rsidP="00C25049">
                      <w:pPr>
                        <w:spacing w:line="0" w:lineRule="atLeast"/>
                        <w:ind w:firstLineChars="200" w:firstLine="240"/>
                        <w:rPr>
                          <w:rFonts w:hint="eastAsia"/>
                          <w:sz w:val="12"/>
                          <w:szCs w:val="12"/>
                        </w:rPr>
                      </w:pPr>
                      <w:r w:rsidRPr="00C25049">
                        <w:rPr>
                          <w:rFonts w:hint="eastAsia"/>
                          <w:sz w:val="12"/>
                          <w:szCs w:val="12"/>
                        </w:rPr>
                        <w:t>ほしい姿」を活用して園児に育まれている資質・能力を捉え、指導の過程と育ちつつある姿を分かりやすく記入するように留意すること。その際、「幼児期の終わりまでに育って</w:t>
                      </w:r>
                      <w:proofErr w:type="gramStart"/>
                      <w:r w:rsidRPr="00C25049">
                        <w:rPr>
                          <w:rFonts w:hint="eastAsia"/>
                          <w:sz w:val="12"/>
                          <w:szCs w:val="12"/>
                        </w:rPr>
                        <w:t>ほ</w:t>
                      </w:r>
                      <w:proofErr w:type="gramEnd"/>
                    </w:p>
                    <w:p w:rsidR="000D3687" w:rsidRPr="00C25049" w:rsidRDefault="000D3687" w:rsidP="00C25049">
                      <w:pPr>
                        <w:spacing w:line="0" w:lineRule="atLeast"/>
                        <w:ind w:firstLineChars="200" w:firstLine="240"/>
                        <w:rPr>
                          <w:sz w:val="12"/>
                          <w:szCs w:val="12"/>
                        </w:rPr>
                      </w:pPr>
                      <w:r w:rsidRPr="00C25049">
                        <w:rPr>
                          <w:rFonts w:hint="eastAsia"/>
                          <w:sz w:val="12"/>
                          <w:szCs w:val="12"/>
                        </w:rPr>
                        <w:t>しい姿」が到達すべき目標ではないことに留意し、項目別に園児の育ちつつある姿を記入するのではなく、全体的、総合的に捉えて記入すること。</w:t>
                      </w:r>
                    </w:p>
                    <w:p w:rsidR="00911A5B" w:rsidRPr="00C25049" w:rsidRDefault="00911A5B" w:rsidP="00C25049">
                      <w:pPr>
                        <w:spacing w:line="0" w:lineRule="atLeast"/>
                        <w:ind w:firstLineChars="100" w:firstLine="120"/>
                        <w:rPr>
                          <w:sz w:val="12"/>
                          <w:szCs w:val="12"/>
                        </w:rPr>
                      </w:pPr>
                      <w:r w:rsidRPr="00C25049">
                        <w:rPr>
                          <w:rFonts w:hint="eastAsia"/>
                          <w:sz w:val="12"/>
                          <w:szCs w:val="12"/>
                        </w:rPr>
                        <w:t>(2)</w:t>
                      </w:r>
                      <w:r w:rsidRPr="00C25049">
                        <w:rPr>
                          <w:rFonts w:hint="eastAsia"/>
                          <w:sz w:val="12"/>
                          <w:szCs w:val="12"/>
                        </w:rPr>
                        <w:t>「特に配慮すべき事項」には、園児の健康の状況等、指導上特記すべき事項がある場合に記入すること。</w:t>
                      </w:r>
                    </w:p>
                  </w:txbxContent>
                </v:textbox>
              </v:shape>
            </w:pict>
          </mc:Fallback>
        </mc:AlternateContent>
      </w:r>
      <w:r w:rsidR="00DB4A5A">
        <w:rPr>
          <w:rFonts w:ascii="ＭＳ Ｐゴシック" w:eastAsia="ＭＳ Ｐゴシック" w:hAnsi="ＭＳ Ｐゴシック" w:hint="eastAsia"/>
          <w:b/>
          <w:sz w:val="24"/>
          <w:szCs w:val="24"/>
        </w:rPr>
        <w:t xml:space="preserve">　　　　　　　　　　</w:t>
      </w:r>
      <w:r w:rsidR="00DB4A5A">
        <w:rPr>
          <w:rFonts w:hint="eastAsia"/>
        </w:rPr>
        <w:t xml:space="preserve">　　　　　　　　　　　　　　　　　　　　　　　　　　　　　　　　　　　　　　　　</w:t>
      </w:r>
    </w:p>
    <w:sectPr w:rsidR="00DE2071" w:rsidRPr="00DB4A5A" w:rsidSect="00DB4A5A">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18" w:rsidRDefault="00BC1818" w:rsidP="00DE2071">
      <w:r>
        <w:separator/>
      </w:r>
    </w:p>
  </w:endnote>
  <w:endnote w:type="continuationSeparator" w:id="0">
    <w:p w:rsidR="00BC1818" w:rsidRDefault="00BC181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18" w:rsidRDefault="00BC1818" w:rsidP="00DE2071">
      <w:r>
        <w:separator/>
      </w:r>
    </w:p>
  </w:footnote>
  <w:footnote w:type="continuationSeparator" w:id="0">
    <w:p w:rsidR="00BC1818" w:rsidRDefault="00BC181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71" w:rsidRPr="000D3687" w:rsidRDefault="000D3687" w:rsidP="000D3687">
    <w:pPr>
      <w:pStyle w:val="a3"/>
      <w:jc w:val="right"/>
      <w:rPr>
        <w:rFonts w:asciiTheme="minorEastAsia" w:hAnsiTheme="minorEastAsia"/>
        <w:sz w:val="16"/>
        <w:szCs w:val="16"/>
      </w:rPr>
    </w:pPr>
    <w:r w:rsidRPr="000D3687">
      <w:rPr>
        <w:rFonts w:asciiTheme="minorEastAsia" w:hAnsiTheme="minorEastAsia" w:hint="eastAsia"/>
        <w:sz w:val="16"/>
        <w:szCs w:val="16"/>
      </w:rPr>
      <w:t>（様式の参考例）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5A"/>
    <w:rsid w:val="000834B7"/>
    <w:rsid w:val="000D3687"/>
    <w:rsid w:val="000E6B0E"/>
    <w:rsid w:val="000F74E2"/>
    <w:rsid w:val="00147D3A"/>
    <w:rsid w:val="00170F5D"/>
    <w:rsid w:val="001C157F"/>
    <w:rsid w:val="00217521"/>
    <w:rsid w:val="00275404"/>
    <w:rsid w:val="00452751"/>
    <w:rsid w:val="0046488C"/>
    <w:rsid w:val="005E0DE8"/>
    <w:rsid w:val="00602CA8"/>
    <w:rsid w:val="0061572D"/>
    <w:rsid w:val="00654549"/>
    <w:rsid w:val="006B7F39"/>
    <w:rsid w:val="0076665D"/>
    <w:rsid w:val="00831978"/>
    <w:rsid w:val="008F231D"/>
    <w:rsid w:val="00911A5B"/>
    <w:rsid w:val="0091733F"/>
    <w:rsid w:val="00965052"/>
    <w:rsid w:val="009D17C1"/>
    <w:rsid w:val="00A300CE"/>
    <w:rsid w:val="00A5756C"/>
    <w:rsid w:val="00BA4E59"/>
    <w:rsid w:val="00BB143D"/>
    <w:rsid w:val="00BC1818"/>
    <w:rsid w:val="00C02A5F"/>
    <w:rsid w:val="00C0649A"/>
    <w:rsid w:val="00C25049"/>
    <w:rsid w:val="00C334FE"/>
    <w:rsid w:val="00C6615A"/>
    <w:rsid w:val="00CE27BF"/>
    <w:rsid w:val="00DB4A5A"/>
    <w:rsid w:val="00DC0FB2"/>
    <w:rsid w:val="00DE2071"/>
    <w:rsid w:val="00F06DD2"/>
    <w:rsid w:val="00F10AE5"/>
    <w:rsid w:val="00F53164"/>
    <w:rsid w:val="00FA55E2"/>
    <w:rsid w:val="00FB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F53164"/>
    <w:pPr>
      <w:widowControl w:val="0"/>
      <w:spacing w:line="6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F53164"/>
    <w:pPr>
      <w:widowControl w:val="0"/>
      <w:spacing w:line="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